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FAB6" w14:textId="07F34C74" w:rsidR="003E47FF" w:rsidRPr="00065E22" w:rsidRDefault="003E47FF" w:rsidP="003E47FF">
      <w:pPr>
        <w:jc w:val="center"/>
        <w:rPr>
          <w:rFonts w:ascii="Garamond" w:hAnsi="Garamond" w:cs="Arial"/>
          <w:b/>
          <w:noProof/>
          <w:sz w:val="24"/>
          <w:szCs w:val="24"/>
        </w:rPr>
      </w:pPr>
      <w:r w:rsidRPr="00065E22">
        <w:rPr>
          <w:rFonts w:ascii="Garamond" w:hAnsi="Garamond" w:cs="Arial"/>
          <w:b/>
          <w:noProof/>
          <w:sz w:val="24"/>
          <w:szCs w:val="24"/>
        </w:rPr>
        <w:drawing>
          <wp:anchor distT="0" distB="0" distL="114300" distR="114300" simplePos="0" relativeHeight="251659264" behindDoc="0" locked="0" layoutInCell="1" allowOverlap="1" wp14:anchorId="5D541783" wp14:editId="7E16E842">
            <wp:simplePos x="0" y="0"/>
            <wp:positionH relativeFrom="margin">
              <wp:align>center</wp:align>
            </wp:positionH>
            <wp:positionV relativeFrom="paragraph">
              <wp:posOffset>-520065</wp:posOffset>
            </wp:positionV>
            <wp:extent cx="1210310" cy="1419225"/>
            <wp:effectExtent l="0" t="0" r="8890" b="9525"/>
            <wp:wrapNone/>
            <wp:docPr id="2" name="Picture 2" descr="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Vertic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031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6065">
        <w:rPr>
          <w:rFonts w:ascii="Garamond" w:hAnsi="Garamond" w:cs="Arial"/>
          <w:b/>
          <w:noProof/>
          <w:sz w:val="24"/>
          <w:szCs w:val="24"/>
        </w:rPr>
        <w:t>of</w:t>
      </w:r>
    </w:p>
    <w:p w14:paraId="4A02F70D" w14:textId="77777777" w:rsidR="003E47FF" w:rsidRPr="00065E22" w:rsidRDefault="003E47FF" w:rsidP="003E47FF">
      <w:pPr>
        <w:jc w:val="center"/>
        <w:rPr>
          <w:rFonts w:ascii="Garamond" w:hAnsi="Garamond" w:cs="Arial"/>
          <w:b/>
          <w:noProof/>
          <w:sz w:val="24"/>
          <w:szCs w:val="24"/>
        </w:rPr>
      </w:pPr>
    </w:p>
    <w:p w14:paraId="6ECC8CE1" w14:textId="77777777" w:rsidR="003E47FF" w:rsidRPr="00065E22" w:rsidRDefault="003E47FF" w:rsidP="003E47FF">
      <w:pPr>
        <w:jc w:val="center"/>
        <w:rPr>
          <w:rFonts w:ascii="Garamond" w:hAnsi="Garamond" w:cs="Arial"/>
          <w:b/>
          <w:noProof/>
          <w:sz w:val="24"/>
          <w:szCs w:val="24"/>
        </w:rPr>
      </w:pPr>
    </w:p>
    <w:p w14:paraId="384587CE" w14:textId="77777777" w:rsidR="003E47FF" w:rsidRPr="00065E22" w:rsidRDefault="003E47FF" w:rsidP="003E47FF">
      <w:pPr>
        <w:jc w:val="center"/>
        <w:rPr>
          <w:rFonts w:ascii="Garamond" w:hAnsi="Garamond" w:cs="Arial"/>
          <w:b/>
          <w:noProof/>
          <w:sz w:val="24"/>
          <w:szCs w:val="24"/>
        </w:rPr>
      </w:pPr>
    </w:p>
    <w:p w14:paraId="5E77AB3F" w14:textId="77777777" w:rsidR="003E47FF" w:rsidRPr="00065E22" w:rsidRDefault="003E47FF" w:rsidP="003E47FF">
      <w:pPr>
        <w:jc w:val="center"/>
        <w:rPr>
          <w:rFonts w:ascii="Garamond" w:hAnsi="Garamond" w:cs="Arial"/>
          <w:b/>
          <w:sz w:val="24"/>
          <w:szCs w:val="24"/>
        </w:rPr>
      </w:pPr>
    </w:p>
    <w:p w14:paraId="4E2B2BAE" w14:textId="77777777" w:rsidR="00751A50" w:rsidRPr="00065E22" w:rsidRDefault="00751A50" w:rsidP="003E47FF">
      <w:pPr>
        <w:pBdr>
          <w:bottom w:val="single" w:sz="12" w:space="1" w:color="auto"/>
        </w:pBdr>
        <w:jc w:val="center"/>
        <w:rPr>
          <w:rFonts w:ascii="Garamond" w:hAnsi="Garamond" w:cs="Arial"/>
          <w:b/>
          <w:sz w:val="24"/>
          <w:szCs w:val="24"/>
        </w:rPr>
      </w:pPr>
    </w:p>
    <w:p w14:paraId="2FF17FAE" w14:textId="4268EBCF" w:rsidR="003E47FF" w:rsidRPr="00065E22" w:rsidRDefault="003E47FF" w:rsidP="003E47FF">
      <w:pPr>
        <w:pBdr>
          <w:bottom w:val="single" w:sz="12" w:space="1" w:color="auto"/>
        </w:pBdr>
        <w:jc w:val="center"/>
        <w:rPr>
          <w:rFonts w:ascii="Garamond" w:hAnsi="Garamond" w:cs="Arial"/>
          <w:b/>
          <w:sz w:val="24"/>
          <w:szCs w:val="24"/>
        </w:rPr>
      </w:pPr>
      <w:r w:rsidRPr="00065E22">
        <w:rPr>
          <w:rFonts w:ascii="Garamond" w:hAnsi="Garamond" w:cs="Arial"/>
          <w:b/>
          <w:sz w:val="24"/>
          <w:szCs w:val="24"/>
        </w:rPr>
        <w:t>JOB DESCRIPTION</w:t>
      </w:r>
    </w:p>
    <w:p w14:paraId="5EBC1059" w14:textId="77777777" w:rsidR="003E47FF" w:rsidRPr="00065E22" w:rsidRDefault="003E47FF" w:rsidP="003E47FF">
      <w:pPr>
        <w:pBdr>
          <w:bottom w:val="single" w:sz="12" w:space="1" w:color="auto"/>
        </w:pBdr>
        <w:jc w:val="center"/>
        <w:rPr>
          <w:rFonts w:ascii="Garamond" w:hAnsi="Garamond" w:cs="Arial"/>
          <w:b/>
          <w:sz w:val="24"/>
          <w:szCs w:val="24"/>
        </w:rPr>
      </w:pPr>
    </w:p>
    <w:p w14:paraId="6FCC13E0" w14:textId="43DE2344" w:rsidR="003E47FF" w:rsidRPr="00065E22" w:rsidRDefault="003E47FF" w:rsidP="003E47FF">
      <w:pPr>
        <w:jc w:val="both"/>
        <w:rPr>
          <w:rFonts w:ascii="Garamond" w:hAnsi="Garamond" w:cs="Arial"/>
          <w:sz w:val="24"/>
          <w:szCs w:val="24"/>
        </w:rPr>
      </w:pPr>
      <w:r w:rsidRPr="00065E22">
        <w:rPr>
          <w:rFonts w:ascii="Garamond" w:hAnsi="Garamond" w:cs="Arial"/>
          <w:sz w:val="24"/>
          <w:szCs w:val="24"/>
        </w:rPr>
        <w:t>POSITION TITLE:</w:t>
      </w:r>
      <w:r w:rsidRPr="00065E22">
        <w:rPr>
          <w:rFonts w:ascii="Garamond" w:hAnsi="Garamond" w:cs="Arial"/>
          <w:sz w:val="24"/>
          <w:szCs w:val="24"/>
        </w:rPr>
        <w:tab/>
      </w:r>
      <w:r w:rsidRPr="00065E22">
        <w:rPr>
          <w:rFonts w:ascii="Garamond" w:hAnsi="Garamond" w:cs="Arial"/>
          <w:sz w:val="24"/>
          <w:szCs w:val="24"/>
        </w:rPr>
        <w:tab/>
      </w:r>
      <w:r w:rsidR="00C56E1B" w:rsidRPr="00065E22">
        <w:rPr>
          <w:rFonts w:ascii="Garamond" w:hAnsi="Garamond" w:cs="Arial"/>
          <w:sz w:val="24"/>
          <w:szCs w:val="24"/>
        </w:rPr>
        <w:t>Youth Care</w:t>
      </w:r>
      <w:r w:rsidR="001524DE" w:rsidRPr="00065E22">
        <w:rPr>
          <w:rFonts w:ascii="Garamond" w:hAnsi="Garamond" w:cs="Arial"/>
          <w:sz w:val="24"/>
          <w:szCs w:val="24"/>
        </w:rPr>
        <w:t xml:space="preserve"> </w:t>
      </w:r>
      <w:r w:rsidR="00433562" w:rsidRPr="00065E22">
        <w:rPr>
          <w:rFonts w:ascii="Garamond" w:hAnsi="Garamond" w:cs="Arial"/>
          <w:sz w:val="24"/>
          <w:szCs w:val="24"/>
        </w:rPr>
        <w:t xml:space="preserve">Specialist </w:t>
      </w:r>
      <w:r w:rsidR="009228B5">
        <w:rPr>
          <w:rFonts w:ascii="Garamond" w:hAnsi="Garamond" w:cs="Arial"/>
          <w:sz w:val="24"/>
          <w:szCs w:val="24"/>
        </w:rPr>
        <w:t xml:space="preserve">Overnight </w:t>
      </w:r>
    </w:p>
    <w:p w14:paraId="032367A6" w14:textId="4F8562BB" w:rsidR="003E47FF" w:rsidRPr="00065E22" w:rsidRDefault="003E47FF" w:rsidP="003E47FF">
      <w:pPr>
        <w:jc w:val="both"/>
        <w:rPr>
          <w:rFonts w:ascii="Garamond" w:hAnsi="Garamond" w:cs="Arial"/>
          <w:sz w:val="24"/>
          <w:szCs w:val="24"/>
        </w:rPr>
      </w:pPr>
      <w:r w:rsidRPr="00065E22">
        <w:rPr>
          <w:rFonts w:ascii="Garamond" w:hAnsi="Garamond" w:cs="Arial"/>
          <w:sz w:val="24"/>
          <w:szCs w:val="24"/>
        </w:rPr>
        <w:t>FLSA Designation:</w:t>
      </w:r>
      <w:r w:rsidRPr="00065E22">
        <w:rPr>
          <w:rFonts w:ascii="Garamond" w:hAnsi="Garamond" w:cs="Arial"/>
          <w:sz w:val="24"/>
          <w:szCs w:val="24"/>
        </w:rPr>
        <w:tab/>
      </w:r>
      <w:r w:rsidRPr="00065E22">
        <w:rPr>
          <w:rFonts w:ascii="Garamond" w:hAnsi="Garamond" w:cs="Arial"/>
          <w:sz w:val="24"/>
          <w:szCs w:val="24"/>
        </w:rPr>
        <w:tab/>
      </w:r>
      <w:r w:rsidR="00433562" w:rsidRPr="00065E22">
        <w:rPr>
          <w:rFonts w:ascii="Garamond" w:hAnsi="Garamond" w:cs="Arial"/>
          <w:sz w:val="24"/>
          <w:szCs w:val="24"/>
        </w:rPr>
        <w:t>Non-exempt</w:t>
      </w:r>
    </w:p>
    <w:p w14:paraId="004BF4BF" w14:textId="15C8CDDD" w:rsidR="003E47FF" w:rsidRPr="00065E22" w:rsidRDefault="003E47FF" w:rsidP="003E47FF">
      <w:pPr>
        <w:jc w:val="both"/>
        <w:rPr>
          <w:rFonts w:ascii="Garamond" w:hAnsi="Garamond" w:cs="Arial"/>
          <w:sz w:val="24"/>
          <w:szCs w:val="24"/>
        </w:rPr>
      </w:pPr>
      <w:r w:rsidRPr="00065E22">
        <w:rPr>
          <w:rFonts w:ascii="Garamond" w:hAnsi="Garamond" w:cs="Arial"/>
          <w:sz w:val="24"/>
          <w:szCs w:val="24"/>
        </w:rPr>
        <w:t>EEO Category:</w:t>
      </w:r>
      <w:r w:rsidRPr="00065E22">
        <w:rPr>
          <w:rFonts w:ascii="Garamond" w:hAnsi="Garamond" w:cs="Arial"/>
          <w:sz w:val="24"/>
          <w:szCs w:val="24"/>
        </w:rPr>
        <w:tab/>
      </w:r>
      <w:r w:rsidRPr="00065E22">
        <w:rPr>
          <w:rFonts w:ascii="Garamond" w:hAnsi="Garamond" w:cs="Arial"/>
          <w:sz w:val="24"/>
          <w:szCs w:val="24"/>
        </w:rPr>
        <w:tab/>
      </w:r>
      <w:r w:rsidR="00433562" w:rsidRPr="00065E22">
        <w:rPr>
          <w:rFonts w:ascii="Garamond" w:hAnsi="Garamond" w:cs="Arial"/>
          <w:sz w:val="24"/>
          <w:szCs w:val="24"/>
        </w:rPr>
        <w:t>Service Worker</w:t>
      </w:r>
    </w:p>
    <w:p w14:paraId="72F5E98D" w14:textId="01AAD71C" w:rsidR="003E47FF" w:rsidRPr="00065E22" w:rsidRDefault="006069F1" w:rsidP="003E47FF">
      <w:pPr>
        <w:pBdr>
          <w:bottom w:val="single" w:sz="12" w:space="1" w:color="auto"/>
        </w:pBdr>
        <w:jc w:val="both"/>
        <w:rPr>
          <w:rStyle w:val="Heading1Char"/>
          <w:rFonts w:ascii="Garamond" w:eastAsiaTheme="minorHAnsi" w:hAnsi="Garamond" w:cs="Arial"/>
          <w:b w:val="0"/>
          <w:szCs w:val="24"/>
        </w:rPr>
      </w:pPr>
      <w:r w:rsidRPr="00065E22">
        <w:rPr>
          <w:rStyle w:val="Heading1Char"/>
          <w:rFonts w:ascii="Garamond" w:eastAsiaTheme="minorHAnsi" w:hAnsi="Garamond" w:cs="Arial"/>
          <w:b w:val="0"/>
          <w:szCs w:val="24"/>
        </w:rPr>
        <w:t>Last Reviewed/Updated:</w:t>
      </w:r>
      <w:r w:rsidRPr="00065E22">
        <w:rPr>
          <w:rStyle w:val="Heading1Char"/>
          <w:rFonts w:ascii="Garamond" w:eastAsiaTheme="minorHAnsi" w:hAnsi="Garamond" w:cs="Arial"/>
          <w:b w:val="0"/>
          <w:szCs w:val="24"/>
        </w:rPr>
        <w:tab/>
      </w:r>
      <w:r w:rsidR="007C76CE">
        <w:rPr>
          <w:rStyle w:val="Heading1Char"/>
          <w:rFonts w:ascii="Garamond" w:eastAsiaTheme="minorHAnsi" w:hAnsi="Garamond" w:cs="Arial"/>
          <w:b w:val="0"/>
          <w:szCs w:val="24"/>
        </w:rPr>
        <w:t>06/20/2022</w:t>
      </w:r>
    </w:p>
    <w:p w14:paraId="5F0DBC15" w14:textId="77777777" w:rsidR="003E47FF" w:rsidRPr="00065E22" w:rsidRDefault="003E47FF" w:rsidP="003E47FF">
      <w:pPr>
        <w:jc w:val="both"/>
        <w:rPr>
          <w:rFonts w:ascii="Garamond" w:hAnsi="Garamond" w:cs="Arial"/>
          <w:sz w:val="24"/>
          <w:szCs w:val="24"/>
        </w:rPr>
      </w:pPr>
    </w:p>
    <w:p w14:paraId="512F5C9C" w14:textId="77777777" w:rsidR="00F77567" w:rsidRPr="00065E22" w:rsidRDefault="003E47FF" w:rsidP="00F77567">
      <w:pPr>
        <w:jc w:val="both"/>
        <w:rPr>
          <w:rFonts w:ascii="Garamond" w:hAnsi="Garamond" w:cs="Arial"/>
          <w:sz w:val="24"/>
          <w:szCs w:val="24"/>
        </w:rPr>
      </w:pPr>
      <w:r w:rsidRPr="00065E22">
        <w:rPr>
          <w:rFonts w:ascii="Garamond" w:hAnsi="Garamond" w:cs="Arial"/>
          <w:b/>
          <w:sz w:val="24"/>
          <w:szCs w:val="24"/>
        </w:rPr>
        <w:t>Job Summary:</w:t>
      </w:r>
      <w:r w:rsidRPr="00065E22">
        <w:rPr>
          <w:rFonts w:ascii="Garamond" w:hAnsi="Garamond" w:cs="Arial"/>
          <w:sz w:val="24"/>
          <w:szCs w:val="24"/>
        </w:rPr>
        <w:t xml:space="preserve"> </w:t>
      </w:r>
      <w:bookmarkStart w:id="0" w:name="content"/>
    </w:p>
    <w:p w14:paraId="3068681E" w14:textId="77777777" w:rsidR="00F77567" w:rsidRPr="00065E22" w:rsidRDefault="00F77567" w:rsidP="00F77567">
      <w:pPr>
        <w:jc w:val="both"/>
        <w:rPr>
          <w:rFonts w:ascii="Garamond" w:hAnsi="Garamond" w:cs="Arial"/>
          <w:sz w:val="24"/>
          <w:szCs w:val="24"/>
        </w:rPr>
      </w:pPr>
    </w:p>
    <w:p w14:paraId="437171A3" w14:textId="55D8CD43" w:rsidR="0017597B" w:rsidRPr="00065E22" w:rsidRDefault="00985BBC" w:rsidP="003C3902">
      <w:pPr>
        <w:rPr>
          <w:rFonts w:ascii="Garamond" w:hAnsi="Garamond" w:cs="Arial"/>
          <w:sz w:val="24"/>
          <w:szCs w:val="24"/>
        </w:rPr>
      </w:pPr>
      <w:r w:rsidRPr="00065E22">
        <w:rPr>
          <w:rFonts w:ascii="Garamond" w:hAnsi="Garamond" w:cs="Arial"/>
          <w:sz w:val="24"/>
          <w:szCs w:val="24"/>
        </w:rPr>
        <w:t xml:space="preserve">This </w:t>
      </w:r>
      <w:r w:rsidR="00F77567" w:rsidRPr="00065E22">
        <w:rPr>
          <w:rFonts w:ascii="Garamond" w:hAnsi="Garamond" w:cs="Arial"/>
          <w:sz w:val="24"/>
          <w:szCs w:val="24"/>
        </w:rPr>
        <w:t xml:space="preserve">position provides direct care </w:t>
      </w:r>
      <w:r w:rsidR="003C3902">
        <w:rPr>
          <w:rFonts w:ascii="Garamond" w:hAnsi="Garamond" w:cs="Arial"/>
          <w:sz w:val="24"/>
          <w:szCs w:val="24"/>
        </w:rPr>
        <w:t>to</w:t>
      </w:r>
      <w:r w:rsidR="00F77567" w:rsidRPr="00065E22">
        <w:rPr>
          <w:rFonts w:ascii="Garamond" w:hAnsi="Garamond" w:cs="Arial"/>
          <w:color w:val="202124"/>
          <w:sz w:val="24"/>
          <w:szCs w:val="24"/>
        </w:rPr>
        <w:t xml:space="preserve"> at-risk children and teenagers</w:t>
      </w:r>
      <w:r w:rsidR="003C3902">
        <w:rPr>
          <w:rFonts w:ascii="Garamond" w:hAnsi="Garamond" w:cs="Arial"/>
          <w:color w:val="202124"/>
          <w:sz w:val="24"/>
          <w:szCs w:val="24"/>
        </w:rPr>
        <w:t xml:space="preserve"> residing in the residential program, who are awaiting </w:t>
      </w:r>
      <w:r w:rsidR="00F77567" w:rsidRPr="00065E22">
        <w:rPr>
          <w:rFonts w:ascii="Garamond" w:hAnsi="Garamond" w:cs="Arial"/>
          <w:color w:val="202124"/>
          <w:sz w:val="24"/>
          <w:szCs w:val="24"/>
        </w:rPr>
        <w:t xml:space="preserve">appropriate </w:t>
      </w:r>
      <w:r w:rsidR="003C3902">
        <w:rPr>
          <w:rFonts w:ascii="Garamond" w:hAnsi="Garamond" w:cs="Arial"/>
          <w:color w:val="202124"/>
          <w:sz w:val="24"/>
          <w:szCs w:val="24"/>
        </w:rPr>
        <w:t xml:space="preserve">long-term </w:t>
      </w:r>
      <w:r w:rsidR="003C3902" w:rsidRPr="00065E22">
        <w:rPr>
          <w:rFonts w:ascii="Garamond" w:hAnsi="Garamond" w:cs="Arial"/>
          <w:color w:val="202124"/>
          <w:sz w:val="24"/>
          <w:szCs w:val="24"/>
        </w:rPr>
        <w:t>placemen</w:t>
      </w:r>
      <w:r w:rsidR="003C3902">
        <w:rPr>
          <w:rFonts w:ascii="Garamond" w:hAnsi="Garamond" w:cs="Arial"/>
          <w:color w:val="202124"/>
          <w:sz w:val="24"/>
          <w:szCs w:val="24"/>
        </w:rPr>
        <w:t>t</w:t>
      </w:r>
      <w:r w:rsidR="003C3902" w:rsidRPr="00065E22">
        <w:rPr>
          <w:rFonts w:ascii="Garamond" w:hAnsi="Garamond" w:cs="Arial"/>
          <w:color w:val="202124"/>
          <w:sz w:val="24"/>
          <w:szCs w:val="24"/>
        </w:rPr>
        <w:t>s</w:t>
      </w:r>
      <w:r w:rsidR="009228B5">
        <w:rPr>
          <w:rFonts w:ascii="Garamond" w:hAnsi="Garamond" w:cs="Arial"/>
          <w:color w:val="202124"/>
          <w:sz w:val="24"/>
          <w:szCs w:val="24"/>
        </w:rPr>
        <w:t xml:space="preserve"> during the overnight hours </w:t>
      </w:r>
      <w:r w:rsidR="00936065">
        <w:rPr>
          <w:rFonts w:ascii="Garamond" w:hAnsi="Garamond" w:cs="Arial"/>
          <w:color w:val="202124"/>
          <w:sz w:val="24"/>
          <w:szCs w:val="24"/>
        </w:rPr>
        <w:t xml:space="preserve">of </w:t>
      </w:r>
      <w:r w:rsidR="009228B5">
        <w:rPr>
          <w:rFonts w:ascii="Garamond" w:hAnsi="Garamond" w:cs="Arial"/>
          <w:color w:val="202124"/>
          <w:sz w:val="24"/>
          <w:szCs w:val="24"/>
        </w:rPr>
        <w:t>the program</w:t>
      </w:r>
      <w:r w:rsidR="003C3902">
        <w:rPr>
          <w:rFonts w:ascii="Garamond" w:hAnsi="Garamond" w:cs="Arial"/>
          <w:color w:val="202124"/>
          <w:sz w:val="24"/>
          <w:szCs w:val="24"/>
        </w:rPr>
        <w:t xml:space="preserve">. </w:t>
      </w:r>
      <w:r w:rsidR="00F77567" w:rsidRPr="00065E22">
        <w:rPr>
          <w:rFonts w:ascii="Garamond" w:hAnsi="Garamond" w:cs="Arial"/>
          <w:color w:val="202124"/>
          <w:sz w:val="24"/>
          <w:szCs w:val="24"/>
        </w:rPr>
        <w:t xml:space="preserve"> </w:t>
      </w:r>
      <w:r w:rsidR="003C3902">
        <w:rPr>
          <w:rFonts w:ascii="Garamond" w:hAnsi="Garamond" w:cs="Arial"/>
          <w:color w:val="202124"/>
          <w:sz w:val="24"/>
          <w:szCs w:val="24"/>
        </w:rPr>
        <w:t xml:space="preserve">The staff are expected to </w:t>
      </w:r>
      <w:r w:rsidR="00F77567" w:rsidRPr="00065E22">
        <w:rPr>
          <w:rFonts w:ascii="Garamond" w:hAnsi="Garamond" w:cs="Arial"/>
          <w:color w:val="202124"/>
          <w:sz w:val="24"/>
          <w:szCs w:val="24"/>
        </w:rPr>
        <w:t>assist the youth to overcome obstacles that contribute to placement instability. This position must</w:t>
      </w:r>
      <w:r w:rsidR="00F77567" w:rsidRPr="00065E22">
        <w:rPr>
          <w:rFonts w:ascii="Garamond" w:hAnsi="Garamond" w:cs="Arial"/>
          <w:color w:val="000000" w:themeColor="text1"/>
          <w:sz w:val="24"/>
          <w:szCs w:val="24"/>
          <w:shd w:val="clear" w:color="auto" w:fill="FFFFFF"/>
        </w:rPr>
        <w:t xml:space="preserve"> be willing to work </w:t>
      </w:r>
      <w:r w:rsidR="003C3902">
        <w:rPr>
          <w:rFonts w:ascii="Garamond" w:hAnsi="Garamond" w:cs="Arial"/>
          <w:color w:val="000000" w:themeColor="text1"/>
          <w:sz w:val="24"/>
          <w:szCs w:val="24"/>
          <w:shd w:val="clear" w:color="auto" w:fill="FFFFFF"/>
        </w:rPr>
        <w:t>various</w:t>
      </w:r>
      <w:r w:rsidR="00F77567" w:rsidRPr="00065E22">
        <w:rPr>
          <w:rFonts w:ascii="Garamond" w:hAnsi="Garamond" w:cs="Arial"/>
          <w:color w:val="000000" w:themeColor="text1"/>
          <w:sz w:val="24"/>
          <w:szCs w:val="24"/>
          <w:shd w:val="clear" w:color="auto" w:fill="FFFFFF"/>
        </w:rPr>
        <w:t xml:space="preserve"> hours/shifts </w:t>
      </w:r>
      <w:r w:rsidR="003C3902">
        <w:rPr>
          <w:rFonts w:ascii="Garamond" w:hAnsi="Garamond" w:cs="Arial"/>
          <w:color w:val="000000" w:themeColor="text1"/>
          <w:sz w:val="24"/>
          <w:szCs w:val="24"/>
          <w:shd w:val="clear" w:color="auto" w:fill="FFFFFF"/>
        </w:rPr>
        <w:t>to</w:t>
      </w:r>
      <w:r w:rsidR="00F77567" w:rsidRPr="00065E22">
        <w:rPr>
          <w:rFonts w:ascii="Garamond" w:hAnsi="Garamond" w:cs="Arial"/>
          <w:color w:val="000000" w:themeColor="text1"/>
          <w:sz w:val="24"/>
          <w:szCs w:val="24"/>
          <w:shd w:val="clear" w:color="auto" w:fill="FFFFFF"/>
        </w:rPr>
        <w:t xml:space="preserve"> includ</w:t>
      </w:r>
      <w:r w:rsidR="003C3902">
        <w:rPr>
          <w:rFonts w:ascii="Garamond" w:hAnsi="Garamond" w:cs="Arial"/>
          <w:color w:val="000000" w:themeColor="text1"/>
          <w:sz w:val="24"/>
          <w:szCs w:val="24"/>
          <w:shd w:val="clear" w:color="auto" w:fill="FFFFFF"/>
        </w:rPr>
        <w:t>e</w:t>
      </w:r>
      <w:r w:rsidR="00F77567" w:rsidRPr="00065E22">
        <w:rPr>
          <w:rFonts w:ascii="Garamond" w:hAnsi="Garamond" w:cs="Arial"/>
          <w:color w:val="000000" w:themeColor="text1"/>
          <w:sz w:val="24"/>
          <w:szCs w:val="24"/>
          <w:shd w:val="clear" w:color="auto" w:fill="FFFFFF"/>
        </w:rPr>
        <w:t xml:space="preserve"> evenings, weekends, and/or holidays with little notice.</w:t>
      </w:r>
      <w:r w:rsidR="00AB3D33" w:rsidRPr="00065E22">
        <w:rPr>
          <w:rFonts w:ascii="Garamond" w:hAnsi="Garamond" w:cs="Arial"/>
          <w:color w:val="000000" w:themeColor="text1"/>
          <w:sz w:val="24"/>
          <w:szCs w:val="24"/>
          <w:shd w:val="clear" w:color="auto" w:fill="FFFFFF"/>
        </w:rPr>
        <w:t xml:space="preserve"> T</w:t>
      </w:r>
      <w:r w:rsidR="0017597B" w:rsidRPr="00065E22">
        <w:rPr>
          <w:rFonts w:ascii="Garamond" w:hAnsi="Garamond" w:cs="Arial"/>
          <w:sz w:val="24"/>
          <w:szCs w:val="24"/>
        </w:rPr>
        <w:t>his position</w:t>
      </w:r>
      <w:r w:rsidR="00AB3D33" w:rsidRPr="00065E22">
        <w:rPr>
          <w:rFonts w:ascii="Garamond" w:hAnsi="Garamond" w:cs="Arial"/>
          <w:sz w:val="24"/>
          <w:szCs w:val="24"/>
        </w:rPr>
        <w:t xml:space="preserve"> will </w:t>
      </w:r>
      <w:r w:rsidR="0017597B" w:rsidRPr="00065E22">
        <w:rPr>
          <w:rFonts w:ascii="Garamond" w:hAnsi="Garamond" w:cs="Arial"/>
          <w:sz w:val="24"/>
          <w:szCs w:val="24"/>
        </w:rPr>
        <w:t xml:space="preserve">report to the </w:t>
      </w:r>
      <w:r w:rsidR="008C5BBA">
        <w:rPr>
          <w:rFonts w:ascii="Garamond" w:hAnsi="Garamond" w:cs="Arial"/>
          <w:sz w:val="24"/>
          <w:szCs w:val="24"/>
        </w:rPr>
        <w:t xml:space="preserve">Youth </w:t>
      </w:r>
      <w:r w:rsidR="003C3902">
        <w:rPr>
          <w:rFonts w:ascii="Garamond" w:hAnsi="Garamond" w:cs="Arial"/>
          <w:sz w:val="24"/>
          <w:szCs w:val="24"/>
        </w:rPr>
        <w:t>Care Specialist Lead</w:t>
      </w:r>
      <w:r w:rsidR="003A0418" w:rsidRPr="00065E22">
        <w:rPr>
          <w:rFonts w:ascii="Garamond" w:hAnsi="Garamond" w:cs="Arial"/>
          <w:sz w:val="24"/>
          <w:szCs w:val="24"/>
        </w:rPr>
        <w:t>.</w:t>
      </w:r>
    </w:p>
    <w:p w14:paraId="43360268" w14:textId="0A0722CE" w:rsidR="00DC4128" w:rsidRPr="00065E22" w:rsidRDefault="00DC4128" w:rsidP="0017597B">
      <w:pPr>
        <w:jc w:val="both"/>
        <w:rPr>
          <w:rFonts w:ascii="Garamond" w:hAnsi="Garamond" w:cs="Arial"/>
          <w:sz w:val="24"/>
          <w:szCs w:val="24"/>
        </w:rPr>
      </w:pPr>
    </w:p>
    <w:p w14:paraId="72215FF7" w14:textId="77777777" w:rsidR="003E47FF" w:rsidRPr="00065E22" w:rsidRDefault="003E47FF" w:rsidP="0017597B">
      <w:pPr>
        <w:jc w:val="both"/>
        <w:rPr>
          <w:rFonts w:ascii="Garamond" w:hAnsi="Garamond" w:cs="Arial"/>
          <w:sz w:val="24"/>
          <w:szCs w:val="24"/>
        </w:rPr>
      </w:pPr>
    </w:p>
    <w:bookmarkEnd w:id="0"/>
    <w:p w14:paraId="07FA5C07" w14:textId="0290FEA8" w:rsidR="00F450D8" w:rsidRPr="00065E22" w:rsidRDefault="00492EAC" w:rsidP="0017597B">
      <w:pPr>
        <w:rPr>
          <w:rFonts w:ascii="Garamond" w:hAnsi="Garamond" w:cs="Arial"/>
          <w:b/>
          <w:sz w:val="24"/>
          <w:szCs w:val="24"/>
          <w:u w:val="single"/>
        </w:rPr>
      </w:pPr>
      <w:r w:rsidRPr="00065E22">
        <w:rPr>
          <w:rFonts w:ascii="Garamond" w:hAnsi="Garamond" w:cs="Arial"/>
          <w:b/>
          <w:sz w:val="24"/>
          <w:szCs w:val="24"/>
          <w:u w:val="single"/>
        </w:rPr>
        <w:t>Essential</w:t>
      </w:r>
      <w:r w:rsidR="00F450D8" w:rsidRPr="00065E22">
        <w:rPr>
          <w:rFonts w:ascii="Garamond" w:hAnsi="Garamond" w:cs="Arial"/>
          <w:b/>
          <w:sz w:val="24"/>
          <w:szCs w:val="24"/>
          <w:u w:val="single"/>
        </w:rPr>
        <w:t xml:space="preserve"> Functions: </w:t>
      </w:r>
    </w:p>
    <w:p w14:paraId="2AA93C5B" w14:textId="77777777" w:rsidR="00F450D8" w:rsidRPr="00065E22" w:rsidRDefault="00F450D8" w:rsidP="0017597B">
      <w:pPr>
        <w:rPr>
          <w:rFonts w:ascii="Garamond" w:hAnsi="Garamond" w:cs="Arial"/>
          <w:sz w:val="24"/>
          <w:szCs w:val="24"/>
        </w:rPr>
      </w:pPr>
    </w:p>
    <w:p w14:paraId="6ADE868F" w14:textId="77777777" w:rsidR="00AB3D33" w:rsidRPr="00065E22" w:rsidRDefault="00AB3D33" w:rsidP="003C3902">
      <w:pPr>
        <w:pStyle w:val="NoSpacing"/>
        <w:numPr>
          <w:ilvl w:val="0"/>
          <w:numId w:val="24"/>
        </w:numPr>
        <w:rPr>
          <w:rFonts w:ascii="Garamond" w:hAnsi="Garamond" w:cs="Arial"/>
          <w:sz w:val="24"/>
          <w:szCs w:val="24"/>
        </w:rPr>
      </w:pPr>
      <w:r w:rsidRPr="00065E22">
        <w:rPr>
          <w:rFonts w:ascii="Garamond" w:hAnsi="Garamond" w:cs="Arial"/>
          <w:sz w:val="24"/>
          <w:szCs w:val="24"/>
          <w:shd w:val="clear" w:color="auto" w:fill="FFFFFF"/>
        </w:rPr>
        <w:t>Thoroughly review referrals for supervision which include the youth’s strengths, challenges, behavioral triggers, and personal preferences</w:t>
      </w:r>
    </w:p>
    <w:p w14:paraId="75DD1CBF" w14:textId="77777777" w:rsidR="00AB3D33" w:rsidRPr="00065E22" w:rsidRDefault="00AB3D33" w:rsidP="003C3902">
      <w:pPr>
        <w:pStyle w:val="NoSpacing"/>
        <w:numPr>
          <w:ilvl w:val="0"/>
          <w:numId w:val="24"/>
        </w:numPr>
        <w:rPr>
          <w:rFonts w:ascii="Garamond" w:hAnsi="Garamond" w:cs="Arial"/>
          <w:color w:val="000000" w:themeColor="text1"/>
          <w:sz w:val="24"/>
          <w:szCs w:val="24"/>
        </w:rPr>
      </w:pPr>
      <w:r w:rsidRPr="00065E22">
        <w:rPr>
          <w:rFonts w:ascii="Garamond" w:hAnsi="Garamond" w:cs="Arial"/>
          <w:color w:val="000000" w:themeColor="text1"/>
          <w:sz w:val="24"/>
          <w:szCs w:val="24"/>
        </w:rPr>
        <w:t>Ensure the safety of youth by following all proper regulations, safety recommendations and procedures each day</w:t>
      </w:r>
    </w:p>
    <w:p w14:paraId="3EA4D4E1" w14:textId="77777777" w:rsidR="00AB3D33" w:rsidRPr="00065E22" w:rsidRDefault="00AB3D33" w:rsidP="003C3902">
      <w:pPr>
        <w:pStyle w:val="NoSpacing"/>
        <w:numPr>
          <w:ilvl w:val="0"/>
          <w:numId w:val="24"/>
        </w:numPr>
        <w:rPr>
          <w:rFonts w:ascii="Garamond" w:hAnsi="Garamond" w:cs="Arial"/>
          <w:color w:val="000000" w:themeColor="text1"/>
          <w:sz w:val="24"/>
          <w:szCs w:val="24"/>
        </w:rPr>
      </w:pPr>
      <w:r w:rsidRPr="00065E22">
        <w:rPr>
          <w:rFonts w:ascii="Garamond" w:hAnsi="Garamond" w:cs="Arial"/>
          <w:color w:val="000000" w:themeColor="text1"/>
          <w:sz w:val="24"/>
          <w:szCs w:val="24"/>
        </w:rPr>
        <w:t>Record information and document incidents as they occur to help keep track of problem behaviors or unsafe conditions</w:t>
      </w:r>
    </w:p>
    <w:p w14:paraId="5487A191" w14:textId="77777777" w:rsidR="00AB3D33" w:rsidRPr="00065E22" w:rsidRDefault="00AB3D33" w:rsidP="003C3902">
      <w:pPr>
        <w:pStyle w:val="NoSpacing"/>
        <w:numPr>
          <w:ilvl w:val="0"/>
          <w:numId w:val="24"/>
        </w:numPr>
        <w:rPr>
          <w:rFonts w:ascii="Garamond" w:hAnsi="Garamond" w:cs="Arial"/>
          <w:color w:val="000000" w:themeColor="text1"/>
          <w:sz w:val="24"/>
          <w:szCs w:val="24"/>
        </w:rPr>
      </w:pPr>
      <w:r w:rsidRPr="00065E22">
        <w:rPr>
          <w:rFonts w:ascii="Garamond" w:hAnsi="Garamond" w:cs="Arial"/>
          <w:color w:val="000000" w:themeColor="text1"/>
          <w:sz w:val="24"/>
          <w:szCs w:val="24"/>
        </w:rPr>
        <w:t>Document all interactions with youth(s)</w:t>
      </w:r>
    </w:p>
    <w:p w14:paraId="724E0BBE" w14:textId="77777777" w:rsidR="00AB3D33" w:rsidRPr="00065E22" w:rsidRDefault="00AB3D33" w:rsidP="003C3902">
      <w:pPr>
        <w:pStyle w:val="NoSpacing"/>
        <w:numPr>
          <w:ilvl w:val="0"/>
          <w:numId w:val="24"/>
        </w:numPr>
        <w:rPr>
          <w:rFonts w:ascii="Garamond" w:hAnsi="Garamond" w:cs="Arial"/>
          <w:sz w:val="24"/>
          <w:szCs w:val="24"/>
        </w:rPr>
      </w:pPr>
      <w:r w:rsidRPr="00065E22">
        <w:rPr>
          <w:rFonts w:ascii="Garamond" w:hAnsi="Garamond" w:cs="Arial"/>
          <w:sz w:val="24"/>
          <w:szCs w:val="24"/>
        </w:rPr>
        <w:t>Act as a resource when youth need guidance or advice about specific life situations or social issues</w:t>
      </w:r>
    </w:p>
    <w:p w14:paraId="37257095" w14:textId="5FD84E79" w:rsidR="00AB3D33" w:rsidRPr="00065E22" w:rsidRDefault="00AB3D33" w:rsidP="003C3902">
      <w:pPr>
        <w:pStyle w:val="NoSpacing"/>
        <w:numPr>
          <w:ilvl w:val="0"/>
          <w:numId w:val="24"/>
        </w:numPr>
        <w:rPr>
          <w:rFonts w:ascii="Garamond" w:hAnsi="Garamond" w:cs="Arial"/>
          <w:sz w:val="24"/>
          <w:szCs w:val="24"/>
        </w:rPr>
      </w:pPr>
      <w:r w:rsidRPr="00065E22">
        <w:rPr>
          <w:rFonts w:ascii="Garamond" w:hAnsi="Garamond" w:cs="Arial"/>
          <w:sz w:val="24"/>
          <w:szCs w:val="24"/>
        </w:rPr>
        <w:t>Provide the youth their medication as directed</w:t>
      </w:r>
      <w:r w:rsidR="003C3902">
        <w:rPr>
          <w:rFonts w:ascii="Garamond" w:hAnsi="Garamond" w:cs="Arial"/>
          <w:sz w:val="24"/>
          <w:szCs w:val="24"/>
        </w:rPr>
        <w:t xml:space="preserve"> and ensure proper storing and disposing of medications</w:t>
      </w:r>
    </w:p>
    <w:p w14:paraId="325CE802" w14:textId="77777777" w:rsidR="00AB3D33" w:rsidRPr="00065E22" w:rsidRDefault="00AB3D33" w:rsidP="003C3902">
      <w:pPr>
        <w:pStyle w:val="NoSpacing"/>
        <w:numPr>
          <w:ilvl w:val="0"/>
          <w:numId w:val="24"/>
        </w:numPr>
        <w:rPr>
          <w:rFonts w:ascii="Garamond" w:hAnsi="Garamond" w:cs="Arial"/>
          <w:sz w:val="24"/>
          <w:szCs w:val="24"/>
        </w:rPr>
      </w:pPr>
      <w:r w:rsidRPr="00065E22">
        <w:rPr>
          <w:rFonts w:ascii="Garamond" w:hAnsi="Garamond" w:cs="Arial"/>
          <w:sz w:val="24"/>
          <w:szCs w:val="24"/>
        </w:rPr>
        <w:t>Transport children as needed to identified placements and programs</w:t>
      </w:r>
    </w:p>
    <w:p w14:paraId="313D7370" w14:textId="77777777" w:rsidR="00AB3D33" w:rsidRPr="00065E22" w:rsidRDefault="00AB3D33" w:rsidP="003C3902">
      <w:pPr>
        <w:pStyle w:val="NoSpacing"/>
        <w:numPr>
          <w:ilvl w:val="0"/>
          <w:numId w:val="24"/>
        </w:numPr>
        <w:rPr>
          <w:rFonts w:ascii="Garamond" w:hAnsi="Garamond" w:cs="Arial"/>
          <w:sz w:val="24"/>
          <w:szCs w:val="24"/>
        </w:rPr>
      </w:pPr>
      <w:r w:rsidRPr="00065E22">
        <w:rPr>
          <w:rFonts w:ascii="Garamond" w:hAnsi="Garamond" w:cs="Arial"/>
          <w:sz w:val="24"/>
          <w:szCs w:val="24"/>
          <w:shd w:val="clear" w:color="auto" w:fill="FFFFFF"/>
        </w:rPr>
        <w:t>Create a safe and caring environment for high-risk youth</w:t>
      </w:r>
    </w:p>
    <w:p w14:paraId="1D8259F2" w14:textId="77777777" w:rsidR="00AB3D33" w:rsidRPr="00065E22" w:rsidRDefault="00AB3D33" w:rsidP="003C3902">
      <w:pPr>
        <w:pStyle w:val="NoSpacing"/>
        <w:numPr>
          <w:ilvl w:val="0"/>
          <w:numId w:val="24"/>
        </w:numPr>
        <w:rPr>
          <w:rFonts w:ascii="Garamond" w:hAnsi="Garamond" w:cs="Arial"/>
          <w:color w:val="000000" w:themeColor="text1"/>
          <w:sz w:val="24"/>
          <w:szCs w:val="24"/>
        </w:rPr>
      </w:pPr>
      <w:r w:rsidRPr="00065E22">
        <w:rPr>
          <w:rFonts w:ascii="Garamond" w:hAnsi="Garamond" w:cs="Arial"/>
          <w:color w:val="000000" w:themeColor="text1"/>
          <w:sz w:val="24"/>
          <w:szCs w:val="24"/>
        </w:rPr>
        <w:t xml:space="preserve">Ensure child is fed properly during supervision </w:t>
      </w:r>
    </w:p>
    <w:p w14:paraId="2CC14C9E" w14:textId="77777777" w:rsidR="00AB3D33" w:rsidRPr="00065E22" w:rsidRDefault="00AB3D33" w:rsidP="003C3902">
      <w:pPr>
        <w:pStyle w:val="NoSpacing"/>
        <w:numPr>
          <w:ilvl w:val="0"/>
          <w:numId w:val="24"/>
        </w:numPr>
        <w:rPr>
          <w:rFonts w:ascii="Garamond" w:hAnsi="Garamond" w:cs="Arial"/>
          <w:color w:val="000000" w:themeColor="text1"/>
          <w:sz w:val="24"/>
          <w:szCs w:val="24"/>
        </w:rPr>
      </w:pPr>
      <w:r w:rsidRPr="00065E22">
        <w:rPr>
          <w:rFonts w:ascii="Garamond" w:hAnsi="Garamond" w:cs="Arial"/>
          <w:color w:val="000000" w:themeColor="text1"/>
          <w:sz w:val="24"/>
          <w:szCs w:val="24"/>
        </w:rPr>
        <w:t>Maintain secure and safe area(s) where the supervision is being conducted</w:t>
      </w:r>
    </w:p>
    <w:p w14:paraId="0EA5099E" w14:textId="77777777" w:rsidR="00AB3D33" w:rsidRPr="00065E22" w:rsidRDefault="00AB3D33" w:rsidP="003C3902">
      <w:pPr>
        <w:pStyle w:val="NoSpacing"/>
        <w:numPr>
          <w:ilvl w:val="0"/>
          <w:numId w:val="24"/>
        </w:numPr>
        <w:rPr>
          <w:rFonts w:ascii="Garamond" w:hAnsi="Garamond" w:cs="Arial"/>
          <w:color w:val="000000" w:themeColor="text1"/>
          <w:sz w:val="24"/>
          <w:szCs w:val="24"/>
        </w:rPr>
      </w:pPr>
      <w:r w:rsidRPr="00065E22">
        <w:rPr>
          <w:rFonts w:ascii="Garamond" w:hAnsi="Garamond" w:cs="Arial"/>
          <w:color w:val="000000" w:themeColor="text1"/>
          <w:sz w:val="24"/>
          <w:szCs w:val="24"/>
        </w:rPr>
        <w:t>Maintain accurate case notes, log entries, and other necessary client records. Complete an incident report on any facility damage, medical emergency, or any incident, which occurs out of the ordinary daily operational functioning of the supervision shift.</w:t>
      </w:r>
    </w:p>
    <w:p w14:paraId="69F2CA29" w14:textId="77777777" w:rsidR="00AB3D33" w:rsidRPr="00065E22" w:rsidRDefault="00AB3D33" w:rsidP="003C3902">
      <w:pPr>
        <w:pStyle w:val="NoSpacing"/>
        <w:numPr>
          <w:ilvl w:val="0"/>
          <w:numId w:val="24"/>
        </w:numPr>
        <w:rPr>
          <w:rFonts w:ascii="Garamond" w:hAnsi="Garamond" w:cs="Arial"/>
          <w:color w:val="000000" w:themeColor="text1"/>
          <w:sz w:val="24"/>
          <w:szCs w:val="24"/>
        </w:rPr>
      </w:pPr>
      <w:r w:rsidRPr="00065E22">
        <w:rPr>
          <w:rFonts w:ascii="Garamond" w:hAnsi="Garamond" w:cs="Arial"/>
          <w:color w:val="000000" w:themeColor="text1"/>
          <w:sz w:val="24"/>
          <w:szCs w:val="24"/>
        </w:rPr>
        <w:t>Provide transportation as needed to facilitate placement or well-being of the child such as medical, dental, social, or educational appointments</w:t>
      </w:r>
    </w:p>
    <w:p w14:paraId="22426E86" w14:textId="77777777" w:rsidR="00AB3D33" w:rsidRPr="00065E22" w:rsidRDefault="00AB3D33" w:rsidP="003C3902">
      <w:pPr>
        <w:pStyle w:val="NoSpacing"/>
        <w:numPr>
          <w:ilvl w:val="0"/>
          <w:numId w:val="24"/>
        </w:numPr>
        <w:rPr>
          <w:rFonts w:ascii="Garamond" w:hAnsi="Garamond" w:cs="Arial"/>
          <w:color w:val="000000" w:themeColor="text1"/>
          <w:sz w:val="24"/>
          <w:szCs w:val="24"/>
        </w:rPr>
      </w:pPr>
      <w:r w:rsidRPr="00065E22">
        <w:rPr>
          <w:rFonts w:ascii="Garamond" w:hAnsi="Garamond" w:cs="Arial"/>
          <w:color w:val="000000" w:themeColor="text1"/>
          <w:sz w:val="24"/>
          <w:szCs w:val="24"/>
        </w:rPr>
        <w:t>Supervise visitations between children and their families</w:t>
      </w:r>
    </w:p>
    <w:p w14:paraId="6996C62C" w14:textId="77777777" w:rsidR="00AB3D33" w:rsidRPr="00065E22" w:rsidRDefault="00AB3D33" w:rsidP="003C3902">
      <w:pPr>
        <w:numPr>
          <w:ilvl w:val="0"/>
          <w:numId w:val="24"/>
        </w:numPr>
        <w:tabs>
          <w:tab w:val="left" w:pos="-720"/>
        </w:tabs>
        <w:suppressAutoHyphens/>
        <w:spacing w:before="60" w:after="60"/>
        <w:jc w:val="both"/>
        <w:rPr>
          <w:rFonts w:ascii="Garamond" w:hAnsi="Garamond" w:cs="Arial"/>
          <w:spacing w:val="-2"/>
          <w:sz w:val="24"/>
          <w:szCs w:val="24"/>
        </w:rPr>
      </w:pPr>
      <w:r w:rsidRPr="00065E22">
        <w:rPr>
          <w:rFonts w:ascii="Garamond" w:hAnsi="Garamond" w:cs="Arial"/>
          <w:spacing w:val="-2"/>
          <w:sz w:val="24"/>
          <w:szCs w:val="24"/>
        </w:rPr>
        <w:t>Organize, prioritize, and complete all work assignments by the established deadlines.</w:t>
      </w:r>
    </w:p>
    <w:p w14:paraId="583D685D" w14:textId="77777777" w:rsidR="00AB3D33" w:rsidRPr="00065E22" w:rsidRDefault="00AB3D33" w:rsidP="00AB3D33">
      <w:pPr>
        <w:tabs>
          <w:tab w:val="left" w:pos="-720"/>
        </w:tabs>
        <w:suppressAutoHyphens/>
        <w:spacing w:before="60" w:after="60"/>
        <w:jc w:val="both"/>
        <w:rPr>
          <w:rFonts w:ascii="Garamond" w:hAnsi="Garamond" w:cs="Arial"/>
          <w:spacing w:val="-2"/>
          <w:sz w:val="24"/>
          <w:szCs w:val="24"/>
        </w:rPr>
      </w:pPr>
    </w:p>
    <w:p w14:paraId="1C90C285" w14:textId="77777777" w:rsidR="003C3902" w:rsidRPr="00065E22" w:rsidRDefault="003C3902" w:rsidP="003C3902">
      <w:pPr>
        <w:numPr>
          <w:ilvl w:val="0"/>
          <w:numId w:val="24"/>
        </w:numPr>
        <w:tabs>
          <w:tab w:val="left" w:pos="-720"/>
        </w:tabs>
        <w:suppressAutoHyphens/>
        <w:spacing w:before="60" w:after="60"/>
        <w:rPr>
          <w:rFonts w:ascii="Garamond" w:hAnsi="Garamond" w:cs="Arial"/>
          <w:spacing w:val="-2"/>
          <w:sz w:val="24"/>
          <w:szCs w:val="24"/>
        </w:rPr>
      </w:pPr>
      <w:r>
        <w:rPr>
          <w:rFonts w:ascii="Garamond" w:hAnsi="Garamond" w:cs="Arial"/>
          <w:spacing w:val="-2"/>
          <w:sz w:val="24"/>
          <w:szCs w:val="24"/>
        </w:rPr>
        <w:lastRenderedPageBreak/>
        <w:t xml:space="preserve">Promote a respectful environment that fosters a positive, courteous and dignified atmosphere for participants, staff, and stakeholders. </w:t>
      </w:r>
    </w:p>
    <w:p w14:paraId="4262A198" w14:textId="77777777" w:rsidR="003C3902" w:rsidRDefault="00AB3D33" w:rsidP="003C3902">
      <w:pPr>
        <w:numPr>
          <w:ilvl w:val="0"/>
          <w:numId w:val="24"/>
        </w:numPr>
        <w:tabs>
          <w:tab w:val="left" w:pos="-720"/>
        </w:tabs>
        <w:suppressAutoHyphens/>
        <w:spacing w:before="60" w:after="60"/>
        <w:jc w:val="both"/>
        <w:rPr>
          <w:rFonts w:ascii="Garamond" w:hAnsi="Garamond" w:cs="Arial"/>
          <w:spacing w:val="-2"/>
          <w:sz w:val="24"/>
          <w:szCs w:val="24"/>
        </w:rPr>
      </w:pPr>
      <w:r w:rsidRPr="00065E22">
        <w:rPr>
          <w:rFonts w:ascii="Garamond" w:hAnsi="Garamond" w:cs="Arial"/>
          <w:spacing w:val="-2"/>
          <w:sz w:val="24"/>
          <w:szCs w:val="24"/>
        </w:rPr>
        <w:t>Keep supervisor fully informed of activities, pertinent issues, upcoming events and potential problems.</w:t>
      </w:r>
    </w:p>
    <w:p w14:paraId="5921A9D6" w14:textId="4D7CA8C0" w:rsidR="00AB3D33" w:rsidRPr="003C3902" w:rsidRDefault="00AB3D33" w:rsidP="003C3902">
      <w:pPr>
        <w:numPr>
          <w:ilvl w:val="0"/>
          <w:numId w:val="24"/>
        </w:numPr>
        <w:tabs>
          <w:tab w:val="left" w:pos="-720"/>
        </w:tabs>
        <w:suppressAutoHyphens/>
        <w:spacing w:before="60" w:after="60"/>
        <w:jc w:val="both"/>
        <w:rPr>
          <w:rFonts w:ascii="Garamond" w:hAnsi="Garamond" w:cs="Arial"/>
          <w:spacing w:val="-2"/>
          <w:sz w:val="24"/>
          <w:szCs w:val="24"/>
        </w:rPr>
      </w:pPr>
      <w:r w:rsidRPr="00065E22">
        <w:rPr>
          <w:rFonts w:ascii="Garamond" w:hAnsi="Garamond" w:cs="Arial"/>
          <w:spacing w:val="-2"/>
          <w:sz w:val="24"/>
          <w:szCs w:val="24"/>
        </w:rPr>
        <w:t>De</w:t>
      </w:r>
      <w:r w:rsidRPr="003C3902">
        <w:rPr>
          <w:rFonts w:ascii="Garamond" w:hAnsi="Garamond" w:cs="Arial"/>
          <w:spacing w:val="-2"/>
          <w:sz w:val="24"/>
          <w:szCs w:val="24"/>
        </w:rPr>
        <w:t>monstrate effective oral and written communication skills in daily work.</w:t>
      </w:r>
    </w:p>
    <w:p w14:paraId="12806AAF" w14:textId="36ED498C" w:rsidR="00AB3D33" w:rsidRPr="00065E22" w:rsidRDefault="00AB3D33" w:rsidP="003C3902">
      <w:pPr>
        <w:numPr>
          <w:ilvl w:val="0"/>
          <w:numId w:val="24"/>
        </w:numPr>
        <w:tabs>
          <w:tab w:val="left" w:pos="-720"/>
        </w:tabs>
        <w:suppressAutoHyphens/>
        <w:spacing w:before="60" w:after="60"/>
        <w:jc w:val="both"/>
        <w:rPr>
          <w:rFonts w:ascii="Garamond" w:hAnsi="Garamond" w:cs="Arial"/>
          <w:spacing w:val="-2"/>
          <w:sz w:val="24"/>
          <w:szCs w:val="24"/>
        </w:rPr>
      </w:pPr>
      <w:r w:rsidRPr="00065E22">
        <w:rPr>
          <w:rFonts w:ascii="Garamond" w:hAnsi="Garamond" w:cs="Arial"/>
          <w:spacing w:val="-2"/>
          <w:sz w:val="24"/>
          <w:szCs w:val="24"/>
        </w:rPr>
        <w:t>Makes a reasonable effort to adhere to established safety procedures and practices in the work area.</w:t>
      </w:r>
    </w:p>
    <w:p w14:paraId="63896575" w14:textId="482B4AB6" w:rsidR="00AB3D33" w:rsidRPr="00065E22" w:rsidRDefault="00AB3D33" w:rsidP="003C3902">
      <w:pPr>
        <w:numPr>
          <w:ilvl w:val="0"/>
          <w:numId w:val="24"/>
        </w:numPr>
        <w:tabs>
          <w:tab w:val="left" w:pos="-720"/>
        </w:tabs>
        <w:suppressAutoHyphens/>
        <w:spacing w:before="60" w:after="60"/>
        <w:jc w:val="both"/>
        <w:rPr>
          <w:rFonts w:ascii="Garamond" w:hAnsi="Garamond" w:cs="Arial"/>
          <w:spacing w:val="-2"/>
          <w:sz w:val="24"/>
          <w:szCs w:val="24"/>
        </w:rPr>
      </w:pPr>
      <w:r w:rsidRPr="00065E22">
        <w:rPr>
          <w:rFonts w:ascii="Garamond" w:hAnsi="Garamond" w:cs="Arial"/>
          <w:spacing w:val="-2"/>
          <w:sz w:val="24"/>
          <w:szCs w:val="24"/>
        </w:rPr>
        <w:t>Attend and successfully complete all mandated training courses.</w:t>
      </w:r>
    </w:p>
    <w:p w14:paraId="290627F3" w14:textId="577A4AD4" w:rsidR="00AB3D33" w:rsidRDefault="00AB3D33" w:rsidP="003C3902">
      <w:pPr>
        <w:numPr>
          <w:ilvl w:val="0"/>
          <w:numId w:val="24"/>
        </w:numPr>
        <w:tabs>
          <w:tab w:val="left" w:pos="-720"/>
        </w:tabs>
        <w:suppressAutoHyphens/>
        <w:spacing w:before="60" w:after="60"/>
        <w:jc w:val="both"/>
        <w:rPr>
          <w:rFonts w:ascii="Garamond" w:hAnsi="Garamond" w:cs="Arial"/>
          <w:spacing w:val="-2"/>
          <w:sz w:val="24"/>
          <w:szCs w:val="24"/>
        </w:rPr>
      </w:pPr>
      <w:r w:rsidRPr="00065E22">
        <w:rPr>
          <w:rFonts w:ascii="Garamond" w:hAnsi="Garamond" w:cs="Arial"/>
          <w:spacing w:val="-2"/>
          <w:sz w:val="24"/>
          <w:szCs w:val="24"/>
        </w:rPr>
        <w:t>Adhere to all confidentiality rules.</w:t>
      </w:r>
    </w:p>
    <w:p w14:paraId="1134054A" w14:textId="77777777" w:rsidR="001B1D83" w:rsidRDefault="001B1D83" w:rsidP="003C3902">
      <w:pPr>
        <w:pStyle w:val="ListParagraph"/>
        <w:numPr>
          <w:ilvl w:val="0"/>
          <w:numId w:val="24"/>
        </w:numPr>
        <w:spacing w:line="300" w:lineRule="atLeast"/>
        <w:rPr>
          <w:rFonts w:ascii="Garamond" w:hAnsi="Garamond" w:cstheme="minorHAnsi"/>
          <w:color w:val="202124"/>
          <w:sz w:val="24"/>
          <w:szCs w:val="24"/>
        </w:rPr>
      </w:pPr>
      <w:r>
        <w:rPr>
          <w:rFonts w:ascii="Garamond" w:hAnsi="Garamond"/>
          <w:sz w:val="24"/>
          <w:szCs w:val="24"/>
        </w:rPr>
        <w:t>Displays understanding of, and sensitivity to, service population’s cultural and socioeconomic characteristics.</w:t>
      </w:r>
    </w:p>
    <w:p w14:paraId="4FE1DF5A" w14:textId="77777777" w:rsidR="007F3B09" w:rsidRPr="00065E22" w:rsidRDefault="007F3B09" w:rsidP="007F3B09">
      <w:pPr>
        <w:pStyle w:val="ListParagraph"/>
        <w:rPr>
          <w:rFonts w:ascii="Garamond" w:hAnsi="Garamond" w:cs="Arial"/>
          <w:sz w:val="24"/>
          <w:szCs w:val="24"/>
        </w:rPr>
      </w:pPr>
    </w:p>
    <w:p w14:paraId="27425976" w14:textId="77777777" w:rsidR="0017597B" w:rsidRPr="00065E22" w:rsidRDefault="0017597B" w:rsidP="0017597B">
      <w:pPr>
        <w:numPr>
          <w:ilvl w:val="12"/>
          <w:numId w:val="0"/>
        </w:numPr>
        <w:jc w:val="both"/>
        <w:rPr>
          <w:rFonts w:ascii="Garamond" w:hAnsi="Garamond" w:cs="Arial"/>
          <w:sz w:val="24"/>
          <w:szCs w:val="24"/>
        </w:rPr>
      </w:pPr>
      <w:r w:rsidRPr="00065E22">
        <w:rPr>
          <w:rFonts w:ascii="Garamond" w:hAnsi="Garamond" w:cs="Arial"/>
          <w:i/>
          <w:iCs/>
          <w:sz w:val="24"/>
          <w:szCs w:val="24"/>
        </w:rPr>
        <w:t>This list of essential functions is not intended to be exhaustive. Partnership for Strong Families reserves the right to revise this job description as needed to comply with actual job requirements</w:t>
      </w:r>
      <w:r w:rsidRPr="00065E22">
        <w:rPr>
          <w:rFonts w:ascii="Garamond" w:hAnsi="Garamond" w:cs="Arial"/>
          <w:sz w:val="24"/>
          <w:szCs w:val="24"/>
        </w:rPr>
        <w:t>.</w:t>
      </w:r>
    </w:p>
    <w:p w14:paraId="376ECE92" w14:textId="0B035A3C" w:rsidR="0017597B" w:rsidRPr="00065E22" w:rsidRDefault="0017597B" w:rsidP="0017597B">
      <w:pPr>
        <w:numPr>
          <w:ilvl w:val="12"/>
          <w:numId w:val="0"/>
        </w:numPr>
        <w:jc w:val="both"/>
        <w:rPr>
          <w:rFonts w:ascii="Garamond" w:hAnsi="Garamond" w:cs="Arial"/>
          <w:b/>
          <w:sz w:val="24"/>
          <w:szCs w:val="24"/>
          <w:u w:val="single"/>
        </w:rPr>
      </w:pPr>
    </w:p>
    <w:p w14:paraId="725A632E" w14:textId="77777777" w:rsidR="00C56E1B" w:rsidRPr="00065E22" w:rsidRDefault="00C56E1B" w:rsidP="00C56E1B">
      <w:pPr>
        <w:pStyle w:val="xmsonormal"/>
        <w:rPr>
          <w:rFonts w:ascii="Garamond" w:hAnsi="Garamond"/>
          <w:sz w:val="24"/>
          <w:szCs w:val="24"/>
        </w:rPr>
      </w:pPr>
      <w:r w:rsidRPr="00065E22">
        <w:rPr>
          <w:rFonts w:ascii="Garamond" w:hAnsi="Garamond"/>
          <w:i/>
          <w:iCs/>
          <w:color w:val="000000"/>
          <w:sz w:val="24"/>
          <w:szCs w:val="24"/>
        </w:rPr>
        <w:t>The position may involve acquiring, accessing, using, and safeguarding Protected Health Information according to applicable law and agency Policies and Procedures for Protected Health Information.</w:t>
      </w:r>
    </w:p>
    <w:p w14:paraId="1AA97781" w14:textId="77777777" w:rsidR="00C56E1B" w:rsidRPr="00065E22" w:rsidRDefault="00C56E1B" w:rsidP="0017597B">
      <w:pPr>
        <w:numPr>
          <w:ilvl w:val="12"/>
          <w:numId w:val="0"/>
        </w:numPr>
        <w:jc w:val="both"/>
        <w:rPr>
          <w:rFonts w:ascii="Garamond" w:hAnsi="Garamond" w:cs="Arial"/>
          <w:b/>
          <w:sz w:val="24"/>
          <w:szCs w:val="24"/>
          <w:u w:val="single"/>
        </w:rPr>
      </w:pPr>
    </w:p>
    <w:p w14:paraId="30F7948D" w14:textId="77777777" w:rsidR="0017597B" w:rsidRPr="00065E22" w:rsidRDefault="0017597B" w:rsidP="0017597B">
      <w:pPr>
        <w:numPr>
          <w:ilvl w:val="12"/>
          <w:numId w:val="0"/>
        </w:numPr>
        <w:jc w:val="both"/>
        <w:rPr>
          <w:rFonts w:ascii="Garamond" w:hAnsi="Garamond" w:cs="Arial"/>
          <w:b/>
          <w:sz w:val="24"/>
          <w:szCs w:val="24"/>
          <w:u w:val="single"/>
        </w:rPr>
      </w:pPr>
      <w:r w:rsidRPr="00065E22">
        <w:rPr>
          <w:rFonts w:ascii="Garamond" w:hAnsi="Garamond" w:cs="Arial"/>
          <w:b/>
          <w:sz w:val="24"/>
          <w:szCs w:val="24"/>
          <w:u w:val="single"/>
        </w:rPr>
        <w:t>Minimum Qualifications:</w:t>
      </w:r>
    </w:p>
    <w:p w14:paraId="250AB313" w14:textId="77777777" w:rsidR="003E47FF" w:rsidRPr="00065E22" w:rsidRDefault="003E47FF" w:rsidP="003E47FF">
      <w:pPr>
        <w:numPr>
          <w:ilvl w:val="12"/>
          <w:numId w:val="0"/>
        </w:numPr>
        <w:jc w:val="both"/>
        <w:rPr>
          <w:rFonts w:ascii="Garamond" w:hAnsi="Garamond" w:cs="Arial"/>
          <w:sz w:val="24"/>
          <w:szCs w:val="24"/>
          <w:u w:val="single"/>
        </w:rPr>
      </w:pPr>
    </w:p>
    <w:p w14:paraId="7FE6B1F0" w14:textId="0407424A" w:rsidR="00065E22" w:rsidRPr="00065E22" w:rsidRDefault="0017597B" w:rsidP="003E47FF">
      <w:pPr>
        <w:numPr>
          <w:ilvl w:val="12"/>
          <w:numId w:val="0"/>
        </w:numPr>
        <w:jc w:val="both"/>
        <w:rPr>
          <w:rFonts w:ascii="Garamond" w:hAnsi="Garamond" w:cs="Arial"/>
          <w:sz w:val="24"/>
          <w:szCs w:val="24"/>
        </w:rPr>
      </w:pPr>
      <w:r w:rsidRPr="00065E22">
        <w:rPr>
          <w:rFonts w:ascii="Garamond" w:hAnsi="Garamond" w:cs="Arial"/>
          <w:sz w:val="24"/>
          <w:szCs w:val="24"/>
        </w:rPr>
        <w:t>REQUIRED:</w:t>
      </w:r>
    </w:p>
    <w:p w14:paraId="4B4131EE" w14:textId="77777777" w:rsidR="00BD2B67" w:rsidRPr="00065E22" w:rsidRDefault="00BD2B67" w:rsidP="003E47FF">
      <w:pPr>
        <w:numPr>
          <w:ilvl w:val="12"/>
          <w:numId w:val="0"/>
        </w:numPr>
        <w:jc w:val="both"/>
        <w:rPr>
          <w:rFonts w:ascii="Garamond" w:hAnsi="Garamond" w:cs="Arial"/>
          <w:sz w:val="24"/>
          <w:szCs w:val="24"/>
        </w:rPr>
      </w:pPr>
    </w:p>
    <w:p w14:paraId="69175BB9" w14:textId="65E08CF5" w:rsidR="00065E22" w:rsidRPr="00065E22" w:rsidRDefault="00065E22" w:rsidP="00065E22">
      <w:pPr>
        <w:numPr>
          <w:ilvl w:val="0"/>
          <w:numId w:val="4"/>
        </w:numPr>
        <w:overflowPunct w:val="0"/>
        <w:autoSpaceDE w:val="0"/>
        <w:autoSpaceDN w:val="0"/>
        <w:adjustRightInd w:val="0"/>
        <w:ind w:left="720"/>
        <w:jc w:val="both"/>
        <w:textAlignment w:val="baseline"/>
        <w:rPr>
          <w:rFonts w:ascii="Garamond" w:hAnsi="Garamond" w:cs="Arial"/>
          <w:b/>
          <w:sz w:val="24"/>
          <w:szCs w:val="24"/>
        </w:rPr>
      </w:pPr>
      <w:r w:rsidRPr="00065E22">
        <w:rPr>
          <w:rFonts w:ascii="Garamond" w:hAnsi="Garamond" w:cs="Arial"/>
          <w:sz w:val="24"/>
          <w:szCs w:val="24"/>
        </w:rPr>
        <w:t xml:space="preserve">High School Diploma or GED required. </w:t>
      </w:r>
    </w:p>
    <w:p w14:paraId="76731FB8" w14:textId="342864A2" w:rsidR="0017597B" w:rsidRPr="008A2DD3" w:rsidRDefault="00065E22" w:rsidP="008A2DD3">
      <w:pPr>
        <w:numPr>
          <w:ilvl w:val="0"/>
          <w:numId w:val="4"/>
        </w:numPr>
        <w:overflowPunct w:val="0"/>
        <w:autoSpaceDE w:val="0"/>
        <w:autoSpaceDN w:val="0"/>
        <w:adjustRightInd w:val="0"/>
        <w:ind w:left="720"/>
        <w:jc w:val="both"/>
        <w:textAlignment w:val="baseline"/>
        <w:rPr>
          <w:rFonts w:ascii="Garamond" w:hAnsi="Garamond" w:cs="Arial"/>
          <w:b/>
          <w:bCs/>
          <w:sz w:val="24"/>
          <w:szCs w:val="24"/>
        </w:rPr>
      </w:pPr>
      <w:r w:rsidRPr="00065E22">
        <w:rPr>
          <w:rFonts w:ascii="Garamond" w:hAnsi="Garamond" w:cs="Arial"/>
          <w:sz w:val="24"/>
          <w:szCs w:val="24"/>
        </w:rPr>
        <w:t>Three</w:t>
      </w:r>
      <w:r w:rsidR="00920D68" w:rsidRPr="00065E22">
        <w:rPr>
          <w:rFonts w:ascii="Garamond" w:hAnsi="Garamond" w:cs="Arial"/>
          <w:sz w:val="24"/>
          <w:szCs w:val="24"/>
        </w:rPr>
        <w:t xml:space="preserve"> (</w:t>
      </w:r>
      <w:r w:rsidRPr="00065E22">
        <w:rPr>
          <w:rFonts w:ascii="Garamond" w:hAnsi="Garamond" w:cs="Arial"/>
          <w:sz w:val="24"/>
          <w:szCs w:val="24"/>
        </w:rPr>
        <w:t>3</w:t>
      </w:r>
      <w:r w:rsidR="00920D68" w:rsidRPr="00065E22">
        <w:rPr>
          <w:rFonts w:ascii="Garamond" w:hAnsi="Garamond" w:cs="Arial"/>
          <w:sz w:val="24"/>
          <w:szCs w:val="24"/>
        </w:rPr>
        <w:t>)</w:t>
      </w:r>
      <w:r w:rsidR="001524DE" w:rsidRPr="00065E22">
        <w:rPr>
          <w:rFonts w:ascii="Garamond" w:hAnsi="Garamond" w:cs="Arial"/>
          <w:sz w:val="24"/>
          <w:szCs w:val="24"/>
        </w:rPr>
        <w:t xml:space="preserve"> </w:t>
      </w:r>
      <w:r w:rsidR="007F3B09" w:rsidRPr="00065E22">
        <w:rPr>
          <w:rFonts w:ascii="Garamond" w:hAnsi="Garamond" w:cs="Arial"/>
          <w:sz w:val="24"/>
          <w:szCs w:val="24"/>
        </w:rPr>
        <w:t xml:space="preserve">years of </w:t>
      </w:r>
      <w:r w:rsidR="0017597B" w:rsidRPr="00065E22">
        <w:rPr>
          <w:rFonts w:ascii="Garamond" w:hAnsi="Garamond" w:cs="Arial"/>
          <w:sz w:val="24"/>
          <w:szCs w:val="24"/>
        </w:rPr>
        <w:t>experience</w:t>
      </w:r>
      <w:r w:rsidR="007F3B09" w:rsidRPr="00065E22">
        <w:rPr>
          <w:rFonts w:ascii="Garamond" w:hAnsi="Garamond" w:cs="Arial"/>
          <w:sz w:val="24"/>
          <w:szCs w:val="24"/>
        </w:rPr>
        <w:t xml:space="preserve"> in </w:t>
      </w:r>
      <w:r w:rsidR="00920D68" w:rsidRPr="00065E22">
        <w:rPr>
          <w:rFonts w:ascii="Garamond" w:hAnsi="Garamond" w:cs="Arial"/>
          <w:sz w:val="24"/>
          <w:szCs w:val="24"/>
        </w:rPr>
        <w:t>working with children and families</w:t>
      </w:r>
      <w:r w:rsidRPr="00065E22">
        <w:rPr>
          <w:rFonts w:ascii="Garamond" w:hAnsi="Garamond" w:cs="Arial"/>
          <w:sz w:val="24"/>
          <w:szCs w:val="24"/>
        </w:rPr>
        <w:t>.</w:t>
      </w:r>
      <w:r w:rsidRPr="00065E22">
        <w:rPr>
          <w:rFonts w:ascii="Garamond" w:hAnsi="Garamond" w:cs="Arial"/>
          <w:color w:val="000000" w:themeColor="text1"/>
          <w:sz w:val="24"/>
          <w:szCs w:val="24"/>
        </w:rPr>
        <w:t xml:space="preserve"> </w:t>
      </w:r>
    </w:p>
    <w:p w14:paraId="4A0FA19E" w14:textId="22C957B0" w:rsidR="00B71AA7" w:rsidRPr="00065E22" w:rsidRDefault="0017597B" w:rsidP="003E47FF">
      <w:pPr>
        <w:numPr>
          <w:ilvl w:val="0"/>
          <w:numId w:val="4"/>
        </w:numPr>
        <w:overflowPunct w:val="0"/>
        <w:autoSpaceDE w:val="0"/>
        <w:autoSpaceDN w:val="0"/>
        <w:adjustRightInd w:val="0"/>
        <w:ind w:left="720"/>
        <w:jc w:val="both"/>
        <w:textAlignment w:val="baseline"/>
        <w:rPr>
          <w:rFonts w:ascii="Garamond" w:hAnsi="Garamond" w:cs="Arial"/>
          <w:b/>
          <w:sz w:val="24"/>
          <w:szCs w:val="24"/>
        </w:rPr>
      </w:pPr>
      <w:r w:rsidRPr="00065E22">
        <w:rPr>
          <w:rFonts w:ascii="Garamond" w:hAnsi="Garamond" w:cs="Arial"/>
          <w:sz w:val="24"/>
          <w:szCs w:val="24"/>
        </w:rPr>
        <w:t xml:space="preserve">Must have a valid </w:t>
      </w:r>
      <w:r w:rsidR="00985BBC" w:rsidRPr="00065E22">
        <w:rPr>
          <w:rFonts w:ascii="Garamond" w:hAnsi="Garamond" w:cs="Arial"/>
          <w:sz w:val="24"/>
          <w:szCs w:val="24"/>
        </w:rPr>
        <w:t>d</w:t>
      </w:r>
      <w:r w:rsidRPr="00065E22">
        <w:rPr>
          <w:rFonts w:ascii="Garamond" w:hAnsi="Garamond" w:cs="Arial"/>
          <w:sz w:val="24"/>
          <w:szCs w:val="24"/>
        </w:rPr>
        <w:t xml:space="preserve">river’s </w:t>
      </w:r>
      <w:r w:rsidR="00985BBC" w:rsidRPr="00065E22">
        <w:rPr>
          <w:rFonts w:ascii="Garamond" w:hAnsi="Garamond" w:cs="Arial"/>
          <w:sz w:val="24"/>
          <w:szCs w:val="24"/>
        </w:rPr>
        <w:t>l</w:t>
      </w:r>
      <w:r w:rsidRPr="00065E22">
        <w:rPr>
          <w:rFonts w:ascii="Garamond" w:hAnsi="Garamond" w:cs="Arial"/>
          <w:sz w:val="24"/>
          <w:szCs w:val="24"/>
        </w:rPr>
        <w:t>icense, have an acceptable driving record, and have access to reliable transportation.</w:t>
      </w:r>
    </w:p>
    <w:p w14:paraId="2135CC16" w14:textId="1DC97E3D" w:rsidR="00985BBC" w:rsidRPr="00065E22" w:rsidRDefault="00985BBC" w:rsidP="003E47FF">
      <w:pPr>
        <w:numPr>
          <w:ilvl w:val="0"/>
          <w:numId w:val="4"/>
        </w:numPr>
        <w:overflowPunct w:val="0"/>
        <w:autoSpaceDE w:val="0"/>
        <w:autoSpaceDN w:val="0"/>
        <w:adjustRightInd w:val="0"/>
        <w:ind w:left="720"/>
        <w:jc w:val="both"/>
        <w:textAlignment w:val="baseline"/>
        <w:rPr>
          <w:rFonts w:ascii="Garamond" w:hAnsi="Garamond" w:cs="Arial"/>
          <w:b/>
          <w:sz w:val="24"/>
          <w:szCs w:val="24"/>
        </w:rPr>
      </w:pPr>
      <w:r w:rsidRPr="00065E22">
        <w:rPr>
          <w:rFonts w:ascii="Garamond" w:hAnsi="Garamond" w:cs="Arial"/>
          <w:sz w:val="24"/>
          <w:szCs w:val="24"/>
        </w:rPr>
        <w:t>Must be able to pass organization screening requirements, including state or federal background screenings as appropriate.</w:t>
      </w:r>
    </w:p>
    <w:p w14:paraId="54B7F3D4" w14:textId="77777777" w:rsidR="003E47FF" w:rsidRPr="00065E22" w:rsidRDefault="003E47FF" w:rsidP="003E47FF">
      <w:pPr>
        <w:overflowPunct w:val="0"/>
        <w:autoSpaceDE w:val="0"/>
        <w:autoSpaceDN w:val="0"/>
        <w:adjustRightInd w:val="0"/>
        <w:jc w:val="both"/>
        <w:textAlignment w:val="baseline"/>
        <w:rPr>
          <w:rFonts w:ascii="Garamond" w:hAnsi="Garamond" w:cs="Arial"/>
          <w:b/>
          <w:sz w:val="24"/>
          <w:szCs w:val="24"/>
        </w:rPr>
      </w:pPr>
    </w:p>
    <w:p w14:paraId="018C2F79" w14:textId="77777777" w:rsidR="008C5BBA" w:rsidRDefault="003E47FF" w:rsidP="008C5BBA">
      <w:pPr>
        <w:overflowPunct w:val="0"/>
        <w:autoSpaceDE w:val="0"/>
        <w:autoSpaceDN w:val="0"/>
        <w:adjustRightInd w:val="0"/>
        <w:jc w:val="both"/>
        <w:textAlignment w:val="baseline"/>
        <w:rPr>
          <w:rFonts w:ascii="Garamond" w:hAnsi="Garamond" w:cs="Arial"/>
          <w:sz w:val="24"/>
          <w:szCs w:val="24"/>
        </w:rPr>
      </w:pPr>
      <w:r w:rsidRPr="00065E22">
        <w:rPr>
          <w:rFonts w:ascii="Garamond" w:hAnsi="Garamond" w:cs="Arial"/>
          <w:sz w:val="24"/>
          <w:szCs w:val="24"/>
        </w:rPr>
        <w:t xml:space="preserve">PREFERRED: </w:t>
      </w:r>
    </w:p>
    <w:p w14:paraId="4FD77AD3" w14:textId="77777777" w:rsidR="008C5BBA" w:rsidRDefault="008C5BBA" w:rsidP="008C5BBA">
      <w:pPr>
        <w:pStyle w:val="ListParagraph"/>
        <w:numPr>
          <w:ilvl w:val="0"/>
          <w:numId w:val="21"/>
        </w:numPr>
        <w:adjustRightInd w:val="0"/>
        <w:jc w:val="both"/>
        <w:textAlignment w:val="baseline"/>
        <w:rPr>
          <w:rFonts w:ascii="Garamond" w:hAnsi="Garamond" w:cs="Arial"/>
          <w:sz w:val="24"/>
          <w:szCs w:val="24"/>
        </w:rPr>
      </w:pPr>
      <w:r w:rsidRPr="008C5BBA">
        <w:rPr>
          <w:rFonts w:ascii="Garamond" w:hAnsi="Garamond" w:cs="Arial"/>
          <w:sz w:val="24"/>
          <w:szCs w:val="24"/>
        </w:rPr>
        <w:t xml:space="preserve">Bachelor’s degree in social work or a comparable related human services field from accredited college or university. </w:t>
      </w:r>
    </w:p>
    <w:p w14:paraId="14CC9D37" w14:textId="3EDD6E26" w:rsidR="00065E22" w:rsidRPr="008C5BBA" w:rsidRDefault="008C5BBA" w:rsidP="008C5BBA">
      <w:pPr>
        <w:pStyle w:val="ListParagraph"/>
        <w:numPr>
          <w:ilvl w:val="0"/>
          <w:numId w:val="21"/>
        </w:numPr>
        <w:adjustRightInd w:val="0"/>
        <w:jc w:val="both"/>
        <w:textAlignment w:val="baseline"/>
        <w:rPr>
          <w:rFonts w:ascii="Garamond" w:hAnsi="Garamond" w:cs="Arial"/>
          <w:sz w:val="24"/>
          <w:szCs w:val="24"/>
        </w:rPr>
      </w:pPr>
      <w:r>
        <w:rPr>
          <w:rFonts w:ascii="Garamond" w:hAnsi="Garamond" w:cs="Arial"/>
          <w:sz w:val="24"/>
          <w:szCs w:val="24"/>
        </w:rPr>
        <w:t>T</w:t>
      </w:r>
      <w:r w:rsidR="00065E22" w:rsidRPr="008C5BBA">
        <w:rPr>
          <w:rFonts w:ascii="Garamond" w:hAnsi="Garamond" w:cs="Arial"/>
          <w:color w:val="000000" w:themeColor="text1"/>
          <w:sz w:val="24"/>
          <w:szCs w:val="24"/>
        </w:rPr>
        <w:t>wo years of experience working with at-risk youth</w:t>
      </w:r>
    </w:p>
    <w:p w14:paraId="39B753B7" w14:textId="77777777" w:rsidR="00BD2B67" w:rsidRPr="00065E22" w:rsidRDefault="00BD2B67" w:rsidP="003E47FF">
      <w:pPr>
        <w:overflowPunct w:val="0"/>
        <w:autoSpaceDE w:val="0"/>
        <w:autoSpaceDN w:val="0"/>
        <w:adjustRightInd w:val="0"/>
        <w:jc w:val="both"/>
        <w:textAlignment w:val="baseline"/>
        <w:rPr>
          <w:rFonts w:ascii="Garamond" w:hAnsi="Garamond" w:cs="Arial"/>
          <w:sz w:val="24"/>
          <w:szCs w:val="24"/>
        </w:rPr>
      </w:pPr>
    </w:p>
    <w:p w14:paraId="5DCF70F7" w14:textId="77777777" w:rsidR="0017597B" w:rsidRPr="00065E22" w:rsidRDefault="0017597B" w:rsidP="0017597B">
      <w:pPr>
        <w:numPr>
          <w:ilvl w:val="12"/>
          <w:numId w:val="0"/>
        </w:numPr>
        <w:ind w:left="720"/>
        <w:jc w:val="both"/>
        <w:rPr>
          <w:rFonts w:ascii="Garamond" w:hAnsi="Garamond" w:cs="Arial"/>
          <w:sz w:val="24"/>
          <w:szCs w:val="24"/>
          <w:u w:val="single"/>
        </w:rPr>
      </w:pPr>
    </w:p>
    <w:p w14:paraId="70EC929D" w14:textId="0CA96D0D" w:rsidR="00065E22" w:rsidRPr="008A2DD3" w:rsidRDefault="0017597B" w:rsidP="008A2DD3">
      <w:pPr>
        <w:numPr>
          <w:ilvl w:val="12"/>
          <w:numId w:val="0"/>
        </w:numPr>
        <w:jc w:val="both"/>
        <w:rPr>
          <w:rFonts w:ascii="Garamond" w:hAnsi="Garamond" w:cs="Arial"/>
          <w:b/>
          <w:sz w:val="24"/>
          <w:szCs w:val="24"/>
          <w:u w:val="single"/>
        </w:rPr>
      </w:pPr>
      <w:r w:rsidRPr="00065E22">
        <w:rPr>
          <w:rFonts w:ascii="Garamond" w:hAnsi="Garamond" w:cs="Arial"/>
          <w:b/>
          <w:sz w:val="24"/>
          <w:szCs w:val="24"/>
          <w:u w:val="single"/>
        </w:rPr>
        <w:t>Skills:</w:t>
      </w:r>
      <w:r w:rsidR="00065E22" w:rsidRPr="00065E22">
        <w:rPr>
          <w:rFonts w:ascii="Garamond" w:hAnsi="Garamond" w:cs="Arial"/>
          <w:sz w:val="24"/>
          <w:szCs w:val="24"/>
        </w:rPr>
        <w:t>.</w:t>
      </w:r>
    </w:p>
    <w:p w14:paraId="7A9AD0E4" w14:textId="77777777" w:rsidR="00065E22" w:rsidRPr="00065E22" w:rsidRDefault="00065E22" w:rsidP="00065E22">
      <w:pPr>
        <w:pStyle w:val="NoSpacing"/>
        <w:numPr>
          <w:ilvl w:val="0"/>
          <w:numId w:val="17"/>
        </w:numPr>
        <w:rPr>
          <w:rFonts w:ascii="Garamond" w:hAnsi="Garamond" w:cs="Arial"/>
          <w:color w:val="000000" w:themeColor="text1"/>
          <w:sz w:val="24"/>
          <w:szCs w:val="24"/>
        </w:rPr>
      </w:pPr>
      <w:r w:rsidRPr="00065E22">
        <w:rPr>
          <w:rFonts w:ascii="Garamond" w:hAnsi="Garamond" w:cs="Arial"/>
          <w:color w:val="000000" w:themeColor="text1"/>
          <w:sz w:val="24"/>
          <w:szCs w:val="24"/>
        </w:rPr>
        <w:t>Acceptance of a variety of lifestyles, behaviors, and cultural and spiritual practices</w:t>
      </w:r>
    </w:p>
    <w:p w14:paraId="204CBF61" w14:textId="77777777" w:rsidR="00065E22" w:rsidRPr="00065E22" w:rsidRDefault="00065E22" w:rsidP="00065E22">
      <w:pPr>
        <w:pStyle w:val="NoSpacing"/>
        <w:numPr>
          <w:ilvl w:val="0"/>
          <w:numId w:val="17"/>
        </w:numPr>
        <w:rPr>
          <w:rFonts w:ascii="Garamond" w:hAnsi="Garamond" w:cs="Arial"/>
          <w:color w:val="000000" w:themeColor="text1"/>
          <w:sz w:val="24"/>
          <w:szCs w:val="24"/>
        </w:rPr>
      </w:pPr>
      <w:r w:rsidRPr="00065E22">
        <w:rPr>
          <w:rFonts w:ascii="Garamond" w:hAnsi="Garamond" w:cs="Arial"/>
          <w:color w:val="000000" w:themeColor="text1"/>
          <w:sz w:val="24"/>
          <w:szCs w:val="24"/>
        </w:rPr>
        <w:t>Strong personal boundaries</w:t>
      </w:r>
    </w:p>
    <w:p w14:paraId="3B56AC27" w14:textId="77777777" w:rsidR="00065E22" w:rsidRPr="00065E22" w:rsidRDefault="00065E22" w:rsidP="00065E22">
      <w:pPr>
        <w:pStyle w:val="NoSpacing"/>
        <w:numPr>
          <w:ilvl w:val="0"/>
          <w:numId w:val="17"/>
        </w:numPr>
        <w:rPr>
          <w:rFonts w:ascii="Garamond" w:hAnsi="Garamond" w:cs="Arial"/>
          <w:color w:val="000000" w:themeColor="text1"/>
          <w:sz w:val="24"/>
          <w:szCs w:val="24"/>
        </w:rPr>
      </w:pPr>
      <w:r w:rsidRPr="00065E22">
        <w:rPr>
          <w:rFonts w:ascii="Garamond" w:hAnsi="Garamond" w:cs="Arial"/>
          <w:color w:val="000000" w:themeColor="text1"/>
          <w:sz w:val="24"/>
          <w:szCs w:val="24"/>
        </w:rPr>
        <w:t>Competent writing and data entry skills</w:t>
      </w:r>
    </w:p>
    <w:p w14:paraId="07172BB0" w14:textId="77777777" w:rsidR="00065E22" w:rsidRPr="00065E22" w:rsidRDefault="00065E22" w:rsidP="00065E22">
      <w:pPr>
        <w:pStyle w:val="NoSpacing"/>
        <w:numPr>
          <w:ilvl w:val="0"/>
          <w:numId w:val="17"/>
        </w:numPr>
        <w:rPr>
          <w:rFonts w:ascii="Garamond" w:hAnsi="Garamond" w:cs="Arial"/>
          <w:color w:val="000000" w:themeColor="text1"/>
          <w:sz w:val="24"/>
          <w:szCs w:val="24"/>
        </w:rPr>
      </w:pPr>
      <w:r w:rsidRPr="00065E22">
        <w:rPr>
          <w:rFonts w:ascii="Garamond" w:hAnsi="Garamond" w:cs="Arial"/>
          <w:color w:val="000000" w:themeColor="text1"/>
          <w:sz w:val="24"/>
          <w:szCs w:val="24"/>
        </w:rPr>
        <w:t>Patient and compassionate</w:t>
      </w:r>
    </w:p>
    <w:p w14:paraId="1EF3B869" w14:textId="77777777" w:rsidR="00065E22" w:rsidRPr="00065E22" w:rsidRDefault="00065E22" w:rsidP="00065E22">
      <w:pPr>
        <w:pStyle w:val="NoSpacing"/>
        <w:numPr>
          <w:ilvl w:val="0"/>
          <w:numId w:val="17"/>
        </w:numPr>
        <w:rPr>
          <w:rFonts w:ascii="Garamond" w:hAnsi="Garamond" w:cs="Arial"/>
          <w:color w:val="000000" w:themeColor="text1"/>
          <w:sz w:val="24"/>
          <w:szCs w:val="24"/>
        </w:rPr>
      </w:pPr>
      <w:r w:rsidRPr="00065E22">
        <w:rPr>
          <w:rFonts w:ascii="Garamond" w:hAnsi="Garamond" w:cs="Arial"/>
          <w:color w:val="000000" w:themeColor="text1"/>
          <w:sz w:val="24"/>
          <w:szCs w:val="24"/>
        </w:rPr>
        <w:t>Flexible working hours</w:t>
      </w:r>
    </w:p>
    <w:p w14:paraId="06F653D6" w14:textId="77777777" w:rsidR="00065E22" w:rsidRPr="00065E22" w:rsidRDefault="00065E22" w:rsidP="00065E22">
      <w:pPr>
        <w:numPr>
          <w:ilvl w:val="0"/>
          <w:numId w:val="13"/>
        </w:numPr>
        <w:tabs>
          <w:tab w:val="left" w:pos="-720"/>
        </w:tabs>
        <w:suppressAutoHyphens/>
        <w:spacing w:before="60" w:after="60"/>
        <w:jc w:val="both"/>
        <w:rPr>
          <w:rFonts w:ascii="Garamond" w:hAnsi="Garamond" w:cs="Arial"/>
          <w:spacing w:val="-2"/>
          <w:sz w:val="24"/>
          <w:szCs w:val="24"/>
        </w:rPr>
      </w:pPr>
      <w:r w:rsidRPr="00065E22">
        <w:rPr>
          <w:rFonts w:ascii="Garamond" w:hAnsi="Garamond" w:cs="Arial"/>
          <w:spacing w:val="-2"/>
          <w:sz w:val="24"/>
          <w:szCs w:val="24"/>
        </w:rPr>
        <w:t>Ability to drive both locally and throughout the state in connection with the duties of this position</w:t>
      </w:r>
    </w:p>
    <w:p w14:paraId="32FAFB5B" w14:textId="77777777" w:rsidR="00065E22" w:rsidRPr="00065E22" w:rsidRDefault="00065E22" w:rsidP="008A2DD3">
      <w:pPr>
        <w:pStyle w:val="ListParagraph"/>
        <w:spacing w:after="135" w:line="300" w:lineRule="atLeast"/>
        <w:rPr>
          <w:rFonts w:ascii="Garamond" w:eastAsia="Times New Roman" w:hAnsi="Garamond"/>
          <w:color w:val="202124"/>
          <w:sz w:val="24"/>
          <w:szCs w:val="24"/>
        </w:rPr>
      </w:pPr>
    </w:p>
    <w:p w14:paraId="4A17B3A3" w14:textId="77777777" w:rsidR="007F3B09" w:rsidRPr="00065E22" w:rsidRDefault="007F3B09" w:rsidP="007F3B09">
      <w:pPr>
        <w:rPr>
          <w:rFonts w:ascii="Garamond" w:hAnsi="Garamond" w:cs="Arial"/>
          <w:sz w:val="24"/>
          <w:szCs w:val="24"/>
        </w:rPr>
      </w:pPr>
    </w:p>
    <w:p w14:paraId="7CAC4616" w14:textId="77777777" w:rsidR="003C3902" w:rsidRDefault="003C3902" w:rsidP="003C3902">
      <w:pPr>
        <w:spacing w:after="135" w:line="300" w:lineRule="atLeast"/>
        <w:rPr>
          <w:rFonts w:ascii="Garamond" w:eastAsia="Times New Roman" w:hAnsi="Garamond"/>
          <w:color w:val="202124"/>
          <w:sz w:val="24"/>
          <w:szCs w:val="24"/>
        </w:rPr>
      </w:pPr>
      <w:r w:rsidRPr="001C32CE">
        <w:rPr>
          <w:rFonts w:ascii="Garamond" w:eastAsia="Times New Roman" w:hAnsi="Garamond"/>
          <w:b/>
          <w:bCs/>
          <w:color w:val="202124"/>
          <w:sz w:val="24"/>
          <w:szCs w:val="24"/>
        </w:rPr>
        <w:lastRenderedPageBreak/>
        <w:t>Physical Requirements:</w:t>
      </w:r>
      <w:r>
        <w:rPr>
          <w:rFonts w:ascii="Garamond" w:eastAsia="Times New Roman" w:hAnsi="Garamond"/>
          <w:color w:val="202124"/>
          <w:sz w:val="24"/>
          <w:szCs w:val="24"/>
        </w:rPr>
        <w:t xml:space="preserve"> Must be able to perform job specific requirements which include, sitting , standing, mobility, kneeling, bending, stooping, reaching overhead, speaking, hearing, reading comprehension, and the ability to lift and carry up to 30 pounds. </w:t>
      </w:r>
    </w:p>
    <w:p w14:paraId="7809B0C0" w14:textId="77777777" w:rsidR="003C3902" w:rsidRPr="001C32CE" w:rsidRDefault="003C3902" w:rsidP="003C3902">
      <w:pPr>
        <w:spacing w:after="135" w:line="300" w:lineRule="atLeast"/>
        <w:rPr>
          <w:rFonts w:ascii="Garamond" w:eastAsia="Times New Roman" w:hAnsi="Garamond"/>
          <w:color w:val="202124"/>
          <w:sz w:val="24"/>
          <w:szCs w:val="24"/>
        </w:rPr>
      </w:pPr>
      <w:r w:rsidRPr="001C32CE">
        <w:rPr>
          <w:rFonts w:ascii="Garamond" w:eastAsia="Times New Roman" w:hAnsi="Garamond"/>
          <w:b/>
          <w:bCs/>
          <w:color w:val="202124"/>
          <w:sz w:val="24"/>
          <w:szCs w:val="24"/>
        </w:rPr>
        <w:t>Travel:</w:t>
      </w:r>
      <w:r>
        <w:rPr>
          <w:rFonts w:ascii="Garamond" w:eastAsia="Times New Roman" w:hAnsi="Garamond"/>
          <w:color w:val="202124"/>
          <w:sz w:val="24"/>
          <w:szCs w:val="24"/>
        </w:rPr>
        <w:t xml:space="preserve"> The position requires occasional travel outside the county, and throughout the state. Local travel is required to transport youth and other tasks as assigned based on the program needs. </w:t>
      </w:r>
    </w:p>
    <w:p w14:paraId="1C7CD962" w14:textId="77777777" w:rsidR="003C3902" w:rsidRDefault="003C3902" w:rsidP="0017597B">
      <w:pPr>
        <w:rPr>
          <w:rFonts w:ascii="Garamond" w:hAnsi="Garamond" w:cs="Arial"/>
          <w:b/>
          <w:sz w:val="24"/>
          <w:szCs w:val="24"/>
          <w:highlight w:val="yellow"/>
        </w:rPr>
      </w:pPr>
    </w:p>
    <w:p w14:paraId="0C6CB068" w14:textId="77777777" w:rsidR="00BD2B67" w:rsidRPr="00065E22" w:rsidRDefault="00BD2B67" w:rsidP="00D62BDD">
      <w:pPr>
        <w:rPr>
          <w:rFonts w:ascii="Garamond" w:eastAsia="Calibri" w:hAnsi="Garamond" w:cs="Arial"/>
          <w:sz w:val="24"/>
          <w:szCs w:val="24"/>
        </w:rPr>
      </w:pPr>
    </w:p>
    <w:p w14:paraId="40B82BEC" w14:textId="41CB9A41" w:rsidR="003E47FF" w:rsidRPr="00065E22" w:rsidRDefault="003E47FF" w:rsidP="003E47FF">
      <w:pPr>
        <w:pStyle w:val="BodyText3"/>
        <w:spacing w:after="0"/>
        <w:rPr>
          <w:rFonts w:ascii="Garamond" w:hAnsi="Garamond" w:cs="Arial"/>
          <w:sz w:val="24"/>
          <w:szCs w:val="24"/>
        </w:rPr>
      </w:pPr>
      <w:r w:rsidRPr="00065E22">
        <w:rPr>
          <w:rFonts w:ascii="Garamond" w:hAnsi="Garamond" w:cs="Arial"/>
          <w:sz w:val="24"/>
          <w:szCs w:val="24"/>
        </w:rPr>
        <w:t xml:space="preserve">PFSF is an Equal Opportunity/Affirmative Action/ Drug Free </w:t>
      </w:r>
      <w:r w:rsidR="00751A50" w:rsidRPr="00065E22">
        <w:rPr>
          <w:rFonts w:ascii="Garamond" w:hAnsi="Garamond" w:cs="Arial"/>
          <w:sz w:val="24"/>
          <w:szCs w:val="24"/>
        </w:rPr>
        <w:t>Workplace</w:t>
      </w:r>
      <w:r w:rsidRPr="00065E22">
        <w:rPr>
          <w:rFonts w:ascii="Garamond" w:hAnsi="Garamond" w:cs="Arial"/>
          <w:sz w:val="24"/>
          <w:szCs w:val="24"/>
        </w:rPr>
        <w:t xml:space="preserve"> and does not tolerate discrimination or violence in the workplace.  Applicants requiring a reasonable accommodation as defined by the Americans with Disabilities Act, must notify the Human Resource Department at 1-352-244-1527.  Notification to the Human Resource office must be made in advance to allow sufficient time to provide the accommodation. </w:t>
      </w:r>
    </w:p>
    <w:p w14:paraId="7479C1AA" w14:textId="77777777" w:rsidR="003E47FF" w:rsidRPr="00065E22" w:rsidRDefault="003E47FF" w:rsidP="003E47FF">
      <w:pPr>
        <w:pStyle w:val="BodyText3"/>
        <w:spacing w:after="0"/>
        <w:rPr>
          <w:rFonts w:ascii="Garamond" w:hAnsi="Garamond" w:cs="Arial"/>
          <w:sz w:val="24"/>
          <w:szCs w:val="24"/>
        </w:rPr>
      </w:pPr>
    </w:p>
    <w:p w14:paraId="7E079B27" w14:textId="77777777" w:rsidR="00BD2B67" w:rsidRPr="00065E22" w:rsidRDefault="00BD2B67" w:rsidP="003E47FF">
      <w:pPr>
        <w:pStyle w:val="BodyText3"/>
        <w:spacing w:after="0"/>
        <w:rPr>
          <w:rFonts w:ascii="Garamond" w:hAnsi="Garamond" w:cs="Arial"/>
          <w:sz w:val="24"/>
          <w:szCs w:val="24"/>
        </w:rPr>
      </w:pPr>
    </w:p>
    <w:p w14:paraId="04D825E0" w14:textId="77777777" w:rsidR="003E47FF" w:rsidRPr="00065E22" w:rsidRDefault="003E47FF" w:rsidP="003E47FF">
      <w:pPr>
        <w:pBdr>
          <w:top w:val="single" w:sz="18" w:space="1" w:color="auto"/>
        </w:pBdr>
        <w:rPr>
          <w:rFonts w:ascii="Garamond" w:hAnsi="Garamond" w:cs="Arial"/>
          <w:b/>
          <w:sz w:val="24"/>
          <w:szCs w:val="24"/>
        </w:rPr>
      </w:pPr>
    </w:p>
    <w:p w14:paraId="7331BBD8" w14:textId="77777777" w:rsidR="00BD2B67" w:rsidRPr="00065E22" w:rsidRDefault="00BD2B67" w:rsidP="003E47FF">
      <w:pPr>
        <w:pBdr>
          <w:top w:val="single" w:sz="18" w:space="1" w:color="auto"/>
        </w:pBdr>
        <w:rPr>
          <w:rFonts w:ascii="Garamond" w:hAnsi="Garamond" w:cs="Arial"/>
          <w:b/>
          <w:sz w:val="24"/>
          <w:szCs w:val="24"/>
        </w:rPr>
      </w:pPr>
    </w:p>
    <w:p w14:paraId="56003385" w14:textId="77777777" w:rsidR="003E47FF" w:rsidRPr="00065E22" w:rsidRDefault="003E47FF" w:rsidP="003E47FF">
      <w:pPr>
        <w:pStyle w:val="BodyText3"/>
        <w:spacing w:after="0"/>
        <w:rPr>
          <w:rFonts w:ascii="Garamond" w:hAnsi="Garamond" w:cs="Arial"/>
          <w:b/>
          <w:sz w:val="24"/>
          <w:szCs w:val="24"/>
        </w:rPr>
      </w:pPr>
      <w:r w:rsidRPr="00065E22">
        <w:rPr>
          <w:rFonts w:ascii="Garamond" w:hAnsi="Garamond" w:cs="Arial"/>
          <w:b/>
          <w:sz w:val="24"/>
          <w:szCs w:val="24"/>
        </w:rPr>
        <w:t>Drug Free Workplace:</w:t>
      </w:r>
    </w:p>
    <w:p w14:paraId="60C55E70" w14:textId="77777777" w:rsidR="003E47FF" w:rsidRPr="00065E22" w:rsidRDefault="003E47FF" w:rsidP="003E47FF">
      <w:pPr>
        <w:pStyle w:val="BodyText3"/>
        <w:spacing w:after="0"/>
        <w:rPr>
          <w:rFonts w:ascii="Garamond" w:hAnsi="Garamond" w:cs="Arial"/>
          <w:b/>
          <w:sz w:val="24"/>
          <w:szCs w:val="24"/>
        </w:rPr>
      </w:pPr>
    </w:p>
    <w:p w14:paraId="0EC4E8D3" w14:textId="77777777" w:rsidR="003E47FF" w:rsidRPr="00065E22" w:rsidRDefault="003E47FF" w:rsidP="003E47FF">
      <w:pPr>
        <w:pStyle w:val="BodyText3"/>
        <w:spacing w:after="0"/>
        <w:rPr>
          <w:rFonts w:ascii="Garamond" w:hAnsi="Garamond" w:cs="Arial"/>
          <w:sz w:val="24"/>
          <w:szCs w:val="24"/>
        </w:rPr>
      </w:pPr>
      <w:r w:rsidRPr="00065E22">
        <w:rPr>
          <w:rFonts w:ascii="Garamond" w:hAnsi="Garamond" w:cs="Arial"/>
          <w:sz w:val="24"/>
          <w:szCs w:val="24"/>
        </w:rPr>
        <w:t>PSF maintains and enforces a Drug-Free Workplace program.  New employees are required to be drug tested prior to employment.  In appropriate circumstances, current employees may also be required to submit to drug and/or alcohol testing.  Information on the Drug-Free Workplace Policy is contained in the Employee Handbook and set forth in the Drug-Free Workplace Policy, both of which are available through the organization’s inter/intranet.</w:t>
      </w:r>
    </w:p>
    <w:p w14:paraId="33249CFA" w14:textId="77777777" w:rsidR="003E47FF" w:rsidRPr="00065E22" w:rsidRDefault="003E47FF" w:rsidP="003E47FF">
      <w:pPr>
        <w:pStyle w:val="BodyText3"/>
        <w:spacing w:after="0"/>
        <w:rPr>
          <w:rFonts w:ascii="Garamond" w:hAnsi="Garamond" w:cs="Arial"/>
          <w:b/>
          <w:sz w:val="24"/>
          <w:szCs w:val="24"/>
        </w:rPr>
      </w:pPr>
    </w:p>
    <w:p w14:paraId="7A0AD000" w14:textId="77777777" w:rsidR="00CC138B" w:rsidRPr="00065E22" w:rsidRDefault="00CC138B" w:rsidP="003E47FF">
      <w:pPr>
        <w:pStyle w:val="BodyText3"/>
        <w:spacing w:after="0"/>
        <w:rPr>
          <w:rFonts w:ascii="Garamond" w:hAnsi="Garamond" w:cs="Arial"/>
          <w:b/>
          <w:sz w:val="24"/>
          <w:szCs w:val="24"/>
        </w:rPr>
      </w:pPr>
    </w:p>
    <w:p w14:paraId="0BDA76D7" w14:textId="77777777" w:rsidR="003E47FF" w:rsidRPr="00065E22" w:rsidRDefault="003E47FF" w:rsidP="003E47FF">
      <w:pPr>
        <w:pStyle w:val="BodyText3"/>
        <w:spacing w:after="0"/>
        <w:rPr>
          <w:rFonts w:ascii="Garamond" w:hAnsi="Garamond" w:cs="Arial"/>
          <w:b/>
          <w:sz w:val="24"/>
          <w:szCs w:val="24"/>
        </w:rPr>
      </w:pPr>
      <w:r w:rsidRPr="00065E22">
        <w:rPr>
          <w:rFonts w:ascii="Garamond" w:hAnsi="Garamond" w:cs="Arial"/>
          <w:b/>
          <w:sz w:val="24"/>
          <w:szCs w:val="24"/>
        </w:rPr>
        <w:t>Signature Block:</w:t>
      </w:r>
    </w:p>
    <w:p w14:paraId="570DBA72" w14:textId="77777777" w:rsidR="003E47FF" w:rsidRPr="00065E22" w:rsidRDefault="003E47FF" w:rsidP="003E47FF">
      <w:pPr>
        <w:pStyle w:val="BodyText3"/>
        <w:spacing w:after="0"/>
        <w:rPr>
          <w:rFonts w:ascii="Garamond" w:hAnsi="Garamond" w:cs="Arial"/>
          <w:b/>
          <w:sz w:val="24"/>
          <w:szCs w:val="24"/>
        </w:rPr>
      </w:pPr>
    </w:p>
    <w:p w14:paraId="44B684ED" w14:textId="77777777" w:rsidR="003E47FF" w:rsidRPr="00065E22" w:rsidRDefault="003E47FF" w:rsidP="003E47FF">
      <w:pPr>
        <w:pStyle w:val="BodyText3"/>
        <w:spacing w:after="0"/>
        <w:rPr>
          <w:rFonts w:ascii="Garamond" w:hAnsi="Garamond" w:cs="Arial"/>
          <w:sz w:val="24"/>
          <w:szCs w:val="24"/>
        </w:rPr>
      </w:pPr>
      <w:r w:rsidRPr="00065E22">
        <w:rPr>
          <w:rFonts w:ascii="Garamond" w:hAnsi="Garamond" w:cs="Arial"/>
          <w:sz w:val="24"/>
          <w:szCs w:val="24"/>
        </w:rPr>
        <w:t>By signing below, I agree and understand that I must satisfactorily perform each responsibility set forth to continue my employment with PSF.</w:t>
      </w:r>
    </w:p>
    <w:p w14:paraId="291645F3" w14:textId="77777777" w:rsidR="003E47FF" w:rsidRPr="00065E22" w:rsidRDefault="003E47FF" w:rsidP="003E47FF">
      <w:pPr>
        <w:pStyle w:val="BodyText3"/>
        <w:spacing w:after="0"/>
        <w:rPr>
          <w:rFonts w:ascii="Garamond" w:hAnsi="Garamond" w:cs="Arial"/>
          <w:b/>
          <w:sz w:val="24"/>
          <w:szCs w:val="24"/>
        </w:rPr>
      </w:pPr>
    </w:p>
    <w:p w14:paraId="56864A8D" w14:textId="77777777" w:rsidR="00BD2B67" w:rsidRPr="00065E22" w:rsidRDefault="00BD2B67" w:rsidP="003E47FF">
      <w:pPr>
        <w:pStyle w:val="BodyText3"/>
        <w:spacing w:after="0"/>
        <w:rPr>
          <w:rFonts w:ascii="Garamond" w:hAnsi="Garamond" w:cs="Arial"/>
          <w:b/>
          <w:sz w:val="24"/>
          <w:szCs w:val="24"/>
        </w:rPr>
      </w:pPr>
    </w:p>
    <w:p w14:paraId="78E6E3CD" w14:textId="77777777" w:rsidR="003E47FF" w:rsidRPr="00065E22" w:rsidRDefault="003E47FF" w:rsidP="003E47FF">
      <w:pPr>
        <w:rPr>
          <w:rFonts w:ascii="Garamond" w:hAnsi="Garamond" w:cs="Arial"/>
          <w:b/>
          <w:sz w:val="24"/>
          <w:szCs w:val="24"/>
        </w:rPr>
      </w:pPr>
    </w:p>
    <w:p w14:paraId="4CBE34D8" w14:textId="77777777" w:rsidR="003E47FF" w:rsidRPr="00065E22" w:rsidRDefault="003E47FF" w:rsidP="003E47FF">
      <w:pPr>
        <w:rPr>
          <w:rFonts w:ascii="Garamond" w:hAnsi="Garamond" w:cs="Arial"/>
          <w:b/>
          <w:sz w:val="24"/>
          <w:szCs w:val="24"/>
        </w:rPr>
      </w:pPr>
      <w:r w:rsidRPr="00065E22">
        <w:rPr>
          <w:rFonts w:ascii="Garamond" w:hAnsi="Garamond" w:cs="Arial"/>
          <w:b/>
          <w:sz w:val="24"/>
          <w:szCs w:val="24"/>
        </w:rPr>
        <w:t>_____________________________</w:t>
      </w:r>
      <w:r w:rsidRPr="00065E22">
        <w:rPr>
          <w:rFonts w:ascii="Garamond" w:hAnsi="Garamond" w:cs="Arial"/>
          <w:b/>
          <w:sz w:val="24"/>
          <w:szCs w:val="24"/>
        </w:rPr>
        <w:tab/>
      </w:r>
      <w:r w:rsidRPr="00065E22">
        <w:rPr>
          <w:rFonts w:ascii="Garamond" w:hAnsi="Garamond" w:cs="Arial"/>
          <w:b/>
          <w:sz w:val="24"/>
          <w:szCs w:val="24"/>
        </w:rPr>
        <w:tab/>
        <w:t>______________________________</w:t>
      </w:r>
    </w:p>
    <w:p w14:paraId="37FE2899" w14:textId="77777777" w:rsidR="003E47FF" w:rsidRPr="00065E22" w:rsidRDefault="003E47FF" w:rsidP="003E47FF">
      <w:pPr>
        <w:rPr>
          <w:rFonts w:ascii="Garamond" w:hAnsi="Garamond" w:cs="Arial"/>
          <w:b/>
          <w:sz w:val="24"/>
          <w:szCs w:val="24"/>
        </w:rPr>
      </w:pPr>
      <w:r w:rsidRPr="00065E22">
        <w:rPr>
          <w:rFonts w:ascii="Garamond" w:hAnsi="Garamond" w:cs="Arial"/>
          <w:b/>
          <w:sz w:val="24"/>
          <w:szCs w:val="24"/>
        </w:rPr>
        <w:t>Employee Name (Print)</w:t>
      </w:r>
      <w:r w:rsidRPr="00065E22">
        <w:rPr>
          <w:rFonts w:ascii="Garamond" w:hAnsi="Garamond" w:cs="Arial"/>
          <w:b/>
          <w:sz w:val="24"/>
          <w:szCs w:val="24"/>
        </w:rPr>
        <w:tab/>
      </w:r>
      <w:r w:rsidRPr="00065E22">
        <w:rPr>
          <w:rFonts w:ascii="Garamond" w:hAnsi="Garamond" w:cs="Arial"/>
          <w:b/>
          <w:sz w:val="24"/>
          <w:szCs w:val="24"/>
        </w:rPr>
        <w:tab/>
      </w:r>
      <w:r w:rsidRPr="00065E22">
        <w:rPr>
          <w:rFonts w:ascii="Garamond" w:hAnsi="Garamond" w:cs="Arial"/>
          <w:b/>
          <w:sz w:val="24"/>
          <w:szCs w:val="24"/>
        </w:rPr>
        <w:tab/>
        <w:t>Supervisor’s Name (Print)</w:t>
      </w:r>
    </w:p>
    <w:p w14:paraId="2C683F2A" w14:textId="77777777" w:rsidR="003E47FF" w:rsidRPr="00065E22" w:rsidRDefault="003E47FF" w:rsidP="003E47FF">
      <w:pPr>
        <w:rPr>
          <w:rFonts w:ascii="Garamond" w:hAnsi="Garamond" w:cs="Arial"/>
          <w:b/>
          <w:sz w:val="24"/>
          <w:szCs w:val="24"/>
        </w:rPr>
      </w:pPr>
    </w:p>
    <w:p w14:paraId="364BEFF9" w14:textId="77777777" w:rsidR="003E47FF" w:rsidRPr="00065E22" w:rsidRDefault="003E47FF" w:rsidP="003E47FF">
      <w:pPr>
        <w:rPr>
          <w:rFonts w:ascii="Garamond" w:hAnsi="Garamond" w:cs="Arial"/>
          <w:b/>
          <w:sz w:val="24"/>
          <w:szCs w:val="24"/>
        </w:rPr>
      </w:pPr>
    </w:p>
    <w:p w14:paraId="1A41E266" w14:textId="77777777" w:rsidR="003E47FF" w:rsidRPr="00065E22" w:rsidRDefault="003E47FF" w:rsidP="003E47FF">
      <w:pPr>
        <w:rPr>
          <w:rFonts w:ascii="Garamond" w:hAnsi="Garamond" w:cs="Arial"/>
          <w:b/>
          <w:sz w:val="24"/>
          <w:szCs w:val="24"/>
        </w:rPr>
      </w:pPr>
      <w:r w:rsidRPr="00065E22">
        <w:rPr>
          <w:rFonts w:ascii="Garamond" w:hAnsi="Garamond" w:cs="Arial"/>
          <w:b/>
          <w:sz w:val="24"/>
          <w:szCs w:val="24"/>
        </w:rPr>
        <w:t>_____________________________</w:t>
      </w:r>
      <w:r w:rsidRPr="00065E22">
        <w:rPr>
          <w:rFonts w:ascii="Garamond" w:hAnsi="Garamond" w:cs="Arial"/>
          <w:b/>
          <w:sz w:val="24"/>
          <w:szCs w:val="24"/>
        </w:rPr>
        <w:tab/>
      </w:r>
      <w:r w:rsidRPr="00065E22">
        <w:rPr>
          <w:rFonts w:ascii="Garamond" w:hAnsi="Garamond" w:cs="Arial"/>
          <w:b/>
          <w:sz w:val="24"/>
          <w:szCs w:val="24"/>
        </w:rPr>
        <w:tab/>
        <w:t>______________________________</w:t>
      </w:r>
    </w:p>
    <w:p w14:paraId="6C972CB5" w14:textId="77777777" w:rsidR="003E47FF" w:rsidRPr="00065E22" w:rsidRDefault="003E47FF" w:rsidP="003E47FF">
      <w:pPr>
        <w:rPr>
          <w:rFonts w:ascii="Garamond" w:hAnsi="Garamond" w:cs="Arial"/>
          <w:b/>
          <w:sz w:val="24"/>
          <w:szCs w:val="24"/>
        </w:rPr>
      </w:pPr>
      <w:r w:rsidRPr="00065E22">
        <w:rPr>
          <w:rFonts w:ascii="Garamond" w:hAnsi="Garamond" w:cs="Arial"/>
          <w:b/>
          <w:sz w:val="24"/>
          <w:szCs w:val="24"/>
        </w:rPr>
        <w:t>Employee Signature</w:t>
      </w:r>
      <w:r w:rsidRPr="00065E22">
        <w:rPr>
          <w:rFonts w:ascii="Garamond" w:hAnsi="Garamond" w:cs="Arial"/>
          <w:b/>
          <w:sz w:val="24"/>
          <w:szCs w:val="24"/>
        </w:rPr>
        <w:tab/>
      </w:r>
      <w:r w:rsidRPr="00065E22">
        <w:rPr>
          <w:rFonts w:ascii="Garamond" w:hAnsi="Garamond" w:cs="Arial"/>
          <w:b/>
          <w:sz w:val="24"/>
          <w:szCs w:val="24"/>
        </w:rPr>
        <w:tab/>
      </w:r>
      <w:r w:rsidRPr="00065E22">
        <w:rPr>
          <w:rFonts w:ascii="Garamond" w:hAnsi="Garamond" w:cs="Arial"/>
          <w:b/>
          <w:sz w:val="24"/>
          <w:szCs w:val="24"/>
        </w:rPr>
        <w:tab/>
      </w:r>
      <w:r w:rsidRPr="00065E22">
        <w:rPr>
          <w:rFonts w:ascii="Garamond" w:hAnsi="Garamond" w:cs="Arial"/>
          <w:b/>
          <w:sz w:val="24"/>
          <w:szCs w:val="24"/>
        </w:rPr>
        <w:tab/>
        <w:t>Supervisor’s Signature</w:t>
      </w:r>
    </w:p>
    <w:p w14:paraId="7E9B0ACB" w14:textId="77777777" w:rsidR="003E47FF" w:rsidRPr="00065E22" w:rsidRDefault="003E47FF" w:rsidP="003E47FF">
      <w:pPr>
        <w:rPr>
          <w:rFonts w:ascii="Garamond" w:hAnsi="Garamond" w:cs="Arial"/>
          <w:b/>
          <w:sz w:val="24"/>
          <w:szCs w:val="24"/>
        </w:rPr>
      </w:pPr>
    </w:p>
    <w:p w14:paraId="1CFA1572" w14:textId="77777777" w:rsidR="003E47FF" w:rsidRPr="00065E22" w:rsidRDefault="003E47FF" w:rsidP="003E47FF">
      <w:pPr>
        <w:rPr>
          <w:rFonts w:ascii="Garamond" w:hAnsi="Garamond" w:cs="Arial"/>
          <w:b/>
          <w:sz w:val="24"/>
          <w:szCs w:val="24"/>
        </w:rPr>
      </w:pPr>
    </w:p>
    <w:p w14:paraId="41156817" w14:textId="77777777" w:rsidR="003E47FF" w:rsidRPr="00065E22" w:rsidRDefault="003E47FF" w:rsidP="003E47FF">
      <w:pPr>
        <w:rPr>
          <w:rFonts w:ascii="Garamond" w:hAnsi="Garamond" w:cs="Arial"/>
          <w:b/>
          <w:sz w:val="24"/>
          <w:szCs w:val="24"/>
        </w:rPr>
      </w:pPr>
      <w:r w:rsidRPr="00065E22">
        <w:rPr>
          <w:rFonts w:ascii="Garamond" w:hAnsi="Garamond" w:cs="Arial"/>
          <w:b/>
          <w:sz w:val="24"/>
          <w:szCs w:val="24"/>
        </w:rPr>
        <w:t>____________</w:t>
      </w:r>
      <w:r w:rsidRPr="00065E22">
        <w:rPr>
          <w:rFonts w:ascii="Garamond" w:hAnsi="Garamond" w:cs="Arial"/>
          <w:b/>
          <w:sz w:val="24"/>
          <w:szCs w:val="24"/>
        </w:rPr>
        <w:tab/>
      </w:r>
      <w:r w:rsidRPr="00065E22">
        <w:rPr>
          <w:rFonts w:ascii="Garamond" w:hAnsi="Garamond" w:cs="Arial"/>
          <w:b/>
          <w:sz w:val="24"/>
          <w:szCs w:val="24"/>
        </w:rPr>
        <w:tab/>
      </w:r>
      <w:r w:rsidRPr="00065E22">
        <w:rPr>
          <w:rFonts w:ascii="Garamond" w:hAnsi="Garamond" w:cs="Arial"/>
          <w:b/>
          <w:sz w:val="24"/>
          <w:szCs w:val="24"/>
        </w:rPr>
        <w:tab/>
      </w:r>
      <w:r w:rsidRPr="00065E22">
        <w:rPr>
          <w:rFonts w:ascii="Garamond" w:hAnsi="Garamond" w:cs="Arial"/>
          <w:b/>
          <w:sz w:val="24"/>
          <w:szCs w:val="24"/>
        </w:rPr>
        <w:tab/>
        <w:t>_____________</w:t>
      </w:r>
    </w:p>
    <w:p w14:paraId="6D47249A" w14:textId="77777777" w:rsidR="00D62BDD" w:rsidRPr="00065E22" w:rsidRDefault="003E47FF" w:rsidP="00D62BDD">
      <w:pPr>
        <w:rPr>
          <w:rFonts w:ascii="Garamond" w:hAnsi="Garamond" w:cs="Arial"/>
          <w:sz w:val="24"/>
          <w:szCs w:val="24"/>
        </w:rPr>
      </w:pPr>
      <w:r w:rsidRPr="00065E22">
        <w:rPr>
          <w:rFonts w:ascii="Garamond" w:hAnsi="Garamond" w:cs="Arial"/>
          <w:b/>
          <w:sz w:val="24"/>
          <w:szCs w:val="24"/>
        </w:rPr>
        <w:t>Date</w:t>
      </w:r>
      <w:r w:rsidRPr="00065E22">
        <w:rPr>
          <w:rFonts w:ascii="Garamond" w:hAnsi="Garamond" w:cs="Arial"/>
          <w:b/>
          <w:sz w:val="24"/>
          <w:szCs w:val="24"/>
        </w:rPr>
        <w:tab/>
      </w:r>
      <w:r w:rsidRPr="00065E22">
        <w:rPr>
          <w:rFonts w:ascii="Garamond" w:hAnsi="Garamond" w:cs="Arial"/>
          <w:b/>
          <w:sz w:val="24"/>
          <w:szCs w:val="24"/>
        </w:rPr>
        <w:tab/>
      </w:r>
      <w:r w:rsidRPr="00065E22">
        <w:rPr>
          <w:rFonts w:ascii="Garamond" w:hAnsi="Garamond" w:cs="Arial"/>
          <w:b/>
          <w:sz w:val="24"/>
          <w:szCs w:val="24"/>
        </w:rPr>
        <w:tab/>
      </w:r>
      <w:r w:rsidRPr="00065E22">
        <w:rPr>
          <w:rFonts w:ascii="Garamond" w:hAnsi="Garamond" w:cs="Arial"/>
          <w:b/>
          <w:sz w:val="24"/>
          <w:szCs w:val="24"/>
        </w:rPr>
        <w:tab/>
      </w:r>
      <w:r w:rsidRPr="00065E22">
        <w:rPr>
          <w:rFonts w:ascii="Garamond" w:hAnsi="Garamond" w:cs="Arial"/>
          <w:b/>
          <w:sz w:val="24"/>
          <w:szCs w:val="24"/>
        </w:rPr>
        <w:tab/>
      </w:r>
      <w:r w:rsidRPr="00065E22">
        <w:rPr>
          <w:rFonts w:ascii="Garamond" w:hAnsi="Garamond" w:cs="Arial"/>
          <w:b/>
          <w:sz w:val="24"/>
          <w:szCs w:val="24"/>
        </w:rPr>
        <w:tab/>
        <w:t>Date</w:t>
      </w:r>
    </w:p>
    <w:p w14:paraId="50E7BC35" w14:textId="77777777" w:rsidR="00790F3A" w:rsidRPr="00065E22" w:rsidRDefault="00790F3A">
      <w:pPr>
        <w:rPr>
          <w:rFonts w:ascii="Garamond" w:hAnsi="Garamond" w:cs="Arial"/>
          <w:sz w:val="24"/>
          <w:szCs w:val="24"/>
        </w:rPr>
      </w:pPr>
    </w:p>
    <w:sectPr w:rsidR="00790F3A" w:rsidRPr="00065E22" w:rsidSect="00873448">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C36DAD4"/>
    <w:lvl w:ilvl="0">
      <w:numFmt w:val="bullet"/>
      <w:lvlText w:val="*"/>
      <w:lvlJc w:val="left"/>
    </w:lvl>
  </w:abstractNum>
  <w:abstractNum w:abstractNumId="1" w15:restartNumberingAfterBreak="0">
    <w:nsid w:val="02495C16"/>
    <w:multiLevelType w:val="hybridMultilevel"/>
    <w:tmpl w:val="DA4A00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69111F"/>
    <w:multiLevelType w:val="singleLevel"/>
    <w:tmpl w:val="04090001"/>
    <w:lvl w:ilvl="0">
      <w:start w:val="1"/>
      <w:numFmt w:val="bullet"/>
      <w:lvlText w:val=""/>
      <w:lvlJc w:val="left"/>
      <w:pPr>
        <w:ind w:left="360" w:hanging="360"/>
      </w:pPr>
      <w:rPr>
        <w:rFonts w:ascii="Symbol" w:hAnsi="Symbol" w:hint="default"/>
      </w:rPr>
    </w:lvl>
  </w:abstractNum>
  <w:abstractNum w:abstractNumId="3" w15:restartNumberingAfterBreak="0">
    <w:nsid w:val="043C3350"/>
    <w:multiLevelType w:val="hybridMultilevel"/>
    <w:tmpl w:val="A27E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A3B52"/>
    <w:multiLevelType w:val="hybridMultilevel"/>
    <w:tmpl w:val="E87ECC9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7275F68"/>
    <w:multiLevelType w:val="hybridMultilevel"/>
    <w:tmpl w:val="C05C3B4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89C5B2F"/>
    <w:multiLevelType w:val="hybridMultilevel"/>
    <w:tmpl w:val="A250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448EE"/>
    <w:multiLevelType w:val="hybridMultilevel"/>
    <w:tmpl w:val="4AB0B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D3E6E"/>
    <w:multiLevelType w:val="hybridMultilevel"/>
    <w:tmpl w:val="76668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B345B1"/>
    <w:multiLevelType w:val="multilevel"/>
    <w:tmpl w:val="9170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711D6"/>
    <w:multiLevelType w:val="hybridMultilevel"/>
    <w:tmpl w:val="FB7A363A"/>
    <w:lvl w:ilvl="0" w:tplc="CC36DAD4">
      <w:start w:val="1"/>
      <w:numFmt w:val="bullet"/>
      <w:lvlText w:val=""/>
      <w:legacy w:legacy="1" w:legacySpace="120" w:legacyIndent="36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029C9"/>
    <w:multiLevelType w:val="hybridMultilevel"/>
    <w:tmpl w:val="029690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E0893"/>
    <w:multiLevelType w:val="hybridMultilevel"/>
    <w:tmpl w:val="22124F1E"/>
    <w:lvl w:ilvl="0" w:tplc="CC36DAD4">
      <w:start w:val="1"/>
      <w:numFmt w:val="bullet"/>
      <w:lvlText w:val=""/>
      <w:legacy w:legacy="1" w:legacySpace="120" w:legacyIndent="360"/>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240F1"/>
    <w:multiLevelType w:val="hybridMultilevel"/>
    <w:tmpl w:val="53F6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56ED2"/>
    <w:multiLevelType w:val="hybridMultilevel"/>
    <w:tmpl w:val="077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5B740A"/>
    <w:multiLevelType w:val="hybridMultilevel"/>
    <w:tmpl w:val="D5A6B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820BF1"/>
    <w:multiLevelType w:val="hybridMultilevel"/>
    <w:tmpl w:val="86A880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8F74B1"/>
    <w:multiLevelType w:val="hybridMultilevel"/>
    <w:tmpl w:val="3A7C3938"/>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DE65B26"/>
    <w:multiLevelType w:val="hybridMultilevel"/>
    <w:tmpl w:val="20A0DC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723189"/>
    <w:multiLevelType w:val="hybridMultilevel"/>
    <w:tmpl w:val="3A7C39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A044D0B"/>
    <w:multiLevelType w:val="hybridMultilevel"/>
    <w:tmpl w:val="DBF0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0"/>
    <w:lvlOverride w:ilvl="0">
      <w:lvl w:ilvl="0">
        <w:start w:val="1"/>
        <w:numFmt w:val="bullet"/>
        <w:lvlText w:val=""/>
        <w:legacy w:legacy="1" w:legacySpace="120" w:legacyIndent="360"/>
        <w:lvlJc w:val="left"/>
        <w:pPr>
          <w:ind w:left="1080" w:hanging="360"/>
        </w:pPr>
        <w:rPr>
          <w:rFonts w:ascii="Symbol" w:hAnsi="Symbol" w:hint="default"/>
        </w:rPr>
      </w:lvl>
    </w:lvlOverride>
    <w:lvlOverride w:ilvl="1">
      <w:lvl w:ilvl="1" w:tentative="1">
        <w:start w:val="1"/>
        <w:numFmt w:val="bullet"/>
        <w:lvlText w:val="o"/>
        <w:lvlJc w:val="left"/>
        <w:pPr>
          <w:ind w:left="1440" w:hanging="360"/>
        </w:pPr>
        <w:rPr>
          <w:rFonts w:ascii="Courier New" w:hAnsi="Courier New" w:cs="Courier New" w:hint="default"/>
        </w:rPr>
      </w:lvl>
    </w:lvlOverride>
    <w:lvlOverride w:ilvl="2">
      <w:lvl w:ilvl="2" w:tentative="1">
        <w:start w:val="1"/>
        <w:numFmt w:val="bullet"/>
        <w:lvlText w:val=""/>
        <w:lvlJc w:val="left"/>
        <w:pPr>
          <w:ind w:left="2160" w:hanging="360"/>
        </w:pPr>
        <w:rPr>
          <w:rFonts w:ascii="Wingdings" w:hAnsi="Wingdings" w:hint="default"/>
        </w:rPr>
      </w:lvl>
    </w:lvlOverride>
    <w:lvlOverride w:ilvl="3">
      <w:lvl w:ilvl="3" w:tentative="1">
        <w:start w:val="1"/>
        <w:numFmt w:val="bullet"/>
        <w:lvlText w:val=""/>
        <w:lvlJc w:val="left"/>
        <w:pPr>
          <w:ind w:left="2880" w:hanging="360"/>
        </w:pPr>
        <w:rPr>
          <w:rFonts w:ascii="Symbol" w:hAnsi="Symbol" w:hint="default"/>
        </w:rPr>
      </w:lvl>
    </w:lvlOverride>
    <w:lvlOverride w:ilvl="4">
      <w:lvl w:ilvl="4" w:tentative="1">
        <w:start w:val="1"/>
        <w:numFmt w:val="bullet"/>
        <w:lvlText w:val="o"/>
        <w:lvlJc w:val="left"/>
        <w:pPr>
          <w:ind w:left="3600" w:hanging="360"/>
        </w:pPr>
        <w:rPr>
          <w:rFonts w:ascii="Courier New" w:hAnsi="Courier New" w:cs="Courier New" w:hint="default"/>
        </w:rPr>
      </w:lvl>
    </w:lvlOverride>
    <w:lvlOverride w:ilvl="5">
      <w:lvl w:ilvl="5" w:tentative="1">
        <w:start w:val="1"/>
        <w:numFmt w:val="bullet"/>
        <w:lvlText w:val=""/>
        <w:lvlJc w:val="left"/>
        <w:pPr>
          <w:ind w:left="4320" w:hanging="360"/>
        </w:pPr>
        <w:rPr>
          <w:rFonts w:ascii="Wingdings" w:hAnsi="Wingdings" w:hint="default"/>
        </w:rPr>
      </w:lvl>
    </w:lvlOverride>
    <w:lvlOverride w:ilvl="6">
      <w:lvl w:ilvl="6" w:tentative="1">
        <w:start w:val="1"/>
        <w:numFmt w:val="bullet"/>
        <w:lvlText w:val=""/>
        <w:lvlJc w:val="left"/>
        <w:pPr>
          <w:ind w:left="5040" w:hanging="360"/>
        </w:pPr>
        <w:rPr>
          <w:rFonts w:ascii="Symbol" w:hAnsi="Symbol" w:hint="default"/>
        </w:rPr>
      </w:lvl>
    </w:lvlOverride>
    <w:lvlOverride w:ilvl="7">
      <w:lvl w:ilvl="7" w:tentative="1">
        <w:start w:val="1"/>
        <w:numFmt w:val="bullet"/>
        <w:lvlText w:val="o"/>
        <w:lvlJc w:val="left"/>
        <w:pPr>
          <w:ind w:left="5760" w:hanging="360"/>
        </w:pPr>
        <w:rPr>
          <w:rFonts w:ascii="Courier New" w:hAnsi="Courier New" w:cs="Courier New" w:hint="default"/>
        </w:rPr>
      </w:lvl>
    </w:lvlOverride>
    <w:lvlOverride w:ilvl="8">
      <w:lvl w:ilvl="8" w:tentative="1">
        <w:start w:val="1"/>
        <w:numFmt w:val="bullet"/>
        <w:lvlText w:val=""/>
        <w:lvlJc w:val="left"/>
        <w:pPr>
          <w:ind w:left="6480" w:hanging="360"/>
        </w:pPr>
        <w:rPr>
          <w:rFonts w:ascii="Wingdings" w:hAnsi="Wingdings" w:hint="default"/>
        </w:rPr>
      </w:lvl>
    </w:lvlOverride>
  </w:num>
  <w:num w:numId="5">
    <w:abstractNumId w:val="1"/>
  </w:num>
  <w:num w:numId="6">
    <w:abstractNumId w:val="13"/>
  </w:num>
  <w:num w:numId="7">
    <w:abstractNumId w:val="9"/>
  </w:num>
  <w:num w:numId="8">
    <w:abstractNumId w:val="11"/>
  </w:num>
  <w:num w:numId="9">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0">
    <w:abstractNumId w:val="3"/>
  </w:num>
  <w:num w:numId="11">
    <w:abstractNumId w:val="18"/>
  </w:num>
  <w:num w:numId="12">
    <w:abstractNumId w:val="6"/>
  </w:num>
  <w:num w:numId="13">
    <w:abstractNumId w:val="14"/>
  </w:num>
  <w:num w:numId="14">
    <w:abstractNumId w:val="15"/>
  </w:num>
  <w:num w:numId="15">
    <w:abstractNumId w:val="2"/>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
  </w:num>
  <w:num w:numId="19">
    <w:abstractNumId w:val="10"/>
  </w:num>
  <w:num w:numId="20">
    <w:abstractNumId w:val="12"/>
  </w:num>
  <w:num w:numId="21">
    <w:abstractNumId w:val="20"/>
  </w:num>
  <w:num w:numId="22">
    <w:abstractNumId w:val="17"/>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97B"/>
    <w:rsid w:val="00046761"/>
    <w:rsid w:val="00047B08"/>
    <w:rsid w:val="00065E22"/>
    <w:rsid w:val="000B0D55"/>
    <w:rsid w:val="001250F4"/>
    <w:rsid w:val="0014173D"/>
    <w:rsid w:val="0015044A"/>
    <w:rsid w:val="001524DE"/>
    <w:rsid w:val="0017597B"/>
    <w:rsid w:val="001B1D83"/>
    <w:rsid w:val="001B6D95"/>
    <w:rsid w:val="002D170D"/>
    <w:rsid w:val="002D25F8"/>
    <w:rsid w:val="00341570"/>
    <w:rsid w:val="003578CD"/>
    <w:rsid w:val="00370CAA"/>
    <w:rsid w:val="00377199"/>
    <w:rsid w:val="003A0418"/>
    <w:rsid w:val="003C3902"/>
    <w:rsid w:val="003E47FF"/>
    <w:rsid w:val="004244AE"/>
    <w:rsid w:val="00433562"/>
    <w:rsid w:val="00492EAC"/>
    <w:rsid w:val="006069F1"/>
    <w:rsid w:val="00615791"/>
    <w:rsid w:val="00670C15"/>
    <w:rsid w:val="006A4B22"/>
    <w:rsid w:val="006E5EFD"/>
    <w:rsid w:val="00722FFC"/>
    <w:rsid w:val="00725133"/>
    <w:rsid w:val="00751A50"/>
    <w:rsid w:val="00756B6C"/>
    <w:rsid w:val="00772E26"/>
    <w:rsid w:val="00790F3A"/>
    <w:rsid w:val="007A2CB4"/>
    <w:rsid w:val="007C76CE"/>
    <w:rsid w:val="007F3B09"/>
    <w:rsid w:val="0084369E"/>
    <w:rsid w:val="0087059A"/>
    <w:rsid w:val="00873448"/>
    <w:rsid w:val="008943A3"/>
    <w:rsid w:val="008A2DD3"/>
    <w:rsid w:val="008C5BBA"/>
    <w:rsid w:val="008E757E"/>
    <w:rsid w:val="008E7E84"/>
    <w:rsid w:val="009106F0"/>
    <w:rsid w:val="00920D68"/>
    <w:rsid w:val="0092251E"/>
    <w:rsid w:val="009228B5"/>
    <w:rsid w:val="00936065"/>
    <w:rsid w:val="00964614"/>
    <w:rsid w:val="00985BBC"/>
    <w:rsid w:val="00991AAA"/>
    <w:rsid w:val="009D1B81"/>
    <w:rsid w:val="009F29EB"/>
    <w:rsid w:val="00A44F3E"/>
    <w:rsid w:val="00A6280D"/>
    <w:rsid w:val="00A66328"/>
    <w:rsid w:val="00A70253"/>
    <w:rsid w:val="00A76ED6"/>
    <w:rsid w:val="00A83648"/>
    <w:rsid w:val="00AB3D33"/>
    <w:rsid w:val="00B71AA7"/>
    <w:rsid w:val="00B777DF"/>
    <w:rsid w:val="00BA5C1D"/>
    <w:rsid w:val="00BB0B0E"/>
    <w:rsid w:val="00BC0736"/>
    <w:rsid w:val="00BD2B67"/>
    <w:rsid w:val="00BE702F"/>
    <w:rsid w:val="00C3356C"/>
    <w:rsid w:val="00C47AA5"/>
    <w:rsid w:val="00C56E1B"/>
    <w:rsid w:val="00C639FB"/>
    <w:rsid w:val="00C87F45"/>
    <w:rsid w:val="00C96BC7"/>
    <w:rsid w:val="00CB332C"/>
    <w:rsid w:val="00CB5C03"/>
    <w:rsid w:val="00CC138B"/>
    <w:rsid w:val="00CD0008"/>
    <w:rsid w:val="00CD2564"/>
    <w:rsid w:val="00D62BDD"/>
    <w:rsid w:val="00D84B30"/>
    <w:rsid w:val="00DC4128"/>
    <w:rsid w:val="00DE4BA8"/>
    <w:rsid w:val="00DE4CDD"/>
    <w:rsid w:val="00E12BAF"/>
    <w:rsid w:val="00E303D4"/>
    <w:rsid w:val="00E30A1D"/>
    <w:rsid w:val="00E36F9E"/>
    <w:rsid w:val="00E43976"/>
    <w:rsid w:val="00E53CE2"/>
    <w:rsid w:val="00E821AE"/>
    <w:rsid w:val="00F11B45"/>
    <w:rsid w:val="00F224BB"/>
    <w:rsid w:val="00F27D17"/>
    <w:rsid w:val="00F450D8"/>
    <w:rsid w:val="00F77567"/>
    <w:rsid w:val="00FA2DE9"/>
    <w:rsid w:val="00FC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9138"/>
  <w15:docId w15:val="{2150C649-A1BD-45C9-8B4B-9CB35732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97B"/>
    <w:pPr>
      <w:spacing w:after="0" w:line="240" w:lineRule="auto"/>
    </w:pPr>
    <w:rPr>
      <w:rFonts w:ascii="Calibri" w:hAnsi="Calibri" w:cs="Times New Roman"/>
    </w:rPr>
  </w:style>
  <w:style w:type="paragraph" w:styleId="Heading1">
    <w:name w:val="heading 1"/>
    <w:basedOn w:val="Normal"/>
    <w:next w:val="Normal"/>
    <w:link w:val="Heading1Char"/>
    <w:qFormat/>
    <w:rsid w:val="0017597B"/>
    <w:pPr>
      <w:keepNext/>
      <w:pBdr>
        <w:top w:val="single" w:sz="18" w:space="1" w:color="auto"/>
      </w:pBdr>
      <w:overflowPunct w:val="0"/>
      <w:autoSpaceDE w:val="0"/>
      <w:autoSpaceDN w:val="0"/>
      <w:adjustRightInd w:val="0"/>
      <w:textAlignment w:val="baseline"/>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7B"/>
    <w:pPr>
      <w:overflowPunct w:val="0"/>
      <w:autoSpaceDE w:val="0"/>
      <w:autoSpaceDN w:val="0"/>
      <w:ind w:left="720"/>
    </w:pPr>
    <w:rPr>
      <w:rFonts w:ascii="Times New Roman" w:hAnsi="Times New Roman"/>
      <w:sz w:val="20"/>
      <w:szCs w:val="20"/>
    </w:rPr>
  </w:style>
  <w:style w:type="character" w:customStyle="1" w:styleId="Heading1Char">
    <w:name w:val="Heading 1 Char"/>
    <w:basedOn w:val="DefaultParagraphFont"/>
    <w:link w:val="Heading1"/>
    <w:rsid w:val="0017597B"/>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D62BDD"/>
    <w:rPr>
      <w:rFonts w:ascii="Tahoma" w:hAnsi="Tahoma" w:cs="Tahoma"/>
      <w:sz w:val="16"/>
      <w:szCs w:val="16"/>
    </w:rPr>
  </w:style>
  <w:style w:type="character" w:customStyle="1" w:styleId="BalloonTextChar">
    <w:name w:val="Balloon Text Char"/>
    <w:basedOn w:val="DefaultParagraphFont"/>
    <w:link w:val="BalloonText"/>
    <w:uiPriority w:val="99"/>
    <w:semiHidden/>
    <w:rsid w:val="00D62BDD"/>
    <w:rPr>
      <w:rFonts w:ascii="Tahoma" w:hAnsi="Tahoma" w:cs="Tahoma"/>
      <w:sz w:val="16"/>
      <w:szCs w:val="16"/>
    </w:rPr>
  </w:style>
  <w:style w:type="paragraph" w:styleId="BodyText3">
    <w:name w:val="Body Text 3"/>
    <w:basedOn w:val="Normal"/>
    <w:link w:val="BodyText3Char"/>
    <w:unhideWhenUsed/>
    <w:rsid w:val="003E47FF"/>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3E47FF"/>
    <w:rPr>
      <w:rFonts w:ascii="Times New Roman" w:eastAsia="Times New Roman" w:hAnsi="Times New Roman" w:cs="Times New Roman"/>
      <w:sz w:val="16"/>
      <w:szCs w:val="16"/>
    </w:rPr>
  </w:style>
  <w:style w:type="paragraph" w:customStyle="1" w:styleId="xmsonormal">
    <w:name w:val="x_msonormal"/>
    <w:basedOn w:val="Normal"/>
    <w:rsid w:val="00DC4128"/>
    <w:rPr>
      <w:rFonts w:eastAsia="Calibri" w:cs="Calibri"/>
    </w:rPr>
  </w:style>
  <w:style w:type="character" w:styleId="CommentReference">
    <w:name w:val="annotation reference"/>
    <w:basedOn w:val="DefaultParagraphFont"/>
    <w:uiPriority w:val="99"/>
    <w:semiHidden/>
    <w:unhideWhenUsed/>
    <w:rsid w:val="001524DE"/>
    <w:rPr>
      <w:sz w:val="16"/>
      <w:szCs w:val="16"/>
    </w:rPr>
  </w:style>
  <w:style w:type="paragraph" w:styleId="CommentText">
    <w:name w:val="annotation text"/>
    <w:basedOn w:val="Normal"/>
    <w:link w:val="CommentTextChar"/>
    <w:uiPriority w:val="99"/>
    <w:semiHidden/>
    <w:unhideWhenUsed/>
    <w:rsid w:val="001524DE"/>
    <w:rPr>
      <w:sz w:val="20"/>
      <w:szCs w:val="20"/>
    </w:rPr>
  </w:style>
  <w:style w:type="character" w:customStyle="1" w:styleId="CommentTextChar">
    <w:name w:val="Comment Text Char"/>
    <w:basedOn w:val="DefaultParagraphFont"/>
    <w:link w:val="CommentText"/>
    <w:uiPriority w:val="99"/>
    <w:semiHidden/>
    <w:rsid w:val="001524D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24DE"/>
    <w:rPr>
      <w:b/>
      <w:bCs/>
    </w:rPr>
  </w:style>
  <w:style w:type="character" w:customStyle="1" w:styleId="CommentSubjectChar">
    <w:name w:val="Comment Subject Char"/>
    <w:basedOn w:val="CommentTextChar"/>
    <w:link w:val="CommentSubject"/>
    <w:uiPriority w:val="99"/>
    <w:semiHidden/>
    <w:rsid w:val="001524DE"/>
    <w:rPr>
      <w:rFonts w:ascii="Calibri" w:hAnsi="Calibri" w:cs="Times New Roman"/>
      <w:b/>
      <w:bCs/>
      <w:sz w:val="20"/>
      <w:szCs w:val="20"/>
    </w:rPr>
  </w:style>
  <w:style w:type="paragraph" w:styleId="NoSpacing">
    <w:name w:val="No Spacing"/>
    <w:uiPriority w:val="1"/>
    <w:qFormat/>
    <w:rsid w:val="00F775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57266">
      <w:bodyDiv w:val="1"/>
      <w:marLeft w:val="0"/>
      <w:marRight w:val="0"/>
      <w:marTop w:val="0"/>
      <w:marBottom w:val="0"/>
      <w:divBdr>
        <w:top w:val="none" w:sz="0" w:space="0" w:color="auto"/>
        <w:left w:val="none" w:sz="0" w:space="0" w:color="auto"/>
        <w:bottom w:val="none" w:sz="0" w:space="0" w:color="auto"/>
        <w:right w:val="none" w:sz="0" w:space="0" w:color="auto"/>
      </w:divBdr>
    </w:div>
    <w:div w:id="837232630">
      <w:bodyDiv w:val="1"/>
      <w:marLeft w:val="0"/>
      <w:marRight w:val="0"/>
      <w:marTop w:val="0"/>
      <w:marBottom w:val="0"/>
      <w:divBdr>
        <w:top w:val="none" w:sz="0" w:space="0" w:color="auto"/>
        <w:left w:val="none" w:sz="0" w:space="0" w:color="auto"/>
        <w:bottom w:val="none" w:sz="0" w:space="0" w:color="auto"/>
        <w:right w:val="none" w:sz="0" w:space="0" w:color="auto"/>
      </w:divBdr>
    </w:div>
    <w:div w:id="1084497682">
      <w:bodyDiv w:val="1"/>
      <w:marLeft w:val="0"/>
      <w:marRight w:val="0"/>
      <w:marTop w:val="0"/>
      <w:marBottom w:val="0"/>
      <w:divBdr>
        <w:top w:val="none" w:sz="0" w:space="0" w:color="auto"/>
        <w:left w:val="none" w:sz="0" w:space="0" w:color="auto"/>
        <w:bottom w:val="none" w:sz="0" w:space="0" w:color="auto"/>
        <w:right w:val="none" w:sz="0" w:space="0" w:color="auto"/>
      </w:divBdr>
    </w:div>
    <w:div w:id="1249387889">
      <w:bodyDiv w:val="1"/>
      <w:marLeft w:val="0"/>
      <w:marRight w:val="0"/>
      <w:marTop w:val="0"/>
      <w:marBottom w:val="0"/>
      <w:divBdr>
        <w:top w:val="none" w:sz="0" w:space="0" w:color="auto"/>
        <w:left w:val="none" w:sz="0" w:space="0" w:color="auto"/>
        <w:bottom w:val="none" w:sz="0" w:space="0" w:color="auto"/>
        <w:right w:val="none" w:sz="0" w:space="0" w:color="auto"/>
      </w:divBdr>
    </w:div>
    <w:div w:id="1759987032">
      <w:bodyDiv w:val="1"/>
      <w:marLeft w:val="0"/>
      <w:marRight w:val="0"/>
      <w:marTop w:val="0"/>
      <w:marBottom w:val="0"/>
      <w:divBdr>
        <w:top w:val="none" w:sz="0" w:space="0" w:color="auto"/>
        <w:left w:val="none" w:sz="0" w:space="0" w:color="auto"/>
        <w:bottom w:val="none" w:sz="0" w:space="0" w:color="auto"/>
        <w:right w:val="none" w:sz="0" w:space="0" w:color="auto"/>
      </w:divBdr>
    </w:div>
    <w:div w:id="199552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PFSF</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dc:description/>
  <cp:lastModifiedBy>Michele Greene</cp:lastModifiedBy>
  <cp:revision>4</cp:revision>
  <cp:lastPrinted>2015-04-06T17:52:00Z</cp:lastPrinted>
  <dcterms:created xsi:type="dcterms:W3CDTF">2022-06-21T15:09:00Z</dcterms:created>
  <dcterms:modified xsi:type="dcterms:W3CDTF">2022-06-23T11:33:00Z</dcterms:modified>
</cp:coreProperties>
</file>