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C30EC" w14:textId="77777777" w:rsidR="00010740" w:rsidRPr="00521322" w:rsidRDefault="00B52314" w:rsidP="00C94559">
      <w:pPr>
        <w:tabs>
          <w:tab w:val="left" w:pos="4770"/>
          <w:tab w:val="left" w:pos="6840"/>
        </w:tabs>
        <w:rPr>
          <w:rFonts w:ascii="Freestyle Script" w:hAnsi="Freestyle Script" w:cs="Estrangelo Edessa"/>
          <w:b/>
          <w:color w:val="548DD4"/>
          <w:sz w:val="57"/>
          <w:szCs w:val="57"/>
        </w:rPr>
      </w:pPr>
      <w:r>
        <w:rPr>
          <w:noProof/>
        </w:rPr>
        <mc:AlternateContent>
          <mc:Choice Requires="wps">
            <w:drawing>
              <wp:anchor distT="0" distB="0" distL="114300" distR="114300" simplePos="0" relativeHeight="251658240" behindDoc="1" locked="0" layoutInCell="1" allowOverlap="1" wp14:anchorId="16A11C4F" wp14:editId="3DC7B32E">
                <wp:simplePos x="0" y="0"/>
                <wp:positionH relativeFrom="margin">
                  <wp:posOffset>152400</wp:posOffset>
                </wp:positionH>
                <wp:positionV relativeFrom="paragraph">
                  <wp:posOffset>-260985</wp:posOffset>
                </wp:positionV>
                <wp:extent cx="1447800" cy="14954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0" cy="1495425"/>
                        </a:xfrm>
                        <a:prstGeom prst="rect">
                          <a:avLst/>
                        </a:prstGeom>
                        <a:solidFill>
                          <a:sysClr val="window" lastClr="FFFFFF"/>
                        </a:solidFill>
                        <a:ln w="6350">
                          <a:noFill/>
                        </a:ln>
                        <a:effectLst/>
                      </wps:spPr>
                      <wps:txbx>
                        <w:txbxContent>
                          <w:p w14:paraId="307AD984" w14:textId="77777777" w:rsidR="007717EB" w:rsidRPr="00521322" w:rsidRDefault="00B52314" w:rsidP="007717EB">
                            <w:pPr>
                              <w:jc w:val="center"/>
                              <w:rPr>
                                <w:rFonts w:ascii="Calibri" w:hAnsi="Calibri"/>
                                <w:b/>
                                <w:sz w:val="40"/>
                                <w:szCs w:val="40"/>
                              </w:rPr>
                            </w:pPr>
                            <w:r w:rsidRPr="001D4C08">
                              <w:rPr>
                                <w:noProof/>
                              </w:rPr>
                              <w:drawing>
                                <wp:inline distT="0" distB="0" distL="0" distR="0" wp14:anchorId="732A0899" wp14:editId="2E98DA95">
                                  <wp:extent cx="1210310" cy="1541145"/>
                                  <wp:effectExtent l="0" t="0" r="0" b="0"/>
                                  <wp:docPr id="2" name="Picture 5" descr="Logo-Vertica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Vertical.JP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0310" cy="15411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16A11C4F" id="_x0000_t202" coordsize="21600,21600" o:spt="202" path="m,l,21600r21600,l21600,xe">
                <v:stroke joinstyle="miter"/>
                <v:path gradientshapeok="t" o:connecttype="rect"/>
              </v:shapetype>
              <v:shape id="Text Box 3" o:spid="_x0000_s1026" type="#_x0000_t202" style="position:absolute;margin-left:12pt;margin-top:-20.55pt;width:114pt;height:117.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" fillcolor="window" stroked="f" strokeweight=".5pt">
                <v:textbox>
                  <w:txbxContent>
                    <w:p w14:paraId="307AD984" w14:textId="77777777" w:rsidR="007717EB" w:rsidRPr="00521322" w:rsidRDefault="00B52314" w:rsidP="007717EB">
                      <w:pPr>
                        <w:jc w:val="center"/>
                        <w:rPr>
                          <w:rFonts w:ascii="Calibri" w:hAnsi="Calibri"/>
                          <w:b/>
                          <w:sz w:val="40"/>
                          <w:szCs w:val="40"/>
                        </w:rPr>
                      </w:pPr>
                      <w:r w:rsidRPr="001D4C08">
                        <w:rPr>
                          <w:noProof/>
                        </w:rPr>
                        <w:drawing>
                          <wp:inline distT="0" distB="0" distL="0" distR="0" wp14:anchorId="732A0899" wp14:editId="2E98DA95">
                            <wp:extent cx="1210310" cy="1541145"/>
                            <wp:effectExtent l="0" t="0" r="0" b="0"/>
                            <wp:docPr id="2" name="Picture 5" descr="Logo-Vertica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Vertical.JPG"/>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310" cy="1541145"/>
                                    </a:xfrm>
                                    <a:prstGeom prst="rect">
                                      <a:avLst/>
                                    </a:prstGeom>
                                    <a:noFill/>
                                    <a:ln>
                                      <a:noFill/>
                                    </a:ln>
                                  </pic:spPr>
                                </pic:pic>
                              </a:graphicData>
                            </a:graphic>
                          </wp:inline>
                        </w:drawing>
                      </w:r>
                    </w:p>
                  </w:txbxContent>
                </v:textbox>
                <w10:wrap anchorx="margin"/>
              </v:shape>
            </w:pict>
          </mc:Fallback>
        </mc:AlternateContent>
      </w:r>
    </w:p>
    <w:p w14:paraId="4F2DD3B5" w14:textId="77777777" w:rsidR="003637D4" w:rsidRPr="00521322" w:rsidRDefault="00263134" w:rsidP="00263134">
      <w:pPr>
        <w:spacing w:before="240"/>
        <w:jc w:val="right"/>
        <w:rPr>
          <w:rFonts w:ascii="Calibri" w:hAnsi="Calibri" w:cs="Estrangelo Edessa"/>
          <w:b/>
          <w:color w:val="CC3300"/>
          <w:sz w:val="16"/>
          <w:szCs w:val="16"/>
        </w:rPr>
      </w:pPr>
      <w:r w:rsidRPr="00521322">
        <w:rPr>
          <w:rFonts w:ascii="Calibri" w:hAnsi="Calibri" w:cs="Estrangelo Edessa"/>
          <w:b/>
          <w:color w:val="CC3300"/>
          <w:sz w:val="44"/>
          <w:szCs w:val="49"/>
        </w:rPr>
        <w:br/>
      </w:r>
      <w:r w:rsidR="003637D4" w:rsidRPr="00521322">
        <w:rPr>
          <w:rFonts w:ascii="Calibri" w:hAnsi="Calibri" w:cs="Estrangelo Edessa"/>
          <w:b/>
          <w:color w:val="CC3300"/>
          <w:sz w:val="36"/>
          <w:szCs w:val="36"/>
        </w:rPr>
        <w:t>JOB DESCRIPTION</w:t>
      </w:r>
      <w:r w:rsidR="0042011F" w:rsidRPr="00521322">
        <w:rPr>
          <w:rFonts w:ascii="Calibri" w:hAnsi="Calibri" w:cs="Estrangelo Edessa"/>
          <w:b/>
          <w:color w:val="CC3300"/>
          <w:sz w:val="36"/>
          <w:szCs w:val="36"/>
        </w:rPr>
        <w:t xml:space="preserve">                                                         </w:t>
      </w:r>
    </w:p>
    <w:p w14:paraId="2C1F97E7" w14:textId="77777777" w:rsidR="00A80CDD" w:rsidRPr="00442675" w:rsidRDefault="00B52314" w:rsidP="00D548D4">
      <w:pPr>
        <w:ind w:right="2160"/>
        <w:jc w:val="both"/>
        <w:rPr>
          <w:sz w:val="16"/>
          <w:szCs w:val="16"/>
        </w:rPr>
      </w:pPr>
      <w:r>
        <w:rPr>
          <w:noProof/>
        </w:rPr>
        <mc:AlternateContent>
          <mc:Choice Requires="wps">
            <w:drawing>
              <wp:anchor distT="4294967291" distB="4294967291" distL="114300" distR="114300" simplePos="0" relativeHeight="251657216" behindDoc="0" locked="0" layoutInCell="1" allowOverlap="1" wp14:anchorId="3131B332" wp14:editId="5AB44394">
                <wp:simplePos x="0" y="0"/>
                <wp:positionH relativeFrom="page">
                  <wp:align>right</wp:align>
                </wp:positionH>
                <wp:positionV relativeFrom="paragraph">
                  <wp:posOffset>12699</wp:posOffset>
                </wp:positionV>
                <wp:extent cx="7762875" cy="0"/>
                <wp:effectExtent l="0" t="12700" r="9525"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762875" cy="0"/>
                        </a:xfrm>
                        <a:prstGeom prst="straightConnector1">
                          <a:avLst/>
                        </a:prstGeom>
                        <a:noFill/>
                        <a:ln w="19050">
                          <a:solidFill>
                            <a:srgbClr val="1F497D">
                              <a:lumMod val="60000"/>
                              <a:lumOff val="40000"/>
                            </a:srgbClr>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1D3ECE62" id="_x0000_t32" coordsize="21600,21600" o:spt="32" o:oned="t" path="m,l21600,21600e" filled="f">
                <v:path arrowok="t" fillok="f" o:connecttype="none"/>
                <o:lock v:ext="edit" shapetype="t"/>
              </v:shapetype>
              <v:shape id="Straight Arrow Connector 1" o:spid="_x0000_s1026" type="#_x0000_t32" style="position:absolute;margin-left:560.05pt;margin-top:1pt;width:611.25pt;height:0;z-index:251657216;visibility:visible;mso-wrap-style:square;mso-width-percent:0;mso-height-percent:0;mso-wrap-distance-left:9pt;mso-wrap-distance-top:-1e-4mm;mso-wrap-distance-right:9pt;mso-wrap-distance-bottom:-1e-4mm;mso-position-horizontal:righ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" strokecolor="#558ed5" strokeweight="1.5pt">
                <o:lock v:ext="edit" shapetype="f"/>
                <w10:wrap anchorx="page"/>
              </v:shape>
            </w:pict>
          </mc:Fallback>
        </mc:AlternateContent>
      </w:r>
    </w:p>
    <w:p w14:paraId="531347E4" w14:textId="2BA06CA7" w:rsidR="005A5274" w:rsidRPr="00521322" w:rsidRDefault="005A5274" w:rsidP="00D548D4">
      <w:pPr>
        <w:jc w:val="both"/>
        <w:rPr>
          <w:rFonts w:ascii="Calibri" w:hAnsi="Calibri" w:cs="Arial"/>
          <w:i/>
          <w:sz w:val="20"/>
          <w:szCs w:val="20"/>
        </w:rPr>
      </w:pPr>
      <w:r w:rsidRPr="00521322">
        <w:rPr>
          <w:rFonts w:ascii="Calibri" w:hAnsi="Calibri" w:cs="Arial"/>
          <w:i/>
          <w:sz w:val="20"/>
          <w:szCs w:val="20"/>
        </w:rPr>
        <w:t xml:space="preserve">To perform this job successfully, an individual must be able to perform </w:t>
      </w:r>
      <w:r w:rsidR="007E48BF" w:rsidRPr="00521322">
        <w:rPr>
          <w:rFonts w:ascii="Calibri" w:hAnsi="Calibri" w:cs="Arial"/>
          <w:i/>
          <w:sz w:val="20"/>
          <w:szCs w:val="20"/>
        </w:rPr>
        <w:t xml:space="preserve">the </w:t>
      </w:r>
      <w:r w:rsidR="001C6EB5" w:rsidRPr="00521322">
        <w:rPr>
          <w:rFonts w:ascii="Calibri" w:hAnsi="Calibri" w:cs="Arial"/>
          <w:i/>
          <w:sz w:val="20"/>
          <w:szCs w:val="20"/>
        </w:rPr>
        <w:t>essential</w:t>
      </w:r>
      <w:r w:rsidRPr="00521322">
        <w:rPr>
          <w:rFonts w:ascii="Calibri" w:hAnsi="Calibri" w:cs="Arial"/>
          <w:i/>
          <w:sz w:val="20"/>
          <w:szCs w:val="20"/>
        </w:rPr>
        <w:t xml:space="preserve"> job function</w:t>
      </w:r>
      <w:r w:rsidR="007E48BF" w:rsidRPr="00521322">
        <w:rPr>
          <w:rFonts w:ascii="Calibri" w:hAnsi="Calibri" w:cs="Arial"/>
          <w:i/>
          <w:sz w:val="20"/>
          <w:szCs w:val="20"/>
        </w:rPr>
        <w:t>s</w:t>
      </w:r>
      <w:r w:rsidRPr="00521322">
        <w:rPr>
          <w:rFonts w:ascii="Calibri" w:hAnsi="Calibri" w:cs="Arial"/>
          <w:i/>
          <w:sz w:val="20"/>
          <w:szCs w:val="20"/>
        </w:rPr>
        <w:t xml:space="preserve"> satisfactorily</w:t>
      </w:r>
      <w:r w:rsidR="00174B55" w:rsidRPr="00521322">
        <w:rPr>
          <w:rFonts w:ascii="Calibri" w:hAnsi="Calibri" w:cs="Arial"/>
          <w:i/>
          <w:sz w:val="20"/>
          <w:szCs w:val="20"/>
        </w:rPr>
        <w:t xml:space="preserve">. </w:t>
      </w:r>
      <w:r w:rsidRPr="00521322">
        <w:rPr>
          <w:rFonts w:ascii="Calibri" w:hAnsi="Calibri" w:cs="Arial"/>
          <w:i/>
          <w:sz w:val="20"/>
          <w:szCs w:val="20"/>
        </w:rPr>
        <w:t xml:space="preserve">Reasonable accommodations may be made to enable individuals with </w:t>
      </w:r>
      <w:r w:rsidR="00010740" w:rsidRPr="00521322">
        <w:rPr>
          <w:rFonts w:ascii="Calibri" w:hAnsi="Calibri" w:cs="Arial"/>
          <w:i/>
          <w:sz w:val="20"/>
          <w:szCs w:val="20"/>
        </w:rPr>
        <w:t>disabilities</w:t>
      </w:r>
      <w:r w:rsidRPr="00521322">
        <w:rPr>
          <w:rFonts w:ascii="Calibri" w:hAnsi="Calibri" w:cs="Arial"/>
          <w:i/>
          <w:sz w:val="20"/>
          <w:szCs w:val="20"/>
        </w:rPr>
        <w:t xml:space="preserve"> to perform the primary job functions herein described</w:t>
      </w:r>
      <w:r w:rsidR="00174B55" w:rsidRPr="00521322">
        <w:rPr>
          <w:rFonts w:ascii="Calibri" w:hAnsi="Calibri" w:cs="Arial"/>
          <w:i/>
          <w:sz w:val="20"/>
          <w:szCs w:val="20"/>
        </w:rPr>
        <w:t xml:space="preserve">. </w:t>
      </w:r>
      <w:r w:rsidRPr="00521322">
        <w:rPr>
          <w:rFonts w:ascii="Calibri" w:hAnsi="Calibri" w:cs="Arial"/>
          <w:i/>
          <w:sz w:val="20"/>
          <w:szCs w:val="20"/>
        </w:rPr>
        <w:t xml:space="preserve">Since every duty </w:t>
      </w:r>
      <w:r w:rsidR="00E107A2" w:rsidRPr="00521322">
        <w:rPr>
          <w:rFonts w:ascii="Calibri" w:hAnsi="Calibri" w:cs="Arial"/>
          <w:i/>
          <w:sz w:val="20"/>
          <w:szCs w:val="20"/>
        </w:rPr>
        <w:t>associated</w:t>
      </w:r>
      <w:r w:rsidRPr="00521322">
        <w:rPr>
          <w:rFonts w:ascii="Calibri" w:hAnsi="Calibri" w:cs="Arial"/>
          <w:i/>
          <w:sz w:val="20"/>
          <w:szCs w:val="20"/>
        </w:rPr>
        <w:t xml:space="preserve"> with this position may not be described herein, employees may be required to perfo</w:t>
      </w:r>
      <w:r w:rsidR="00010740" w:rsidRPr="00521322">
        <w:rPr>
          <w:rFonts w:ascii="Calibri" w:hAnsi="Calibri" w:cs="Arial"/>
          <w:i/>
          <w:sz w:val="20"/>
          <w:szCs w:val="20"/>
        </w:rPr>
        <w:t>r</w:t>
      </w:r>
      <w:r w:rsidRPr="00521322">
        <w:rPr>
          <w:rFonts w:ascii="Calibri" w:hAnsi="Calibri" w:cs="Arial"/>
          <w:i/>
          <w:sz w:val="20"/>
          <w:szCs w:val="20"/>
        </w:rPr>
        <w:t xml:space="preserve">m duties not specifically spelled out in the job description, but which may be reasonably considered to be incidental in the performing of their duties just as though they were actually written out in </w:t>
      </w:r>
      <w:r w:rsidR="0022711D" w:rsidRPr="00521322">
        <w:rPr>
          <w:rFonts w:ascii="Calibri" w:hAnsi="Calibri" w:cs="Arial"/>
          <w:i/>
          <w:sz w:val="20"/>
          <w:szCs w:val="20"/>
        </w:rPr>
        <w:t xml:space="preserve">this </w:t>
      </w:r>
      <w:r w:rsidRPr="00521322">
        <w:rPr>
          <w:rFonts w:ascii="Calibri" w:hAnsi="Calibri" w:cs="Arial"/>
          <w:i/>
          <w:sz w:val="20"/>
          <w:szCs w:val="20"/>
        </w:rPr>
        <w:t>job description</w:t>
      </w:r>
      <w:r w:rsidR="0022711D" w:rsidRPr="00521322">
        <w:rPr>
          <w:rFonts w:ascii="Calibri" w:hAnsi="Calibri" w:cs="Arial"/>
          <w:i/>
          <w:sz w:val="20"/>
          <w:szCs w:val="20"/>
        </w:rPr>
        <w:t>.</w:t>
      </w:r>
      <w:r w:rsidRPr="00521322">
        <w:rPr>
          <w:rFonts w:ascii="Calibri" w:hAnsi="Calibri" w:cs="Arial"/>
          <w:i/>
          <w:sz w:val="20"/>
          <w:szCs w:val="20"/>
        </w:rPr>
        <w:t xml:space="preserve"> </w:t>
      </w:r>
    </w:p>
    <w:p w14:paraId="25B9E0E7" w14:textId="57CA6C2D" w:rsidR="005A5274" w:rsidRPr="00521322" w:rsidRDefault="003B1E88" w:rsidP="00244098">
      <w:pPr>
        <w:pBdr>
          <w:top w:val="single" w:sz="4" w:space="0" w:color="auto"/>
          <w:left w:val="single" w:sz="4" w:space="4" w:color="auto"/>
          <w:bottom w:val="single" w:sz="4" w:space="2" w:color="auto"/>
          <w:right w:val="single" w:sz="4" w:space="0" w:color="auto"/>
        </w:pBdr>
        <w:tabs>
          <w:tab w:val="left" w:pos="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360"/>
        <w:ind w:right="-187"/>
        <w:jc w:val="center"/>
        <w:rPr>
          <w:rFonts w:ascii="Calibri" w:hAnsi="Calibri" w:cs="Arial"/>
          <w:sz w:val="36"/>
          <w:szCs w:val="36"/>
        </w:rPr>
      </w:pPr>
      <w:bookmarkStart w:id="0" w:name="_Hlk228956821"/>
      <w:r>
        <w:rPr>
          <w:rFonts w:ascii="Calibri" w:hAnsi="Calibri" w:cs="Arial"/>
          <w:b/>
          <w:sz w:val="36"/>
          <w:szCs w:val="36"/>
        </w:rPr>
        <w:t>PROGRAM</w:t>
      </w:r>
      <w:r w:rsidR="00B764CD">
        <w:rPr>
          <w:rFonts w:ascii="Calibri" w:hAnsi="Calibri" w:cs="Arial"/>
          <w:b/>
          <w:sz w:val="36"/>
          <w:szCs w:val="36"/>
        </w:rPr>
        <w:t xml:space="preserve"> ASSISTANT</w:t>
      </w:r>
      <w:r w:rsidR="00E623D1">
        <w:rPr>
          <w:rFonts w:ascii="Calibri" w:hAnsi="Calibri" w:cs="Arial"/>
          <w:b/>
          <w:sz w:val="36"/>
          <w:szCs w:val="36"/>
        </w:rPr>
        <w:t xml:space="preserve">- </w:t>
      </w:r>
      <w:r w:rsidR="00170B8A">
        <w:rPr>
          <w:rFonts w:ascii="Calibri" w:hAnsi="Calibri" w:cs="Arial"/>
          <w:b/>
          <w:sz w:val="36"/>
          <w:szCs w:val="36"/>
        </w:rPr>
        <w:t>FAMILY</w:t>
      </w:r>
      <w:r w:rsidR="00E623D1">
        <w:rPr>
          <w:rFonts w:ascii="Calibri" w:hAnsi="Calibri" w:cs="Arial"/>
          <w:b/>
          <w:sz w:val="36"/>
          <w:szCs w:val="36"/>
        </w:rPr>
        <w:t xml:space="preserve"> &amp; COMMUNITY </w:t>
      </w:r>
      <w:bookmarkEnd w:id="0"/>
      <w:r w:rsidR="00170B8A">
        <w:rPr>
          <w:rFonts w:ascii="Calibri" w:hAnsi="Calibri" w:cs="Arial"/>
          <w:b/>
          <w:sz w:val="36"/>
          <w:szCs w:val="36"/>
        </w:rPr>
        <w:t>WELL-BEING</w:t>
      </w:r>
    </w:p>
    <w:p w14:paraId="66F5C70C" w14:textId="46E7060F" w:rsidR="005A5274" w:rsidRPr="00521322" w:rsidRDefault="005A5274" w:rsidP="00D548D4">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360" w:after="120"/>
        <w:jc w:val="both"/>
        <w:rPr>
          <w:rFonts w:ascii="Calibri" w:hAnsi="Calibri" w:cs="Arial"/>
          <w:sz w:val="28"/>
          <w:szCs w:val="28"/>
        </w:rPr>
      </w:pPr>
      <w:r w:rsidRPr="00521322">
        <w:rPr>
          <w:rFonts w:ascii="Calibri" w:hAnsi="Calibri" w:cs="Arial"/>
          <w:b/>
          <w:sz w:val="28"/>
          <w:szCs w:val="28"/>
        </w:rPr>
        <w:t>Department:</w:t>
      </w:r>
      <w:r w:rsidRPr="00521322">
        <w:rPr>
          <w:rFonts w:ascii="Calibri" w:hAnsi="Calibri" w:cs="Arial"/>
          <w:b/>
          <w:sz w:val="28"/>
          <w:szCs w:val="28"/>
        </w:rPr>
        <w:tab/>
      </w:r>
      <w:r w:rsidR="005F792E">
        <w:rPr>
          <w:rFonts w:ascii="Calibri" w:hAnsi="Calibri" w:cs="Arial"/>
          <w:b/>
          <w:sz w:val="28"/>
          <w:szCs w:val="28"/>
        </w:rPr>
        <w:t>Clinical and Community Services</w:t>
      </w:r>
    </w:p>
    <w:p w14:paraId="618CF093" w14:textId="77777777" w:rsidR="004348F0" w:rsidRPr="00521322" w:rsidRDefault="005A5274" w:rsidP="00D548D4">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after="120"/>
        <w:jc w:val="both"/>
        <w:rPr>
          <w:rFonts w:ascii="Calibri" w:hAnsi="Calibri" w:cs="Arial"/>
          <w:sz w:val="28"/>
          <w:szCs w:val="28"/>
          <w:u w:val="single"/>
        </w:rPr>
      </w:pPr>
      <w:r w:rsidRPr="00521322">
        <w:rPr>
          <w:rFonts w:ascii="Calibri" w:hAnsi="Calibri" w:cs="Arial"/>
          <w:b/>
          <w:sz w:val="28"/>
          <w:szCs w:val="28"/>
        </w:rPr>
        <w:t>FLSA Status:</w:t>
      </w:r>
      <w:r w:rsidRPr="00521322">
        <w:rPr>
          <w:rFonts w:ascii="Calibri" w:hAnsi="Calibri" w:cs="Arial"/>
          <w:b/>
          <w:sz w:val="28"/>
          <w:szCs w:val="28"/>
        </w:rPr>
        <w:tab/>
      </w:r>
      <w:r w:rsidRPr="00521322">
        <w:rPr>
          <w:rFonts w:ascii="Calibri" w:hAnsi="Calibri" w:cs="Arial"/>
          <w:sz w:val="28"/>
          <w:szCs w:val="28"/>
        </w:rPr>
        <w:tab/>
      </w:r>
      <w:r w:rsidR="005548C6" w:rsidRPr="00521322">
        <w:rPr>
          <w:rFonts w:ascii="Calibri" w:hAnsi="Calibri" w:cs="Arial"/>
          <w:b/>
          <w:sz w:val="28"/>
          <w:szCs w:val="28"/>
        </w:rPr>
        <w:t>Non-Exempt</w:t>
      </w:r>
      <w:r w:rsidR="005548C6" w:rsidRPr="00521322">
        <w:rPr>
          <w:rFonts w:ascii="Calibri" w:hAnsi="Calibri" w:cs="Arial"/>
          <w:sz w:val="28"/>
          <w:szCs w:val="28"/>
        </w:rPr>
        <w:t xml:space="preserve"> </w:t>
      </w:r>
    </w:p>
    <w:p w14:paraId="76F62552" w14:textId="77777777" w:rsidR="005A5274" w:rsidRPr="00521322" w:rsidRDefault="005A5274" w:rsidP="00D9179B">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480"/>
        <w:jc w:val="center"/>
        <w:rPr>
          <w:rFonts w:ascii="Calibri" w:hAnsi="Calibri" w:cs="Arial"/>
          <w:b/>
          <w:u w:val="single"/>
        </w:rPr>
      </w:pPr>
      <w:r w:rsidRPr="00521322">
        <w:rPr>
          <w:rFonts w:ascii="Calibri" w:hAnsi="Calibri" w:cs="Arial"/>
          <w:b/>
          <w:u w:val="single"/>
        </w:rPr>
        <w:t>JOB SUMMARY</w:t>
      </w:r>
    </w:p>
    <w:p w14:paraId="7FCF9E52" w14:textId="77777777" w:rsidR="008F2F1C" w:rsidRDefault="008F2F1C" w:rsidP="00E97939">
      <w:pPr>
        <w:autoSpaceDE w:val="0"/>
        <w:autoSpaceDN w:val="0"/>
        <w:adjustRightInd w:val="0"/>
        <w:jc w:val="both"/>
        <w:rPr>
          <w:rFonts w:ascii="Calibri" w:hAnsi="Calibri" w:cs="Arial"/>
          <w:snapToGrid w:val="0"/>
        </w:rPr>
      </w:pPr>
    </w:p>
    <w:p w14:paraId="6D9249E9" w14:textId="77777777" w:rsidR="00990032" w:rsidRDefault="008F2F1C" w:rsidP="008F2F1C">
      <w:pPr>
        <w:autoSpaceDE w:val="0"/>
        <w:autoSpaceDN w:val="0"/>
        <w:adjustRightInd w:val="0"/>
        <w:jc w:val="both"/>
        <w:rPr>
          <w:rFonts w:ascii="Calibri" w:hAnsi="Calibri" w:cs="Arial"/>
          <w:snapToGrid w:val="0"/>
        </w:rPr>
      </w:pPr>
      <w:r w:rsidRPr="008F2F1C">
        <w:rPr>
          <w:rFonts w:ascii="Calibri" w:hAnsi="Calibri" w:cs="Arial"/>
          <w:b/>
          <w:bCs/>
          <w:snapToGrid w:val="0"/>
        </w:rPr>
        <w:t>Job Summary</w:t>
      </w:r>
      <w:r w:rsidRPr="008F2F1C">
        <w:rPr>
          <w:rFonts w:ascii="Calibri" w:hAnsi="Calibri" w:cs="Arial"/>
          <w:snapToGrid w:val="0"/>
        </w:rPr>
        <w:t xml:space="preserve"> </w:t>
      </w:r>
    </w:p>
    <w:p w14:paraId="12C1DB3E" w14:textId="77777777" w:rsidR="00990032" w:rsidRDefault="00990032" w:rsidP="008F2F1C">
      <w:pPr>
        <w:autoSpaceDE w:val="0"/>
        <w:autoSpaceDN w:val="0"/>
        <w:adjustRightInd w:val="0"/>
        <w:jc w:val="both"/>
        <w:rPr>
          <w:rFonts w:ascii="Calibri" w:hAnsi="Calibri" w:cs="Arial"/>
          <w:snapToGrid w:val="0"/>
        </w:rPr>
      </w:pPr>
    </w:p>
    <w:p w14:paraId="60486BF1" w14:textId="5F3FFAC3" w:rsidR="008F2F1C" w:rsidRPr="008F2F1C" w:rsidRDefault="008F2F1C" w:rsidP="008F2F1C">
      <w:pPr>
        <w:autoSpaceDE w:val="0"/>
        <w:autoSpaceDN w:val="0"/>
        <w:adjustRightInd w:val="0"/>
        <w:jc w:val="both"/>
        <w:rPr>
          <w:rFonts w:ascii="Calibri" w:hAnsi="Calibri" w:cs="Arial"/>
          <w:snapToGrid w:val="0"/>
        </w:rPr>
      </w:pPr>
      <w:r w:rsidRPr="008F2F1C">
        <w:rPr>
          <w:rFonts w:ascii="Calibri" w:hAnsi="Calibri" w:cs="Arial"/>
          <w:snapToGrid w:val="0"/>
        </w:rPr>
        <w:t xml:space="preserve">The </w:t>
      </w:r>
      <w:r w:rsidR="00990032">
        <w:rPr>
          <w:rFonts w:ascii="Calibri" w:hAnsi="Calibri" w:cs="Arial"/>
          <w:snapToGrid w:val="0"/>
        </w:rPr>
        <w:t>Program</w:t>
      </w:r>
      <w:r w:rsidRPr="008F2F1C">
        <w:rPr>
          <w:rFonts w:ascii="Calibri" w:hAnsi="Calibri" w:cs="Arial"/>
          <w:snapToGrid w:val="0"/>
        </w:rPr>
        <w:t xml:space="preserve"> Assistant provides high</w:t>
      </w:r>
      <w:r w:rsidRPr="008F2F1C">
        <w:rPr>
          <w:rFonts w:ascii="Calibri" w:hAnsi="Calibri" w:cs="Arial"/>
          <w:snapToGrid w:val="0"/>
        </w:rPr>
        <w:noBreakHyphen/>
        <w:t>level administrative and operational support to programs under the Chief of Family and Community Well</w:t>
      </w:r>
      <w:r w:rsidRPr="008F2F1C">
        <w:rPr>
          <w:rFonts w:ascii="Calibri" w:hAnsi="Calibri" w:cs="Arial"/>
          <w:snapToGrid w:val="0"/>
        </w:rPr>
        <w:noBreakHyphen/>
        <w:t xml:space="preserve">Being. This role supports multiple departments </w:t>
      </w:r>
      <w:r w:rsidR="00990032">
        <w:rPr>
          <w:rFonts w:ascii="Calibri" w:hAnsi="Calibri" w:cs="Arial"/>
          <w:snapToGrid w:val="0"/>
        </w:rPr>
        <w:t>i</w:t>
      </w:r>
      <w:r w:rsidRPr="008F2F1C">
        <w:rPr>
          <w:rFonts w:ascii="Calibri" w:hAnsi="Calibri" w:cs="Arial"/>
          <w:snapToGrid w:val="0"/>
        </w:rPr>
        <w:t>ncluding Development</w:t>
      </w:r>
      <w:r>
        <w:rPr>
          <w:rFonts w:ascii="Calibri" w:hAnsi="Calibri" w:cs="Arial"/>
          <w:snapToGrid w:val="0"/>
        </w:rPr>
        <w:t xml:space="preserve"> and</w:t>
      </w:r>
      <w:r w:rsidRPr="008F2F1C">
        <w:rPr>
          <w:rFonts w:ascii="Calibri" w:hAnsi="Calibri" w:cs="Arial"/>
          <w:snapToGrid w:val="0"/>
        </w:rPr>
        <w:t xml:space="preserve"> Community Relations, </w:t>
      </w:r>
      <w:r>
        <w:rPr>
          <w:rFonts w:ascii="Calibri" w:hAnsi="Calibri" w:cs="Arial"/>
          <w:snapToGrid w:val="0"/>
        </w:rPr>
        <w:t xml:space="preserve">Recruitment, </w:t>
      </w:r>
      <w:r w:rsidRPr="008F2F1C">
        <w:rPr>
          <w:rFonts w:ascii="Calibri" w:hAnsi="Calibri" w:cs="Arial"/>
          <w:snapToGrid w:val="0"/>
        </w:rPr>
        <w:t xml:space="preserve">and the Family Resource Centers by coordinating projects, assisting with fundraising campaigns, </w:t>
      </w:r>
      <w:r w:rsidR="003B1E88">
        <w:rPr>
          <w:rFonts w:ascii="Calibri" w:hAnsi="Calibri" w:cs="Arial"/>
          <w:snapToGrid w:val="0"/>
        </w:rPr>
        <w:t>lifting</w:t>
      </w:r>
      <w:r w:rsidR="00990032">
        <w:rPr>
          <w:rFonts w:ascii="Calibri" w:hAnsi="Calibri" w:cs="Arial"/>
          <w:snapToGrid w:val="0"/>
        </w:rPr>
        <w:t xml:space="preserve"> </w:t>
      </w:r>
      <w:r w:rsidR="003B1E88">
        <w:rPr>
          <w:rFonts w:ascii="Calibri" w:hAnsi="Calibri" w:cs="Arial"/>
          <w:snapToGrid w:val="0"/>
        </w:rPr>
        <w:t xml:space="preserve">boxes, transporting donated items to and from a storage facility, </w:t>
      </w:r>
      <w:r w:rsidR="00990032">
        <w:rPr>
          <w:rFonts w:ascii="Calibri" w:hAnsi="Calibri" w:cs="Arial"/>
          <w:snapToGrid w:val="0"/>
        </w:rPr>
        <w:t xml:space="preserve">sorting donations, </w:t>
      </w:r>
      <w:r w:rsidRPr="008F2F1C">
        <w:rPr>
          <w:rFonts w:ascii="Calibri" w:hAnsi="Calibri" w:cs="Arial"/>
          <w:snapToGrid w:val="0"/>
        </w:rPr>
        <w:t xml:space="preserve">managing data, preparing reports, and ensuring </w:t>
      </w:r>
      <w:r w:rsidR="00940908" w:rsidRPr="008F2F1C">
        <w:rPr>
          <w:rFonts w:ascii="Calibri" w:hAnsi="Calibri" w:cs="Arial"/>
          <w:snapToGrid w:val="0"/>
        </w:rPr>
        <w:t>smooth</w:t>
      </w:r>
      <w:r w:rsidR="00940908">
        <w:rPr>
          <w:rFonts w:ascii="Calibri" w:hAnsi="Calibri" w:cs="Arial"/>
          <w:snapToGrid w:val="0"/>
        </w:rPr>
        <w:t xml:space="preserve"> </w:t>
      </w:r>
      <w:r w:rsidRPr="008F2F1C">
        <w:rPr>
          <w:rFonts w:ascii="Calibri" w:hAnsi="Calibri" w:cs="Arial"/>
          <w:snapToGrid w:val="0"/>
        </w:rPr>
        <w:t>day</w:t>
      </w:r>
      <w:r w:rsidR="00174B55">
        <w:rPr>
          <w:rFonts w:ascii="Calibri" w:hAnsi="Calibri" w:cs="Arial"/>
          <w:snapToGrid w:val="0"/>
        </w:rPr>
        <w:t>-to-day</w:t>
      </w:r>
      <w:r w:rsidRPr="008F2F1C">
        <w:rPr>
          <w:rFonts w:ascii="Calibri" w:hAnsi="Calibri" w:cs="Arial"/>
          <w:snapToGrid w:val="0"/>
        </w:rPr>
        <w:t xml:space="preserve"> operations. Responsibilities include preparing correspondence, </w:t>
      </w:r>
      <w:r>
        <w:rPr>
          <w:rFonts w:ascii="Calibri" w:hAnsi="Calibri" w:cs="Arial"/>
          <w:snapToGrid w:val="0"/>
        </w:rPr>
        <w:t xml:space="preserve">providing </w:t>
      </w:r>
      <w:r w:rsidR="005A3A4E">
        <w:rPr>
          <w:rFonts w:ascii="Calibri" w:hAnsi="Calibri" w:cs="Arial"/>
          <w:snapToGrid w:val="0"/>
        </w:rPr>
        <w:t xml:space="preserve">occasional </w:t>
      </w:r>
      <w:r>
        <w:rPr>
          <w:rFonts w:ascii="Calibri" w:hAnsi="Calibri" w:cs="Arial"/>
          <w:snapToGrid w:val="0"/>
        </w:rPr>
        <w:t>coverage at the Family Resource Centers</w:t>
      </w:r>
      <w:r w:rsidR="000A78E9">
        <w:rPr>
          <w:rFonts w:ascii="Calibri" w:hAnsi="Calibri" w:cs="Arial"/>
          <w:snapToGrid w:val="0"/>
        </w:rPr>
        <w:t>,</w:t>
      </w:r>
      <w:r w:rsidRPr="008F2F1C">
        <w:rPr>
          <w:rFonts w:ascii="Calibri" w:hAnsi="Calibri" w:cs="Arial"/>
          <w:snapToGrid w:val="0"/>
        </w:rPr>
        <w:t xml:space="preserve"> scheduling meetings, </w:t>
      </w:r>
      <w:r w:rsidR="00174B55">
        <w:rPr>
          <w:rFonts w:ascii="Calibri" w:hAnsi="Calibri" w:cs="Arial"/>
          <w:snapToGrid w:val="0"/>
        </w:rPr>
        <w:t>tracking,</w:t>
      </w:r>
      <w:r>
        <w:rPr>
          <w:rFonts w:ascii="Calibri" w:hAnsi="Calibri" w:cs="Arial"/>
          <w:snapToGrid w:val="0"/>
        </w:rPr>
        <w:t xml:space="preserve"> and entering data, </w:t>
      </w:r>
      <w:r w:rsidRPr="008F2F1C">
        <w:rPr>
          <w:rFonts w:ascii="Calibri" w:hAnsi="Calibri" w:cs="Arial"/>
          <w:snapToGrid w:val="0"/>
        </w:rPr>
        <w:t>maintaining accurate records</w:t>
      </w:r>
      <w:r w:rsidR="00990032">
        <w:rPr>
          <w:rFonts w:ascii="Calibri" w:hAnsi="Calibri" w:cs="Arial"/>
          <w:snapToGrid w:val="0"/>
        </w:rPr>
        <w:t xml:space="preserve">, and </w:t>
      </w:r>
      <w:r w:rsidR="00174B55">
        <w:rPr>
          <w:rFonts w:ascii="Calibri" w:hAnsi="Calibri" w:cs="Arial"/>
          <w:snapToGrid w:val="0"/>
        </w:rPr>
        <w:t>assisting</w:t>
      </w:r>
      <w:r w:rsidR="00990032">
        <w:rPr>
          <w:rFonts w:ascii="Calibri" w:hAnsi="Calibri" w:cs="Arial"/>
          <w:snapToGrid w:val="0"/>
        </w:rPr>
        <w:t xml:space="preserve"> with loading, unloading, </w:t>
      </w:r>
      <w:r w:rsidR="00174B55">
        <w:rPr>
          <w:rFonts w:ascii="Calibri" w:hAnsi="Calibri" w:cs="Arial"/>
          <w:snapToGrid w:val="0"/>
        </w:rPr>
        <w:t>sorting,</w:t>
      </w:r>
      <w:r w:rsidR="00990032">
        <w:rPr>
          <w:rFonts w:ascii="Calibri" w:hAnsi="Calibri" w:cs="Arial"/>
          <w:snapToGrid w:val="0"/>
        </w:rPr>
        <w:t xml:space="preserve"> and preparing donated items.</w:t>
      </w:r>
    </w:p>
    <w:p w14:paraId="760C0EDD" w14:textId="77777777" w:rsidR="00990032" w:rsidRDefault="00990032" w:rsidP="008F2F1C">
      <w:pPr>
        <w:autoSpaceDE w:val="0"/>
        <w:autoSpaceDN w:val="0"/>
        <w:adjustRightInd w:val="0"/>
        <w:jc w:val="both"/>
        <w:rPr>
          <w:rFonts w:ascii="Calibri" w:hAnsi="Calibri" w:cs="Arial"/>
          <w:snapToGrid w:val="0"/>
        </w:rPr>
      </w:pPr>
    </w:p>
    <w:p w14:paraId="5561D377" w14:textId="32049D1C" w:rsidR="008F2F1C" w:rsidRPr="008F2F1C" w:rsidRDefault="008F2F1C" w:rsidP="008F2F1C">
      <w:pPr>
        <w:autoSpaceDE w:val="0"/>
        <w:autoSpaceDN w:val="0"/>
        <w:adjustRightInd w:val="0"/>
        <w:jc w:val="both"/>
        <w:rPr>
          <w:rFonts w:ascii="Calibri" w:hAnsi="Calibri" w:cs="Arial"/>
          <w:snapToGrid w:val="0"/>
        </w:rPr>
      </w:pPr>
      <w:r w:rsidRPr="008F2F1C">
        <w:rPr>
          <w:rFonts w:ascii="Calibri" w:hAnsi="Calibri" w:cs="Arial"/>
          <w:snapToGrid w:val="0"/>
        </w:rPr>
        <w:t xml:space="preserve">This role is essential in keeping programs running efficiently and ensuring strong communication and coordination across </w:t>
      </w:r>
      <w:r w:rsidR="000A78E9">
        <w:rPr>
          <w:rFonts w:ascii="Calibri" w:hAnsi="Calibri" w:cs="Arial"/>
          <w:snapToGrid w:val="0"/>
        </w:rPr>
        <w:t xml:space="preserve">departments. </w:t>
      </w:r>
    </w:p>
    <w:p w14:paraId="35F6A1A2" w14:textId="77777777" w:rsidR="000A78E9" w:rsidRDefault="000A78E9" w:rsidP="008F2F1C">
      <w:pPr>
        <w:autoSpaceDE w:val="0"/>
        <w:autoSpaceDN w:val="0"/>
        <w:adjustRightInd w:val="0"/>
        <w:jc w:val="both"/>
        <w:rPr>
          <w:rFonts w:ascii="Calibri" w:hAnsi="Calibri" w:cs="Arial"/>
          <w:b/>
          <w:bCs/>
          <w:snapToGrid w:val="0"/>
        </w:rPr>
      </w:pPr>
    </w:p>
    <w:p w14:paraId="24FA710C" w14:textId="2DB93A19" w:rsidR="008F2F1C" w:rsidRPr="008F2F1C" w:rsidRDefault="008F2F1C" w:rsidP="008F2F1C">
      <w:pPr>
        <w:autoSpaceDE w:val="0"/>
        <w:autoSpaceDN w:val="0"/>
        <w:adjustRightInd w:val="0"/>
        <w:jc w:val="both"/>
        <w:rPr>
          <w:rFonts w:ascii="Calibri" w:hAnsi="Calibri" w:cs="Arial"/>
          <w:b/>
          <w:bCs/>
          <w:snapToGrid w:val="0"/>
        </w:rPr>
      </w:pPr>
      <w:r w:rsidRPr="008F2F1C">
        <w:rPr>
          <w:rFonts w:ascii="Calibri" w:hAnsi="Calibri" w:cs="Arial"/>
          <w:b/>
          <w:bCs/>
          <w:snapToGrid w:val="0"/>
        </w:rPr>
        <w:t>Essential Job Functions</w:t>
      </w:r>
    </w:p>
    <w:p w14:paraId="0E75C2F3" w14:textId="77777777" w:rsidR="008F2F1C" w:rsidRPr="008F2F1C" w:rsidRDefault="008F2F1C" w:rsidP="008F2F1C">
      <w:pPr>
        <w:numPr>
          <w:ilvl w:val="0"/>
          <w:numId w:val="33"/>
        </w:numPr>
        <w:autoSpaceDE w:val="0"/>
        <w:autoSpaceDN w:val="0"/>
        <w:adjustRightInd w:val="0"/>
        <w:jc w:val="both"/>
        <w:rPr>
          <w:rFonts w:ascii="Calibri" w:hAnsi="Calibri" w:cs="Arial"/>
          <w:snapToGrid w:val="0"/>
        </w:rPr>
      </w:pPr>
      <w:r w:rsidRPr="008F2F1C">
        <w:rPr>
          <w:rFonts w:ascii="Calibri" w:hAnsi="Calibri" w:cs="Arial"/>
          <w:snapToGrid w:val="0"/>
        </w:rPr>
        <w:t>Records, prepares, and distributes meeting minutes in a timely manner.</w:t>
      </w:r>
    </w:p>
    <w:p w14:paraId="52BC479B" w14:textId="19F25F21" w:rsidR="008F2F1C" w:rsidRPr="008F2F1C" w:rsidRDefault="008F2F1C" w:rsidP="008F2F1C">
      <w:pPr>
        <w:numPr>
          <w:ilvl w:val="0"/>
          <w:numId w:val="33"/>
        </w:numPr>
        <w:autoSpaceDE w:val="0"/>
        <w:autoSpaceDN w:val="0"/>
        <w:adjustRightInd w:val="0"/>
        <w:jc w:val="both"/>
        <w:rPr>
          <w:rFonts w:ascii="Calibri" w:hAnsi="Calibri" w:cs="Arial"/>
          <w:snapToGrid w:val="0"/>
        </w:rPr>
      </w:pPr>
      <w:r w:rsidRPr="008F2F1C">
        <w:rPr>
          <w:rFonts w:ascii="Calibri" w:hAnsi="Calibri" w:cs="Arial"/>
          <w:snapToGrid w:val="0"/>
        </w:rPr>
        <w:t>Provides administrative support</w:t>
      </w:r>
      <w:r w:rsidR="000A78E9">
        <w:rPr>
          <w:rFonts w:ascii="Calibri" w:hAnsi="Calibri" w:cs="Arial"/>
          <w:snapToGrid w:val="0"/>
        </w:rPr>
        <w:t xml:space="preserve"> to various departments by</w:t>
      </w:r>
      <w:r w:rsidRPr="008F2F1C">
        <w:rPr>
          <w:rFonts w:ascii="Calibri" w:hAnsi="Calibri" w:cs="Arial"/>
          <w:snapToGrid w:val="0"/>
        </w:rPr>
        <w:t xml:space="preserve"> supply ordering,</w:t>
      </w:r>
      <w:r w:rsidR="000A78E9">
        <w:rPr>
          <w:rFonts w:ascii="Calibri" w:hAnsi="Calibri" w:cs="Arial"/>
          <w:snapToGrid w:val="0"/>
        </w:rPr>
        <w:t xml:space="preserve"> </w:t>
      </w:r>
      <w:r w:rsidRPr="008F2F1C">
        <w:rPr>
          <w:rFonts w:ascii="Calibri" w:hAnsi="Calibri" w:cs="Arial"/>
          <w:snapToGrid w:val="0"/>
        </w:rPr>
        <w:t xml:space="preserve">record maintenance, </w:t>
      </w:r>
      <w:r w:rsidR="000A78E9">
        <w:rPr>
          <w:rFonts w:ascii="Calibri" w:hAnsi="Calibri" w:cs="Arial"/>
          <w:snapToGrid w:val="0"/>
        </w:rPr>
        <w:t xml:space="preserve">and coordinating and scheduling meetings for various departments. </w:t>
      </w:r>
    </w:p>
    <w:p w14:paraId="1C13F734" w14:textId="2F9804DA" w:rsidR="008F2F1C" w:rsidRPr="005A3A4E" w:rsidRDefault="008F2F1C" w:rsidP="00953B82">
      <w:pPr>
        <w:numPr>
          <w:ilvl w:val="0"/>
          <w:numId w:val="33"/>
        </w:numPr>
        <w:tabs>
          <w:tab w:val="left" w:pos="720"/>
          <w:tab w:val="left" w:pos="1440"/>
          <w:tab w:val="left" w:pos="5040"/>
        </w:tabs>
        <w:suppressAutoHyphens/>
        <w:autoSpaceDE w:val="0"/>
        <w:autoSpaceDN w:val="0"/>
        <w:adjustRightInd w:val="0"/>
        <w:jc w:val="both"/>
        <w:rPr>
          <w:rFonts w:ascii="Calibri" w:hAnsi="Calibri" w:cs="Arial"/>
          <w:snapToGrid w:val="0"/>
        </w:rPr>
      </w:pPr>
      <w:r w:rsidRPr="005A3A4E">
        <w:rPr>
          <w:rFonts w:ascii="Calibri" w:hAnsi="Calibri" w:cs="Arial"/>
          <w:snapToGrid w:val="0"/>
        </w:rPr>
        <w:t xml:space="preserve">Compiles and enters data from various sources — including volunteer hours, donations, </w:t>
      </w:r>
      <w:r w:rsidR="000A78E9" w:rsidRPr="005A3A4E">
        <w:rPr>
          <w:rFonts w:ascii="Calibri" w:hAnsi="Calibri" w:cs="Arial"/>
          <w:snapToGrid w:val="0"/>
        </w:rPr>
        <w:t xml:space="preserve">grant submissions, </w:t>
      </w:r>
      <w:r w:rsidRPr="005A3A4E">
        <w:rPr>
          <w:rFonts w:ascii="Calibri" w:hAnsi="Calibri" w:cs="Arial"/>
          <w:snapToGrid w:val="0"/>
        </w:rPr>
        <w:t>and satisfaction surveys — ensuring accuracy and completeness.</w:t>
      </w:r>
      <w:r w:rsidR="005A3A4E" w:rsidRPr="005A3A4E">
        <w:rPr>
          <w:rFonts w:ascii="Calibri" w:hAnsi="Calibri" w:cs="Arial"/>
          <w:snapToGrid w:val="0"/>
        </w:rPr>
        <w:t xml:space="preserve"> </w:t>
      </w:r>
    </w:p>
    <w:p w14:paraId="44FF3CF7" w14:textId="77777777" w:rsidR="008F2F1C" w:rsidRPr="008F2F1C" w:rsidRDefault="008F2F1C" w:rsidP="008F2F1C">
      <w:pPr>
        <w:numPr>
          <w:ilvl w:val="0"/>
          <w:numId w:val="33"/>
        </w:numPr>
        <w:autoSpaceDE w:val="0"/>
        <w:autoSpaceDN w:val="0"/>
        <w:adjustRightInd w:val="0"/>
        <w:jc w:val="both"/>
        <w:rPr>
          <w:rFonts w:ascii="Calibri" w:hAnsi="Calibri" w:cs="Arial"/>
          <w:snapToGrid w:val="0"/>
        </w:rPr>
      </w:pPr>
      <w:r w:rsidRPr="008F2F1C">
        <w:rPr>
          <w:rFonts w:ascii="Calibri" w:hAnsi="Calibri" w:cs="Arial"/>
          <w:snapToGrid w:val="0"/>
        </w:rPr>
        <w:t>Creates charts, graphs, and visual summaries for presentations and reports.</w:t>
      </w:r>
    </w:p>
    <w:p w14:paraId="0ED2969E" w14:textId="526E4CD4" w:rsidR="008F2F1C" w:rsidRPr="005A3A4E" w:rsidRDefault="008F2F1C" w:rsidP="003F768B">
      <w:pPr>
        <w:numPr>
          <w:ilvl w:val="0"/>
          <w:numId w:val="33"/>
        </w:numPr>
        <w:tabs>
          <w:tab w:val="left" w:pos="720"/>
          <w:tab w:val="left" w:pos="1440"/>
          <w:tab w:val="left" w:pos="5040"/>
        </w:tabs>
        <w:suppressAutoHyphens/>
        <w:autoSpaceDE w:val="0"/>
        <w:autoSpaceDN w:val="0"/>
        <w:adjustRightInd w:val="0"/>
        <w:jc w:val="both"/>
        <w:rPr>
          <w:rFonts w:ascii="Calibri" w:hAnsi="Calibri" w:cs="Arial"/>
          <w:snapToGrid w:val="0"/>
        </w:rPr>
      </w:pPr>
      <w:r w:rsidRPr="005A3A4E">
        <w:rPr>
          <w:rFonts w:ascii="Calibri" w:hAnsi="Calibri" w:cs="Arial"/>
          <w:snapToGrid w:val="0"/>
        </w:rPr>
        <w:t>Drafts and types letters, memos, and reports for supervisors and program staff.</w:t>
      </w:r>
      <w:r w:rsidR="005A3A4E" w:rsidRPr="005A3A4E">
        <w:rPr>
          <w:rFonts w:ascii="Calibri" w:hAnsi="Calibri" w:cs="Arial"/>
          <w:snapToGrid w:val="0"/>
        </w:rPr>
        <w:t xml:space="preserve"> </w:t>
      </w:r>
    </w:p>
    <w:p w14:paraId="18E1D307" w14:textId="57A271AA" w:rsidR="00990032" w:rsidRPr="00990032" w:rsidRDefault="008F2F1C" w:rsidP="00990032">
      <w:pPr>
        <w:numPr>
          <w:ilvl w:val="0"/>
          <w:numId w:val="33"/>
        </w:numPr>
        <w:autoSpaceDE w:val="0"/>
        <w:autoSpaceDN w:val="0"/>
        <w:adjustRightInd w:val="0"/>
        <w:jc w:val="both"/>
        <w:rPr>
          <w:rFonts w:ascii="Calibri" w:hAnsi="Calibri" w:cs="Arial"/>
          <w:snapToGrid w:val="0"/>
        </w:rPr>
      </w:pPr>
      <w:r w:rsidRPr="008F2F1C">
        <w:rPr>
          <w:rFonts w:ascii="Calibri" w:hAnsi="Calibri" w:cs="Arial"/>
          <w:snapToGrid w:val="0"/>
        </w:rPr>
        <w:t>Supports Development and Community Relations with fundraising campaigns, special events, and community drives through administrative and organizational tasks</w:t>
      </w:r>
      <w:r w:rsidR="00990032">
        <w:rPr>
          <w:rFonts w:ascii="Calibri" w:hAnsi="Calibri" w:cs="Arial"/>
          <w:snapToGrid w:val="0"/>
        </w:rPr>
        <w:t xml:space="preserve"> and also by loading, unloading, </w:t>
      </w:r>
      <w:r w:rsidR="00174B55">
        <w:rPr>
          <w:rFonts w:ascii="Calibri" w:hAnsi="Calibri" w:cs="Arial"/>
          <w:snapToGrid w:val="0"/>
        </w:rPr>
        <w:t>sorting,</w:t>
      </w:r>
      <w:r w:rsidR="00990032">
        <w:rPr>
          <w:rFonts w:ascii="Calibri" w:hAnsi="Calibri" w:cs="Arial"/>
          <w:snapToGrid w:val="0"/>
        </w:rPr>
        <w:t xml:space="preserve"> and cataloging donated items.</w:t>
      </w:r>
    </w:p>
    <w:p w14:paraId="62C3D42B" w14:textId="77777777" w:rsidR="008F2F1C" w:rsidRDefault="008F2F1C" w:rsidP="008F2F1C">
      <w:pPr>
        <w:numPr>
          <w:ilvl w:val="0"/>
          <w:numId w:val="33"/>
        </w:numPr>
        <w:autoSpaceDE w:val="0"/>
        <w:autoSpaceDN w:val="0"/>
        <w:adjustRightInd w:val="0"/>
        <w:jc w:val="both"/>
        <w:rPr>
          <w:rFonts w:ascii="Calibri" w:hAnsi="Calibri" w:cs="Arial"/>
          <w:snapToGrid w:val="0"/>
        </w:rPr>
      </w:pPr>
      <w:r w:rsidRPr="008F2F1C">
        <w:rPr>
          <w:rFonts w:ascii="Calibri" w:hAnsi="Calibri" w:cs="Arial"/>
          <w:snapToGrid w:val="0"/>
        </w:rPr>
        <w:lastRenderedPageBreak/>
        <w:t>Provides coverage and support at Family Resource Centers, including receptionist duties, data entry, and general clerical responsibilities.</w:t>
      </w:r>
    </w:p>
    <w:p w14:paraId="67CCA025" w14:textId="302E2393" w:rsidR="005A3A4E" w:rsidRPr="005A3A4E" w:rsidRDefault="005A3A4E" w:rsidP="005A3A4E">
      <w:pPr>
        <w:numPr>
          <w:ilvl w:val="0"/>
          <w:numId w:val="33"/>
        </w:numPr>
        <w:tabs>
          <w:tab w:val="left" w:pos="1440"/>
          <w:tab w:val="left" w:pos="5040"/>
        </w:tabs>
        <w:suppressAutoHyphens/>
        <w:jc w:val="both"/>
        <w:rPr>
          <w:rFonts w:ascii="Calibri" w:hAnsi="Calibri" w:cs="Arial"/>
          <w:spacing w:val="-3"/>
        </w:rPr>
      </w:pPr>
      <w:r w:rsidRPr="00646354">
        <w:rPr>
          <w:rFonts w:ascii="Calibri" w:hAnsi="Calibri" w:cs="Arial"/>
          <w:spacing w:val="-3"/>
        </w:rPr>
        <w:t>Perform</w:t>
      </w:r>
      <w:r>
        <w:rPr>
          <w:rFonts w:ascii="Calibri" w:hAnsi="Calibri" w:cs="Arial"/>
          <w:spacing w:val="-3"/>
        </w:rPr>
        <w:t>s</w:t>
      </w:r>
      <w:r w:rsidRPr="00646354">
        <w:rPr>
          <w:rFonts w:ascii="Calibri" w:hAnsi="Calibri" w:cs="Arial"/>
          <w:spacing w:val="-3"/>
        </w:rPr>
        <w:t xml:space="preserve"> functions under timeframes that are often of short duration.</w:t>
      </w:r>
    </w:p>
    <w:p w14:paraId="0DAF5828" w14:textId="77777777" w:rsidR="008F2F1C" w:rsidRPr="008F2F1C" w:rsidRDefault="008F2F1C" w:rsidP="008F2F1C">
      <w:pPr>
        <w:numPr>
          <w:ilvl w:val="0"/>
          <w:numId w:val="33"/>
        </w:numPr>
        <w:autoSpaceDE w:val="0"/>
        <w:autoSpaceDN w:val="0"/>
        <w:adjustRightInd w:val="0"/>
        <w:jc w:val="both"/>
        <w:rPr>
          <w:rFonts w:ascii="Calibri" w:hAnsi="Calibri" w:cs="Arial"/>
          <w:snapToGrid w:val="0"/>
        </w:rPr>
      </w:pPr>
      <w:r w:rsidRPr="008F2F1C">
        <w:rPr>
          <w:rFonts w:ascii="Calibri" w:hAnsi="Calibri" w:cs="Arial"/>
          <w:snapToGrid w:val="0"/>
        </w:rPr>
        <w:t>Demonstrates cultural awareness and sensitivity to the diverse populations served.</w:t>
      </w:r>
    </w:p>
    <w:p w14:paraId="1AD5A48A" w14:textId="77777777" w:rsidR="008F2F1C" w:rsidRDefault="008F2F1C" w:rsidP="008F2F1C">
      <w:pPr>
        <w:numPr>
          <w:ilvl w:val="0"/>
          <w:numId w:val="33"/>
        </w:numPr>
        <w:autoSpaceDE w:val="0"/>
        <w:autoSpaceDN w:val="0"/>
        <w:adjustRightInd w:val="0"/>
        <w:jc w:val="both"/>
        <w:rPr>
          <w:rFonts w:ascii="Calibri" w:hAnsi="Calibri" w:cs="Arial"/>
          <w:snapToGrid w:val="0"/>
        </w:rPr>
      </w:pPr>
      <w:r w:rsidRPr="008F2F1C">
        <w:rPr>
          <w:rFonts w:ascii="Calibri" w:hAnsi="Calibri" w:cs="Arial"/>
          <w:snapToGrid w:val="0"/>
        </w:rPr>
        <w:t>Performs other related duties as assigned.</w:t>
      </w:r>
    </w:p>
    <w:p w14:paraId="44071A44" w14:textId="77777777" w:rsidR="000A78E9" w:rsidRPr="008F2F1C" w:rsidRDefault="000A78E9" w:rsidP="000A78E9">
      <w:pPr>
        <w:autoSpaceDE w:val="0"/>
        <w:autoSpaceDN w:val="0"/>
        <w:adjustRightInd w:val="0"/>
        <w:ind w:left="720"/>
        <w:jc w:val="both"/>
        <w:rPr>
          <w:rFonts w:ascii="Calibri" w:hAnsi="Calibri" w:cs="Arial"/>
          <w:snapToGrid w:val="0"/>
        </w:rPr>
      </w:pPr>
    </w:p>
    <w:p w14:paraId="111609D8" w14:textId="77777777" w:rsidR="008F2F1C" w:rsidRPr="008F2F1C" w:rsidRDefault="008F2F1C" w:rsidP="008F2F1C">
      <w:pPr>
        <w:autoSpaceDE w:val="0"/>
        <w:autoSpaceDN w:val="0"/>
        <w:adjustRightInd w:val="0"/>
        <w:jc w:val="both"/>
        <w:rPr>
          <w:rFonts w:ascii="Calibri" w:hAnsi="Calibri" w:cs="Arial"/>
          <w:snapToGrid w:val="0"/>
        </w:rPr>
      </w:pPr>
      <w:r w:rsidRPr="008F2F1C">
        <w:rPr>
          <w:rFonts w:ascii="Calibri" w:hAnsi="Calibri" w:cs="Arial"/>
          <w:b/>
          <w:bCs/>
          <w:snapToGrid w:val="0"/>
        </w:rPr>
        <w:t>Note:</w:t>
      </w:r>
      <w:r w:rsidRPr="008F2F1C">
        <w:rPr>
          <w:rFonts w:ascii="Calibri" w:hAnsi="Calibri" w:cs="Arial"/>
          <w:snapToGrid w:val="0"/>
        </w:rPr>
        <w:t xml:space="preserve"> </w:t>
      </w:r>
      <w:r w:rsidRPr="005B3E82">
        <w:rPr>
          <w:rFonts w:ascii="Calibri" w:hAnsi="Calibri" w:cs="Arial"/>
          <w:i/>
          <w:iCs/>
          <w:snapToGrid w:val="0"/>
        </w:rPr>
        <w:t>This position may involve handling Protected Health Information (PHI) in accordance with applicable laws and agency policies.</w:t>
      </w:r>
    </w:p>
    <w:p w14:paraId="6D4B9773" w14:textId="77777777" w:rsidR="000A78E9" w:rsidRDefault="000A78E9" w:rsidP="008F2F1C">
      <w:pPr>
        <w:autoSpaceDE w:val="0"/>
        <w:autoSpaceDN w:val="0"/>
        <w:adjustRightInd w:val="0"/>
        <w:jc w:val="both"/>
        <w:rPr>
          <w:rFonts w:ascii="Calibri" w:hAnsi="Calibri" w:cs="Arial"/>
          <w:b/>
          <w:bCs/>
          <w:snapToGrid w:val="0"/>
        </w:rPr>
      </w:pPr>
    </w:p>
    <w:p w14:paraId="1584506E" w14:textId="5F8786CF" w:rsidR="008F2F1C" w:rsidRPr="008F2F1C" w:rsidRDefault="008F2F1C" w:rsidP="008F2F1C">
      <w:pPr>
        <w:autoSpaceDE w:val="0"/>
        <w:autoSpaceDN w:val="0"/>
        <w:adjustRightInd w:val="0"/>
        <w:jc w:val="both"/>
        <w:rPr>
          <w:rFonts w:ascii="Calibri" w:hAnsi="Calibri" w:cs="Arial"/>
          <w:b/>
          <w:bCs/>
          <w:snapToGrid w:val="0"/>
        </w:rPr>
      </w:pPr>
      <w:r w:rsidRPr="008F2F1C">
        <w:rPr>
          <w:rFonts w:ascii="Calibri" w:hAnsi="Calibri" w:cs="Arial"/>
          <w:b/>
          <w:bCs/>
          <w:snapToGrid w:val="0"/>
        </w:rPr>
        <w:t>Qualifications</w:t>
      </w:r>
    </w:p>
    <w:p w14:paraId="0D79EE1E" w14:textId="77777777" w:rsidR="00990032" w:rsidRDefault="00990032" w:rsidP="005B3E82">
      <w:pPr>
        <w:rPr>
          <w:rFonts w:ascii="Calibri" w:hAnsi="Calibri" w:cs="Arial"/>
          <w:b/>
          <w:color w:val="000000"/>
        </w:rPr>
      </w:pPr>
    </w:p>
    <w:p w14:paraId="3F6B92B2" w14:textId="53660FD3" w:rsidR="005B3E82" w:rsidRPr="00521322" w:rsidRDefault="005B3E82" w:rsidP="005B3E82">
      <w:pPr>
        <w:rPr>
          <w:rFonts w:ascii="Calibri" w:hAnsi="Calibri" w:cs="Arial"/>
          <w:b/>
          <w:color w:val="000000"/>
          <w:sz w:val="22"/>
          <w:szCs w:val="22"/>
        </w:rPr>
      </w:pPr>
      <w:r w:rsidRPr="00521322">
        <w:rPr>
          <w:rFonts w:ascii="Calibri" w:hAnsi="Calibri" w:cs="Arial"/>
          <w:b/>
          <w:color w:val="000000"/>
        </w:rPr>
        <w:t>Education and Experience:</w:t>
      </w:r>
    </w:p>
    <w:p w14:paraId="1CE79AB2" w14:textId="37C62C4D" w:rsidR="005B3E82" w:rsidRDefault="005B3E82" w:rsidP="005B3E82">
      <w:pPr>
        <w:pStyle w:val="BodyTextIndent"/>
        <w:tabs>
          <w:tab w:val="left" w:pos="0"/>
        </w:tabs>
        <w:ind w:left="0"/>
        <w:rPr>
          <w:rFonts w:ascii="Calibri" w:hAnsi="Calibri" w:cs="Arial"/>
          <w:color w:val="000000"/>
        </w:rPr>
      </w:pPr>
      <w:bookmarkStart w:id="1" w:name="_Hlk173756092"/>
      <w:r>
        <w:rPr>
          <w:rFonts w:ascii="Calibri" w:hAnsi="Calibri" w:cs="Arial"/>
          <w:color w:val="000000"/>
        </w:rPr>
        <w:t>High school diploma or equivalent;</w:t>
      </w:r>
      <w:r w:rsidRPr="00521322">
        <w:rPr>
          <w:rFonts w:ascii="Calibri" w:hAnsi="Calibri" w:cs="Arial"/>
          <w:color w:val="000000"/>
        </w:rPr>
        <w:t xml:space="preserve"> </w:t>
      </w:r>
      <w:r>
        <w:rPr>
          <w:rFonts w:ascii="Calibri" w:hAnsi="Calibri" w:cs="Arial"/>
          <w:color w:val="000000"/>
        </w:rPr>
        <w:t xml:space="preserve">Associate degree in related field preferred; </w:t>
      </w:r>
      <w:r w:rsidRPr="00521322">
        <w:rPr>
          <w:rFonts w:ascii="Calibri" w:hAnsi="Calibri" w:cs="Arial"/>
          <w:color w:val="000000"/>
        </w:rPr>
        <w:t xml:space="preserve">and </w:t>
      </w:r>
      <w:r>
        <w:rPr>
          <w:rFonts w:ascii="Calibri" w:hAnsi="Calibri" w:cs="Arial"/>
          <w:color w:val="000000"/>
        </w:rPr>
        <w:t xml:space="preserve">two </w:t>
      </w:r>
      <w:r w:rsidRPr="00521322">
        <w:rPr>
          <w:rFonts w:ascii="Calibri" w:hAnsi="Calibri" w:cs="Arial"/>
          <w:color w:val="000000"/>
        </w:rPr>
        <w:t>(</w:t>
      </w:r>
      <w:r>
        <w:rPr>
          <w:rFonts w:ascii="Calibri" w:hAnsi="Calibri" w:cs="Arial"/>
          <w:color w:val="000000"/>
        </w:rPr>
        <w:t>2</w:t>
      </w:r>
      <w:r w:rsidRPr="00521322">
        <w:rPr>
          <w:rFonts w:ascii="Calibri" w:hAnsi="Calibri" w:cs="Arial"/>
          <w:color w:val="000000"/>
        </w:rPr>
        <w:t xml:space="preserve">) years of </w:t>
      </w:r>
      <w:r>
        <w:rPr>
          <w:rFonts w:ascii="Calibri" w:hAnsi="Calibri" w:cs="Arial"/>
          <w:color w:val="000000"/>
        </w:rPr>
        <w:t>relevant</w:t>
      </w:r>
      <w:r w:rsidRPr="00521322">
        <w:rPr>
          <w:rFonts w:ascii="Calibri" w:hAnsi="Calibri" w:cs="Arial"/>
          <w:color w:val="000000"/>
        </w:rPr>
        <w:t xml:space="preserve"> experience</w:t>
      </w:r>
      <w:r>
        <w:rPr>
          <w:rFonts w:ascii="Calibri" w:hAnsi="Calibri" w:cs="Arial"/>
          <w:color w:val="000000"/>
        </w:rPr>
        <w:t xml:space="preserve"> in </w:t>
      </w:r>
      <w:r w:rsidRPr="00A72AA0">
        <w:rPr>
          <w:rFonts w:ascii="Calibri" w:hAnsi="Calibri" w:cs="Arial"/>
          <w:color w:val="000000"/>
        </w:rPr>
        <w:t>an administrative/clerical position</w:t>
      </w:r>
      <w:r w:rsidRPr="00521322">
        <w:rPr>
          <w:rFonts w:ascii="Calibri" w:hAnsi="Calibri" w:cs="Arial"/>
          <w:color w:val="000000"/>
        </w:rPr>
        <w:t>; or an equivalent combination of education and experience</w:t>
      </w:r>
      <w:bookmarkEnd w:id="1"/>
      <w:r w:rsidR="00174B55" w:rsidRPr="00521322">
        <w:rPr>
          <w:rFonts w:ascii="Calibri" w:hAnsi="Calibri" w:cs="Arial"/>
          <w:color w:val="000000"/>
        </w:rPr>
        <w:t xml:space="preserve">. </w:t>
      </w:r>
    </w:p>
    <w:p w14:paraId="7EFB8BE5" w14:textId="27B6F882" w:rsidR="005B3E82" w:rsidRPr="00521322" w:rsidRDefault="005B3E82" w:rsidP="005B3E82">
      <w:pPr>
        <w:pStyle w:val="BodyTextIndent"/>
        <w:tabs>
          <w:tab w:val="left" w:pos="0"/>
        </w:tabs>
        <w:spacing w:before="360" w:after="0"/>
        <w:ind w:left="0"/>
        <w:rPr>
          <w:rFonts w:ascii="Calibri" w:hAnsi="Calibri" w:cs="Arial"/>
          <w:b/>
          <w:color w:val="000000"/>
        </w:rPr>
      </w:pPr>
      <w:r>
        <w:rPr>
          <w:rFonts w:ascii="Calibri" w:hAnsi="Calibri" w:cs="Arial"/>
          <w:b/>
          <w:color w:val="000000"/>
        </w:rPr>
        <w:t>S</w:t>
      </w:r>
      <w:r w:rsidRPr="00521322">
        <w:rPr>
          <w:rFonts w:ascii="Calibri" w:hAnsi="Calibri" w:cs="Arial"/>
          <w:b/>
          <w:color w:val="000000"/>
        </w:rPr>
        <w:t>pecial Qualifications:</w:t>
      </w:r>
    </w:p>
    <w:p w14:paraId="1332D4F8" w14:textId="7D49B7DC" w:rsidR="005B3E82" w:rsidRPr="00521322" w:rsidRDefault="005B3E82" w:rsidP="005B3E82">
      <w:pPr>
        <w:pStyle w:val="BodyTextIndent"/>
        <w:tabs>
          <w:tab w:val="left" w:pos="0"/>
        </w:tabs>
        <w:ind w:left="0"/>
        <w:rPr>
          <w:rFonts w:ascii="Calibri" w:hAnsi="Calibri" w:cs="Arial"/>
          <w:color w:val="000000"/>
        </w:rPr>
      </w:pPr>
      <w:r w:rsidRPr="00521322">
        <w:rPr>
          <w:rFonts w:ascii="Calibri" w:hAnsi="Calibri" w:cs="Arial"/>
          <w:color w:val="000000"/>
        </w:rPr>
        <w:t>Possession of a valid, State of Florida driver’s license to operate the motor vehicle operated</w:t>
      </w:r>
      <w:r w:rsidR="00174B55" w:rsidRPr="00521322">
        <w:rPr>
          <w:rFonts w:ascii="Calibri" w:hAnsi="Calibri" w:cs="Arial"/>
          <w:color w:val="000000"/>
        </w:rPr>
        <w:t xml:space="preserve">. </w:t>
      </w:r>
      <w:r w:rsidRPr="00521322">
        <w:rPr>
          <w:rFonts w:ascii="Calibri" w:hAnsi="Calibri" w:cs="Arial"/>
          <w:color w:val="000000"/>
        </w:rPr>
        <w:t>Requirement exists at the time of hire and as a condition of continued employment</w:t>
      </w:r>
      <w:r w:rsidR="00174B55" w:rsidRPr="00521322">
        <w:rPr>
          <w:rFonts w:ascii="Calibri" w:hAnsi="Calibri" w:cs="Arial"/>
          <w:color w:val="000000"/>
        </w:rPr>
        <w:t xml:space="preserve">. </w:t>
      </w:r>
    </w:p>
    <w:p w14:paraId="69305A0D" w14:textId="77777777" w:rsidR="005B3E82" w:rsidRPr="00521322" w:rsidRDefault="005B3E82" w:rsidP="005B3E82">
      <w:pPr>
        <w:pStyle w:val="BodyTextIndent"/>
        <w:tabs>
          <w:tab w:val="left" w:pos="0"/>
        </w:tabs>
        <w:ind w:left="0"/>
        <w:rPr>
          <w:rFonts w:ascii="Calibri" w:hAnsi="Calibri" w:cs="Arial"/>
          <w:color w:val="000000"/>
        </w:rPr>
      </w:pPr>
    </w:p>
    <w:p w14:paraId="36F1772B" w14:textId="77777777" w:rsidR="008F2F1C" w:rsidRPr="008F2F1C" w:rsidRDefault="008F2F1C" w:rsidP="008F2F1C">
      <w:pPr>
        <w:autoSpaceDE w:val="0"/>
        <w:autoSpaceDN w:val="0"/>
        <w:adjustRightInd w:val="0"/>
        <w:jc w:val="both"/>
        <w:rPr>
          <w:rFonts w:ascii="Calibri" w:hAnsi="Calibri" w:cs="Arial"/>
          <w:b/>
          <w:bCs/>
          <w:snapToGrid w:val="0"/>
        </w:rPr>
      </w:pPr>
      <w:r w:rsidRPr="008F2F1C">
        <w:rPr>
          <w:rFonts w:ascii="Calibri" w:hAnsi="Calibri" w:cs="Arial"/>
          <w:b/>
          <w:bCs/>
          <w:snapToGrid w:val="0"/>
        </w:rPr>
        <w:t>Knowledge, Skills, and Abilities</w:t>
      </w:r>
    </w:p>
    <w:p w14:paraId="68756E2E" w14:textId="267390B6" w:rsidR="008F2F1C" w:rsidRPr="008F2F1C" w:rsidRDefault="008F2F1C" w:rsidP="008F2F1C">
      <w:pPr>
        <w:numPr>
          <w:ilvl w:val="0"/>
          <w:numId w:val="35"/>
        </w:numPr>
        <w:autoSpaceDE w:val="0"/>
        <w:autoSpaceDN w:val="0"/>
        <w:adjustRightInd w:val="0"/>
        <w:jc w:val="both"/>
        <w:rPr>
          <w:rFonts w:ascii="Calibri" w:hAnsi="Calibri" w:cs="Arial"/>
          <w:snapToGrid w:val="0"/>
        </w:rPr>
      </w:pPr>
      <w:r w:rsidRPr="008F2F1C">
        <w:rPr>
          <w:rFonts w:ascii="Calibri" w:hAnsi="Calibri" w:cs="Arial"/>
          <w:snapToGrid w:val="0"/>
        </w:rPr>
        <w:t>Proficiency in Microsoft Office applications</w:t>
      </w:r>
      <w:r w:rsidR="005B3E82">
        <w:rPr>
          <w:rFonts w:ascii="Calibri" w:hAnsi="Calibri" w:cs="Arial"/>
          <w:snapToGrid w:val="0"/>
        </w:rPr>
        <w:t xml:space="preserve"> and software applications related to essential functions of the job</w:t>
      </w:r>
      <w:r w:rsidRPr="008F2F1C">
        <w:rPr>
          <w:rFonts w:ascii="Calibri" w:hAnsi="Calibri" w:cs="Arial"/>
          <w:snapToGrid w:val="0"/>
        </w:rPr>
        <w:t>.</w:t>
      </w:r>
    </w:p>
    <w:p w14:paraId="7C10D870" w14:textId="77777777" w:rsidR="008F2F1C" w:rsidRPr="008F2F1C" w:rsidRDefault="008F2F1C" w:rsidP="008F2F1C">
      <w:pPr>
        <w:numPr>
          <w:ilvl w:val="0"/>
          <w:numId w:val="35"/>
        </w:numPr>
        <w:autoSpaceDE w:val="0"/>
        <w:autoSpaceDN w:val="0"/>
        <w:adjustRightInd w:val="0"/>
        <w:jc w:val="both"/>
        <w:rPr>
          <w:rFonts w:ascii="Calibri" w:hAnsi="Calibri" w:cs="Arial"/>
          <w:snapToGrid w:val="0"/>
        </w:rPr>
      </w:pPr>
      <w:r w:rsidRPr="008F2F1C">
        <w:rPr>
          <w:rFonts w:ascii="Calibri" w:hAnsi="Calibri" w:cs="Arial"/>
          <w:snapToGrid w:val="0"/>
        </w:rPr>
        <w:t>Knowledge of modern office practices, procedures, and equipment.</w:t>
      </w:r>
    </w:p>
    <w:p w14:paraId="2D4C38F3" w14:textId="77777777" w:rsidR="008F2F1C" w:rsidRPr="008F2F1C" w:rsidRDefault="008F2F1C" w:rsidP="008F2F1C">
      <w:pPr>
        <w:numPr>
          <w:ilvl w:val="0"/>
          <w:numId w:val="35"/>
        </w:numPr>
        <w:autoSpaceDE w:val="0"/>
        <w:autoSpaceDN w:val="0"/>
        <w:adjustRightInd w:val="0"/>
        <w:jc w:val="both"/>
        <w:rPr>
          <w:rFonts w:ascii="Calibri" w:hAnsi="Calibri" w:cs="Arial"/>
          <w:snapToGrid w:val="0"/>
        </w:rPr>
      </w:pPr>
      <w:r w:rsidRPr="008F2F1C">
        <w:rPr>
          <w:rFonts w:ascii="Calibri" w:hAnsi="Calibri" w:cs="Arial"/>
          <w:snapToGrid w:val="0"/>
        </w:rPr>
        <w:t>Strong time</w:t>
      </w:r>
      <w:r w:rsidRPr="008F2F1C">
        <w:rPr>
          <w:rFonts w:ascii="Calibri" w:hAnsi="Calibri" w:cs="Arial"/>
          <w:snapToGrid w:val="0"/>
        </w:rPr>
        <w:noBreakHyphen/>
        <w:t>management and organizational skills.</w:t>
      </w:r>
    </w:p>
    <w:p w14:paraId="60318A48" w14:textId="77777777" w:rsidR="008F2F1C" w:rsidRPr="008F2F1C" w:rsidRDefault="008F2F1C" w:rsidP="008F2F1C">
      <w:pPr>
        <w:numPr>
          <w:ilvl w:val="0"/>
          <w:numId w:val="35"/>
        </w:numPr>
        <w:autoSpaceDE w:val="0"/>
        <w:autoSpaceDN w:val="0"/>
        <w:adjustRightInd w:val="0"/>
        <w:jc w:val="both"/>
        <w:rPr>
          <w:rFonts w:ascii="Calibri" w:hAnsi="Calibri" w:cs="Arial"/>
          <w:snapToGrid w:val="0"/>
        </w:rPr>
      </w:pPr>
      <w:r w:rsidRPr="008F2F1C">
        <w:rPr>
          <w:rFonts w:ascii="Calibri" w:hAnsi="Calibri" w:cs="Arial"/>
          <w:snapToGrid w:val="0"/>
        </w:rPr>
        <w:t>Ability to communicate effectively in writing and verbally.</w:t>
      </w:r>
    </w:p>
    <w:p w14:paraId="6792DB59" w14:textId="77777777" w:rsidR="008F2F1C" w:rsidRPr="008F2F1C" w:rsidRDefault="008F2F1C" w:rsidP="008F2F1C">
      <w:pPr>
        <w:numPr>
          <w:ilvl w:val="0"/>
          <w:numId w:val="35"/>
        </w:numPr>
        <w:autoSpaceDE w:val="0"/>
        <w:autoSpaceDN w:val="0"/>
        <w:adjustRightInd w:val="0"/>
        <w:jc w:val="both"/>
        <w:rPr>
          <w:rFonts w:ascii="Calibri" w:hAnsi="Calibri" w:cs="Arial"/>
          <w:snapToGrid w:val="0"/>
        </w:rPr>
      </w:pPr>
      <w:r w:rsidRPr="008F2F1C">
        <w:rPr>
          <w:rFonts w:ascii="Calibri" w:hAnsi="Calibri" w:cs="Arial"/>
          <w:snapToGrid w:val="0"/>
        </w:rPr>
        <w:t>Ability to maintain confidentiality and handle sensitive information appropriately.</w:t>
      </w:r>
    </w:p>
    <w:p w14:paraId="07F5D474" w14:textId="77777777" w:rsidR="008F2F1C" w:rsidRPr="008F2F1C" w:rsidRDefault="008F2F1C" w:rsidP="008F2F1C">
      <w:pPr>
        <w:numPr>
          <w:ilvl w:val="0"/>
          <w:numId w:val="35"/>
        </w:numPr>
        <w:autoSpaceDE w:val="0"/>
        <w:autoSpaceDN w:val="0"/>
        <w:adjustRightInd w:val="0"/>
        <w:jc w:val="both"/>
        <w:rPr>
          <w:rFonts w:ascii="Calibri" w:hAnsi="Calibri" w:cs="Arial"/>
          <w:snapToGrid w:val="0"/>
        </w:rPr>
      </w:pPr>
      <w:r w:rsidRPr="008F2F1C">
        <w:rPr>
          <w:rFonts w:ascii="Calibri" w:hAnsi="Calibri" w:cs="Arial"/>
          <w:snapToGrid w:val="0"/>
        </w:rPr>
        <w:t>Ability to work in a fast</w:t>
      </w:r>
      <w:r w:rsidRPr="008F2F1C">
        <w:rPr>
          <w:rFonts w:ascii="Calibri" w:hAnsi="Calibri" w:cs="Arial"/>
          <w:snapToGrid w:val="0"/>
        </w:rPr>
        <w:noBreakHyphen/>
        <w:t>paced, multi</w:t>
      </w:r>
      <w:r w:rsidRPr="008F2F1C">
        <w:rPr>
          <w:rFonts w:ascii="Calibri" w:hAnsi="Calibri" w:cs="Arial"/>
          <w:snapToGrid w:val="0"/>
        </w:rPr>
        <w:noBreakHyphen/>
        <w:t>task environment.</w:t>
      </w:r>
    </w:p>
    <w:p w14:paraId="7CE427ED" w14:textId="77777777" w:rsidR="008F2F1C" w:rsidRPr="008F2F1C" w:rsidRDefault="008F2F1C" w:rsidP="008F2F1C">
      <w:pPr>
        <w:numPr>
          <w:ilvl w:val="0"/>
          <w:numId w:val="35"/>
        </w:numPr>
        <w:autoSpaceDE w:val="0"/>
        <w:autoSpaceDN w:val="0"/>
        <w:adjustRightInd w:val="0"/>
        <w:jc w:val="both"/>
        <w:rPr>
          <w:rFonts w:ascii="Calibri" w:hAnsi="Calibri" w:cs="Arial"/>
          <w:snapToGrid w:val="0"/>
        </w:rPr>
      </w:pPr>
      <w:r w:rsidRPr="008F2F1C">
        <w:rPr>
          <w:rFonts w:ascii="Calibri" w:hAnsi="Calibri" w:cs="Arial"/>
          <w:snapToGrid w:val="0"/>
        </w:rPr>
        <w:t>Ability to compile, interpret, and format data from multiple sources.</w:t>
      </w:r>
    </w:p>
    <w:p w14:paraId="57DC9B5E" w14:textId="77777777" w:rsidR="008F2F1C" w:rsidRPr="008F2F1C" w:rsidRDefault="008F2F1C" w:rsidP="008F2F1C">
      <w:pPr>
        <w:numPr>
          <w:ilvl w:val="0"/>
          <w:numId w:val="35"/>
        </w:numPr>
        <w:autoSpaceDE w:val="0"/>
        <w:autoSpaceDN w:val="0"/>
        <w:adjustRightInd w:val="0"/>
        <w:jc w:val="both"/>
        <w:rPr>
          <w:rFonts w:ascii="Calibri" w:hAnsi="Calibri" w:cs="Arial"/>
          <w:snapToGrid w:val="0"/>
        </w:rPr>
      </w:pPr>
      <w:r w:rsidRPr="008F2F1C">
        <w:rPr>
          <w:rFonts w:ascii="Calibri" w:hAnsi="Calibri" w:cs="Arial"/>
          <w:snapToGrid w:val="0"/>
        </w:rPr>
        <w:t>Ability to work collaboratively and respectfully with individuals from diverse backgrounds.</w:t>
      </w:r>
    </w:p>
    <w:p w14:paraId="6CDF2A2B" w14:textId="0E43D3DA" w:rsidR="00135460" w:rsidRPr="005B3E82" w:rsidRDefault="008F2F1C" w:rsidP="00934213">
      <w:pPr>
        <w:numPr>
          <w:ilvl w:val="0"/>
          <w:numId w:val="35"/>
        </w:numPr>
        <w:suppressAutoHyphens/>
        <w:autoSpaceDE w:val="0"/>
        <w:autoSpaceDN w:val="0"/>
        <w:adjustRightInd w:val="0"/>
        <w:jc w:val="both"/>
        <w:rPr>
          <w:rFonts w:ascii="Calibri" w:hAnsi="Calibri" w:cs="Arial"/>
          <w:spacing w:val="-3"/>
        </w:rPr>
      </w:pPr>
      <w:r w:rsidRPr="005B3E82">
        <w:rPr>
          <w:rFonts w:ascii="Calibri" w:hAnsi="Calibri" w:cs="Arial"/>
          <w:snapToGrid w:val="0"/>
        </w:rPr>
        <w:t>Ability to build and maintain positive working relationships with staff, partners, and the public.</w:t>
      </w:r>
    </w:p>
    <w:p w14:paraId="33122FA5" w14:textId="5EAD9AC6" w:rsidR="00E87706" w:rsidRPr="00521322" w:rsidRDefault="00E87706" w:rsidP="00E87706">
      <w:pPr>
        <w:numPr>
          <w:ilvl w:val="0"/>
          <w:numId w:val="23"/>
        </w:numPr>
        <w:overflowPunct w:val="0"/>
        <w:autoSpaceDE w:val="0"/>
        <w:autoSpaceDN w:val="0"/>
        <w:adjustRightInd w:val="0"/>
        <w:textAlignment w:val="baseline"/>
        <w:rPr>
          <w:rFonts w:ascii="Calibri" w:hAnsi="Calibri" w:cs="Arial"/>
        </w:rPr>
      </w:pPr>
      <w:r w:rsidRPr="00521322">
        <w:rPr>
          <w:rFonts w:ascii="Calibri" w:hAnsi="Calibri" w:cs="Arial"/>
        </w:rPr>
        <w:t xml:space="preserve">Knowledge of </w:t>
      </w:r>
      <w:r w:rsidR="005B3E82">
        <w:rPr>
          <w:rFonts w:ascii="Calibri" w:hAnsi="Calibri" w:cs="Arial"/>
        </w:rPr>
        <w:t>agency</w:t>
      </w:r>
      <w:r w:rsidRPr="00521322">
        <w:rPr>
          <w:rFonts w:ascii="Calibri" w:hAnsi="Calibri" w:cs="Arial"/>
        </w:rPr>
        <w:t xml:space="preserve"> operations, policies, and procedures.</w:t>
      </w:r>
    </w:p>
    <w:p w14:paraId="43502CA4" w14:textId="77777777" w:rsidR="00E87706" w:rsidRPr="00521322" w:rsidRDefault="00E87706" w:rsidP="00E87706">
      <w:pPr>
        <w:numPr>
          <w:ilvl w:val="0"/>
          <w:numId w:val="23"/>
        </w:numPr>
        <w:overflowPunct w:val="0"/>
        <w:autoSpaceDE w:val="0"/>
        <w:autoSpaceDN w:val="0"/>
        <w:adjustRightInd w:val="0"/>
        <w:textAlignment w:val="baseline"/>
        <w:rPr>
          <w:rFonts w:ascii="Calibri" w:hAnsi="Calibri" w:cs="Arial"/>
        </w:rPr>
      </w:pPr>
      <w:r w:rsidRPr="00521322">
        <w:rPr>
          <w:rFonts w:ascii="Calibri" w:hAnsi="Calibri" w:cs="Arial"/>
        </w:rPr>
        <w:t>Skill in effective communication, both orally and in writing.</w:t>
      </w:r>
    </w:p>
    <w:p w14:paraId="1C21AA3E" w14:textId="498E9932" w:rsidR="00A039D3" w:rsidRPr="00A039D3" w:rsidRDefault="00D26D64" w:rsidP="00A039D3">
      <w:pPr>
        <w:numPr>
          <w:ilvl w:val="0"/>
          <w:numId w:val="23"/>
        </w:numPr>
        <w:overflowPunct w:val="0"/>
        <w:autoSpaceDE w:val="0"/>
        <w:autoSpaceDN w:val="0"/>
        <w:adjustRightInd w:val="0"/>
        <w:textAlignment w:val="baseline"/>
        <w:rPr>
          <w:rFonts w:ascii="Calibri" w:hAnsi="Calibri" w:cs="Arial"/>
        </w:rPr>
      </w:pPr>
      <w:r>
        <w:rPr>
          <w:rFonts w:ascii="Calibri" w:hAnsi="Calibri" w:cs="Arial"/>
        </w:rPr>
        <w:t>Ability to u</w:t>
      </w:r>
      <w:r w:rsidR="00A039D3" w:rsidRPr="00A039D3">
        <w:rPr>
          <w:rFonts w:ascii="Calibri" w:hAnsi="Calibri" w:cs="Arial"/>
        </w:rPr>
        <w:t>nderstand and appreciate</w:t>
      </w:r>
      <w:r>
        <w:rPr>
          <w:rFonts w:ascii="Calibri" w:hAnsi="Calibri" w:cs="Arial"/>
        </w:rPr>
        <w:t xml:space="preserve"> </w:t>
      </w:r>
      <w:r w:rsidR="00A039D3" w:rsidRPr="00A039D3">
        <w:rPr>
          <w:rFonts w:ascii="Calibri" w:hAnsi="Calibri" w:cs="Arial"/>
        </w:rPr>
        <w:t xml:space="preserve">different views, </w:t>
      </w:r>
      <w:r w:rsidR="00174B55" w:rsidRPr="00A039D3">
        <w:rPr>
          <w:rFonts w:ascii="Calibri" w:hAnsi="Calibri" w:cs="Arial"/>
        </w:rPr>
        <w:t>expertise,</w:t>
      </w:r>
      <w:r w:rsidR="00A039D3" w:rsidRPr="00A039D3">
        <w:rPr>
          <w:rFonts w:ascii="Calibri" w:hAnsi="Calibri" w:cs="Arial"/>
        </w:rPr>
        <w:t xml:space="preserve"> and experience of others</w:t>
      </w:r>
      <w:r w:rsidR="005B3E82">
        <w:rPr>
          <w:rFonts w:ascii="Calibri" w:hAnsi="Calibri" w:cs="Arial"/>
        </w:rPr>
        <w:t>.</w:t>
      </w:r>
    </w:p>
    <w:p w14:paraId="1CA12CBB" w14:textId="77777777" w:rsidR="00D26D64" w:rsidRPr="00D26D64" w:rsidRDefault="00D26D64" w:rsidP="00D26D64">
      <w:pPr>
        <w:numPr>
          <w:ilvl w:val="0"/>
          <w:numId w:val="23"/>
        </w:numPr>
        <w:overflowPunct w:val="0"/>
        <w:autoSpaceDE w:val="0"/>
        <w:autoSpaceDN w:val="0"/>
        <w:adjustRightInd w:val="0"/>
        <w:textAlignment w:val="baseline"/>
        <w:rPr>
          <w:rFonts w:ascii="Calibri" w:hAnsi="Calibri" w:cs="Arial"/>
        </w:rPr>
      </w:pPr>
      <w:r w:rsidRPr="00D26D64">
        <w:rPr>
          <w:rFonts w:ascii="Calibri" w:hAnsi="Calibri" w:cs="Arial"/>
        </w:rPr>
        <w:t>Ability to extrapolate information from a variety of data and place in proper format.</w:t>
      </w:r>
    </w:p>
    <w:p w14:paraId="4F6B07B0" w14:textId="77777777" w:rsidR="00E87706" w:rsidRPr="00521322" w:rsidRDefault="00E87706" w:rsidP="00E87706">
      <w:pPr>
        <w:numPr>
          <w:ilvl w:val="0"/>
          <w:numId w:val="23"/>
        </w:numPr>
        <w:overflowPunct w:val="0"/>
        <w:autoSpaceDE w:val="0"/>
        <w:autoSpaceDN w:val="0"/>
        <w:adjustRightInd w:val="0"/>
        <w:textAlignment w:val="baseline"/>
        <w:rPr>
          <w:rFonts w:ascii="Calibri" w:hAnsi="Calibri" w:cs="Arial"/>
        </w:rPr>
      </w:pPr>
      <w:r w:rsidRPr="00521322">
        <w:rPr>
          <w:rFonts w:ascii="Calibri" w:hAnsi="Calibri" w:cs="Arial"/>
        </w:rPr>
        <w:t>Ability to be proactive, decisive, and employ crisis intervention principles appropriately.</w:t>
      </w:r>
    </w:p>
    <w:p w14:paraId="6691CFBE" w14:textId="77777777" w:rsidR="00E87706" w:rsidRPr="00521322" w:rsidRDefault="00E87706" w:rsidP="00E87706">
      <w:pPr>
        <w:numPr>
          <w:ilvl w:val="0"/>
          <w:numId w:val="23"/>
        </w:numPr>
        <w:jc w:val="both"/>
        <w:rPr>
          <w:rFonts w:ascii="Calibri" w:hAnsi="Calibri" w:cs="Arial"/>
        </w:rPr>
      </w:pPr>
      <w:r w:rsidRPr="00521322">
        <w:rPr>
          <w:rFonts w:ascii="Calibri" w:hAnsi="Calibri" w:cs="Arial"/>
        </w:rPr>
        <w:t>Ability to work independently with minimal supervision.</w:t>
      </w:r>
    </w:p>
    <w:p w14:paraId="3E00FA8C" w14:textId="4AFD8622" w:rsidR="005A5274" w:rsidRPr="00521322" w:rsidRDefault="005A5274" w:rsidP="00174B55">
      <w:pPr>
        <w:spacing w:before="360"/>
        <w:jc w:val="center"/>
        <w:rPr>
          <w:rFonts w:ascii="Calibri" w:hAnsi="Calibri" w:cs="Arial"/>
          <w:b/>
          <w:sz w:val="22"/>
          <w:szCs w:val="22"/>
          <w:u w:val="single"/>
        </w:rPr>
      </w:pPr>
      <w:r w:rsidRPr="00521322">
        <w:rPr>
          <w:rFonts w:ascii="Calibri" w:hAnsi="Calibri" w:cs="Arial"/>
          <w:b/>
          <w:sz w:val="22"/>
          <w:szCs w:val="22"/>
          <w:u w:val="single"/>
        </w:rPr>
        <w:t>PHYSICAL DEMANDS</w:t>
      </w:r>
    </w:p>
    <w:p w14:paraId="1FCF747D" w14:textId="77777777" w:rsidR="00174B55" w:rsidRDefault="00211D79" w:rsidP="00211D79">
      <w:pPr>
        <w:jc w:val="both"/>
        <w:rPr>
          <w:rFonts w:ascii="Calibri" w:hAnsi="Calibri" w:cs="Arial"/>
        </w:rPr>
      </w:pPr>
      <w:r w:rsidRPr="00AE2EEE">
        <w:rPr>
          <w:rFonts w:ascii="Calibri" w:hAnsi="Calibri" w:cs="Arial"/>
        </w:rPr>
        <w:t xml:space="preserve">The work is </w:t>
      </w:r>
      <w:r w:rsidR="00990032">
        <w:rPr>
          <w:rFonts w:ascii="Calibri" w:hAnsi="Calibri" w:cs="Arial"/>
        </w:rPr>
        <w:t xml:space="preserve">a combination of </w:t>
      </w:r>
      <w:r w:rsidRPr="00AE2EEE">
        <w:rPr>
          <w:rFonts w:ascii="Calibri" w:hAnsi="Calibri" w:cs="Arial"/>
        </w:rPr>
        <w:t xml:space="preserve">sedentary </w:t>
      </w:r>
      <w:r w:rsidR="00990032">
        <w:rPr>
          <w:rFonts w:ascii="Calibri" w:hAnsi="Calibri" w:cs="Arial"/>
        </w:rPr>
        <w:t xml:space="preserve">administrative work and physical </w:t>
      </w:r>
      <w:r w:rsidR="00940908">
        <w:rPr>
          <w:rFonts w:ascii="Calibri" w:hAnsi="Calibri" w:cs="Arial"/>
        </w:rPr>
        <w:t xml:space="preserve">activity </w:t>
      </w:r>
      <w:r w:rsidR="00940908" w:rsidRPr="00AE2EEE">
        <w:rPr>
          <w:rFonts w:ascii="Calibri" w:hAnsi="Calibri" w:cs="Arial"/>
        </w:rPr>
        <w:t>which</w:t>
      </w:r>
      <w:r w:rsidRPr="00AE2EEE">
        <w:rPr>
          <w:rFonts w:ascii="Calibri" w:hAnsi="Calibri" w:cs="Arial"/>
        </w:rPr>
        <w:t xml:space="preserve"> requires exerting up to </w:t>
      </w:r>
      <w:r w:rsidR="005B3E82" w:rsidRPr="00AE2EEE">
        <w:rPr>
          <w:rFonts w:ascii="Calibri" w:hAnsi="Calibri" w:cs="Arial"/>
        </w:rPr>
        <w:t>2</w:t>
      </w:r>
      <w:r w:rsidRPr="00AE2EEE">
        <w:rPr>
          <w:rFonts w:ascii="Calibri" w:hAnsi="Calibri" w:cs="Arial"/>
        </w:rPr>
        <w:t xml:space="preserve">0 pounds of force occasionally and/or negligible amount of force frequently or constantly to lift, carry, push, pull or otherwise move objects, including the human body. </w:t>
      </w:r>
    </w:p>
    <w:p w14:paraId="5081E878" w14:textId="77777777" w:rsidR="00174B55" w:rsidRDefault="00174B55" w:rsidP="00211D79">
      <w:pPr>
        <w:jc w:val="both"/>
        <w:rPr>
          <w:rFonts w:ascii="Calibri" w:hAnsi="Calibri" w:cs="Arial"/>
        </w:rPr>
      </w:pPr>
    </w:p>
    <w:p w14:paraId="69BBA424" w14:textId="22C02A2C" w:rsidR="00211D79" w:rsidRPr="00521322" w:rsidRDefault="00211D79" w:rsidP="00211D79">
      <w:pPr>
        <w:jc w:val="both"/>
        <w:rPr>
          <w:rFonts w:ascii="Calibri" w:hAnsi="Calibri" w:cs="Arial"/>
        </w:rPr>
      </w:pPr>
      <w:r w:rsidRPr="00AE2EEE">
        <w:rPr>
          <w:rFonts w:ascii="Calibri" w:hAnsi="Calibri" w:cs="Arial"/>
        </w:rPr>
        <w:lastRenderedPageBreak/>
        <w:t>Additionally</w:t>
      </w:r>
      <w:r w:rsidRPr="00521322">
        <w:rPr>
          <w:rFonts w:ascii="Calibri" w:hAnsi="Calibri" w:cs="Arial"/>
        </w:rPr>
        <w:t xml:space="preserve">, the following physical abilities are required: </w:t>
      </w:r>
    </w:p>
    <w:p w14:paraId="5E94D803" w14:textId="77777777" w:rsidR="00211D79" w:rsidRPr="00521322" w:rsidRDefault="00211D79" w:rsidP="00211D79">
      <w:pPr>
        <w:pStyle w:val="ListParagraph"/>
        <w:numPr>
          <w:ilvl w:val="0"/>
          <w:numId w:val="28"/>
        </w:numPr>
        <w:jc w:val="both"/>
        <w:rPr>
          <w:rFonts w:ascii="Calibri" w:hAnsi="Calibri" w:cs="Arial"/>
        </w:rPr>
      </w:pPr>
      <w:r w:rsidRPr="00521322">
        <w:rPr>
          <w:rFonts w:ascii="Calibri" w:hAnsi="Calibri" w:cs="Arial"/>
        </w:rPr>
        <w:t>Sitting/Standing: Particularly for sustained periods of time.</w:t>
      </w:r>
    </w:p>
    <w:p w14:paraId="0F2FCA41" w14:textId="77777777" w:rsidR="00211D79" w:rsidRPr="00521322" w:rsidRDefault="00211D79" w:rsidP="00211D79">
      <w:pPr>
        <w:pStyle w:val="ListParagraph"/>
        <w:numPr>
          <w:ilvl w:val="0"/>
          <w:numId w:val="28"/>
        </w:numPr>
        <w:jc w:val="both"/>
        <w:rPr>
          <w:rFonts w:ascii="Calibri" w:hAnsi="Calibri" w:cs="Arial"/>
        </w:rPr>
      </w:pPr>
      <w:r w:rsidRPr="00521322">
        <w:rPr>
          <w:rFonts w:ascii="Calibri" w:hAnsi="Calibri"/>
        </w:rPr>
        <w:t>Fingering: Picking, pinching, typing, or otherwise working, primarily with fingers rather than with the whole hand as in handling.</w:t>
      </w:r>
    </w:p>
    <w:p w14:paraId="376EC6F4" w14:textId="77777777" w:rsidR="00211D79" w:rsidRPr="00521322" w:rsidRDefault="00211D79" w:rsidP="00211D79">
      <w:pPr>
        <w:pStyle w:val="ListParagraph"/>
        <w:numPr>
          <w:ilvl w:val="0"/>
          <w:numId w:val="28"/>
        </w:numPr>
        <w:jc w:val="both"/>
        <w:rPr>
          <w:rFonts w:ascii="Calibri" w:hAnsi="Calibri" w:cs="Arial"/>
        </w:rPr>
      </w:pPr>
      <w:r w:rsidRPr="00521322">
        <w:rPr>
          <w:rFonts w:ascii="Calibri" w:hAnsi="Calibri" w:cs="Arial"/>
        </w:rPr>
        <w:t>Walking: Moving about on foot to accomplish tasks, particularly for long distances or moving from one work site to another.</w:t>
      </w:r>
    </w:p>
    <w:p w14:paraId="2FD33FFB" w14:textId="77777777" w:rsidR="00211D79" w:rsidRPr="00521322" w:rsidRDefault="00211D79" w:rsidP="00211D79">
      <w:pPr>
        <w:pStyle w:val="ListParagraph"/>
        <w:numPr>
          <w:ilvl w:val="0"/>
          <w:numId w:val="28"/>
        </w:numPr>
        <w:jc w:val="both"/>
        <w:rPr>
          <w:rFonts w:ascii="Calibri" w:hAnsi="Calibri" w:cs="Arial"/>
        </w:rPr>
      </w:pPr>
      <w:r w:rsidRPr="00521322">
        <w:rPr>
          <w:rFonts w:ascii="Calibri" w:hAnsi="Calibri" w:cs="Arial"/>
        </w:rPr>
        <w:t>Kneeling: Bending legs at knee to come to a rest on knee or knees.</w:t>
      </w:r>
    </w:p>
    <w:p w14:paraId="564A42A5" w14:textId="77777777" w:rsidR="00211D79" w:rsidRPr="00521322" w:rsidRDefault="00211D79" w:rsidP="00211D79">
      <w:pPr>
        <w:pStyle w:val="ListParagraph"/>
        <w:numPr>
          <w:ilvl w:val="0"/>
          <w:numId w:val="28"/>
        </w:numPr>
        <w:jc w:val="both"/>
        <w:rPr>
          <w:rFonts w:ascii="Calibri" w:hAnsi="Calibri" w:cs="Arial"/>
        </w:rPr>
      </w:pPr>
      <w:r w:rsidRPr="00521322">
        <w:rPr>
          <w:rFonts w:ascii="Calibri" w:hAnsi="Calibri" w:cs="Arial"/>
        </w:rPr>
        <w:t>Stooping: Bending body downward and forward by bending spine at the waist. Occurs to a considerable degree and requires full motion of the lower extremities and back muscles.</w:t>
      </w:r>
    </w:p>
    <w:p w14:paraId="79EB9233" w14:textId="77777777" w:rsidR="00211D79" w:rsidRPr="00521322" w:rsidRDefault="00211D79" w:rsidP="00211D79">
      <w:pPr>
        <w:pStyle w:val="ListParagraph"/>
        <w:numPr>
          <w:ilvl w:val="0"/>
          <w:numId w:val="28"/>
        </w:numPr>
        <w:jc w:val="both"/>
        <w:rPr>
          <w:rFonts w:ascii="Calibri" w:hAnsi="Calibri" w:cs="Arial"/>
        </w:rPr>
      </w:pPr>
      <w:r w:rsidRPr="00521322">
        <w:rPr>
          <w:rFonts w:ascii="Calibri" w:hAnsi="Calibri" w:cs="Arial"/>
        </w:rPr>
        <w:t>Reaching: Extending hand(s) and arm(s) in any direction.</w:t>
      </w:r>
    </w:p>
    <w:p w14:paraId="5D549BB2" w14:textId="77777777" w:rsidR="00C62F4F" w:rsidRPr="00990032" w:rsidRDefault="00010740" w:rsidP="006B1ED6">
      <w:pPr>
        <w:spacing w:before="360"/>
        <w:jc w:val="center"/>
        <w:rPr>
          <w:rFonts w:ascii="Calibri" w:hAnsi="Calibri" w:cs="Arial"/>
          <w:b/>
        </w:rPr>
      </w:pPr>
      <w:r w:rsidRPr="00990032">
        <w:rPr>
          <w:rFonts w:ascii="Calibri" w:hAnsi="Calibri" w:cs="Arial"/>
          <w:b/>
          <w:u w:val="single"/>
        </w:rPr>
        <w:t xml:space="preserve">WORK </w:t>
      </w:r>
      <w:r w:rsidR="005A5274" w:rsidRPr="00990032">
        <w:rPr>
          <w:rFonts w:ascii="Calibri" w:hAnsi="Calibri" w:cs="Arial"/>
          <w:b/>
          <w:u w:val="single"/>
        </w:rPr>
        <w:t>ENVIRONMENT</w:t>
      </w:r>
    </w:p>
    <w:p w14:paraId="66059FCC" w14:textId="029AE705" w:rsidR="005F792E" w:rsidRDefault="0081233D" w:rsidP="005F792E">
      <w:pPr>
        <w:pStyle w:val="NormalWeb"/>
        <w:spacing w:before="0" w:beforeAutospacing="0" w:after="0" w:afterAutospacing="0"/>
        <w:rPr>
          <w:rFonts w:asciiTheme="minorHAnsi" w:hAnsiTheme="minorHAnsi"/>
          <w:sz w:val="24"/>
          <w:szCs w:val="24"/>
        </w:rPr>
      </w:pPr>
      <w:r w:rsidRPr="00521322">
        <w:rPr>
          <w:rFonts w:cs="Arial"/>
        </w:rPr>
        <w:t xml:space="preserve">Work </w:t>
      </w:r>
      <w:r w:rsidR="00211D79" w:rsidRPr="00521322">
        <w:rPr>
          <w:rFonts w:cs="Arial"/>
        </w:rPr>
        <w:t xml:space="preserve">is performed primarily in a safe and secure </w:t>
      </w:r>
      <w:r w:rsidR="00DA1BA3" w:rsidRPr="00521322">
        <w:rPr>
          <w:rFonts w:cs="Arial"/>
        </w:rPr>
        <w:t>office</w:t>
      </w:r>
      <w:r w:rsidR="00211D79" w:rsidRPr="00521322">
        <w:rPr>
          <w:rFonts w:cs="Arial"/>
        </w:rPr>
        <w:t xml:space="preserve"> environment.</w:t>
      </w:r>
      <w:r w:rsidR="005F792E">
        <w:rPr>
          <w:rFonts w:cs="Arial"/>
        </w:rPr>
        <w:t xml:space="preserve"> </w:t>
      </w:r>
      <w:bookmarkStart w:id="2" w:name="_Hlk171663515"/>
      <w:r w:rsidR="005F792E" w:rsidRPr="00055906">
        <w:rPr>
          <w:rFonts w:asciiTheme="minorHAnsi" w:hAnsiTheme="minorHAnsi"/>
          <w:sz w:val="24"/>
          <w:szCs w:val="24"/>
        </w:rPr>
        <w:t xml:space="preserve">This position </w:t>
      </w:r>
      <w:r w:rsidR="005F792E">
        <w:rPr>
          <w:rFonts w:asciiTheme="minorHAnsi" w:hAnsiTheme="minorHAnsi"/>
          <w:sz w:val="24"/>
          <w:szCs w:val="24"/>
        </w:rPr>
        <w:t xml:space="preserve">may </w:t>
      </w:r>
      <w:r w:rsidR="005F792E" w:rsidRPr="00055906">
        <w:rPr>
          <w:rFonts w:asciiTheme="minorHAnsi" w:hAnsiTheme="minorHAnsi"/>
          <w:sz w:val="24"/>
          <w:szCs w:val="24"/>
        </w:rPr>
        <w:t xml:space="preserve">require </w:t>
      </w:r>
      <w:r w:rsidR="005F792E" w:rsidRPr="002607C4">
        <w:rPr>
          <w:rFonts w:asciiTheme="minorHAnsi" w:hAnsiTheme="minorHAnsi"/>
          <w:sz w:val="24"/>
          <w:szCs w:val="24"/>
        </w:rPr>
        <w:t>occasional</w:t>
      </w:r>
      <w:r w:rsidR="005F792E" w:rsidRPr="005F792E">
        <w:rPr>
          <w:rFonts w:asciiTheme="minorHAnsi" w:hAnsiTheme="minorHAnsi"/>
          <w:sz w:val="24"/>
          <w:szCs w:val="24"/>
        </w:rPr>
        <w:t xml:space="preserve"> same day travel</w:t>
      </w:r>
      <w:r w:rsidR="00174B55" w:rsidRPr="005F792E">
        <w:rPr>
          <w:rFonts w:asciiTheme="minorHAnsi" w:hAnsiTheme="minorHAnsi"/>
          <w:sz w:val="24"/>
          <w:szCs w:val="24"/>
        </w:rPr>
        <w:t xml:space="preserve">. </w:t>
      </w:r>
      <w:r w:rsidR="005F792E" w:rsidRPr="005F792E">
        <w:rPr>
          <w:rFonts w:asciiTheme="minorHAnsi" w:hAnsiTheme="minorHAnsi"/>
          <w:sz w:val="24"/>
          <w:szCs w:val="24"/>
        </w:rPr>
        <w:t xml:space="preserve">This position may require </w:t>
      </w:r>
      <w:r w:rsidR="005F792E" w:rsidRPr="002607C4">
        <w:rPr>
          <w:rFonts w:asciiTheme="minorHAnsi" w:hAnsiTheme="minorHAnsi"/>
          <w:sz w:val="24"/>
          <w:szCs w:val="24"/>
        </w:rPr>
        <w:t>infrequent</w:t>
      </w:r>
      <w:r w:rsidR="005F792E" w:rsidRPr="00055906">
        <w:rPr>
          <w:rFonts w:asciiTheme="minorHAnsi" w:hAnsiTheme="minorHAnsi"/>
          <w:sz w:val="24"/>
          <w:szCs w:val="24"/>
        </w:rPr>
        <w:t xml:space="preserve"> overnight or weekend and night travel</w:t>
      </w:r>
      <w:r w:rsidR="00174B55" w:rsidRPr="00055906">
        <w:rPr>
          <w:rFonts w:asciiTheme="minorHAnsi" w:hAnsiTheme="minorHAnsi"/>
          <w:sz w:val="24"/>
          <w:szCs w:val="24"/>
        </w:rPr>
        <w:t xml:space="preserve">. </w:t>
      </w:r>
    </w:p>
    <w:p w14:paraId="0F952B90" w14:textId="77777777" w:rsidR="00AE2EEE" w:rsidRDefault="00AE2EEE" w:rsidP="00AE2EEE">
      <w:pPr>
        <w:rPr>
          <w:rFonts w:ascii="Calibri" w:hAnsi="Calibri" w:cs="Arial"/>
          <w:b/>
          <w:sz w:val="22"/>
          <w:szCs w:val="22"/>
          <w:u w:val="single"/>
        </w:rPr>
      </w:pPr>
      <w:bookmarkStart w:id="3" w:name="_Hlk123730130"/>
      <w:bookmarkEnd w:id="2"/>
    </w:p>
    <w:p w14:paraId="1090D0AC" w14:textId="77777777" w:rsidR="00AE2EEE" w:rsidRPr="00AE2EEE" w:rsidRDefault="00AE2EEE" w:rsidP="00AE2EEE">
      <w:pPr>
        <w:jc w:val="center"/>
        <w:rPr>
          <w:rFonts w:ascii="Calibri" w:hAnsi="Calibri" w:cs="Arial"/>
          <w:b/>
          <w:bCs/>
          <w:u w:val="single"/>
        </w:rPr>
      </w:pPr>
      <w:r w:rsidRPr="00AE2EEE">
        <w:rPr>
          <w:rFonts w:ascii="Calibri" w:hAnsi="Calibri" w:cs="Arial"/>
          <w:b/>
          <w:bCs/>
          <w:u w:val="single"/>
        </w:rPr>
        <w:t>EEO/ADA STATEMENT</w:t>
      </w:r>
    </w:p>
    <w:p w14:paraId="480923B0" w14:textId="77777777" w:rsidR="00AE2EEE" w:rsidRPr="00AE2EEE" w:rsidRDefault="00AE2EEE" w:rsidP="00AE2EEE">
      <w:pPr>
        <w:jc w:val="both"/>
        <w:rPr>
          <w:rFonts w:ascii="Calibri" w:hAnsi="Calibri" w:cs="Arial"/>
          <w:bCs/>
        </w:rPr>
      </w:pPr>
      <w:r w:rsidRPr="00AE2EEE">
        <w:rPr>
          <w:rFonts w:ascii="Calibri" w:hAnsi="Calibri" w:cs="Arial"/>
          <w:bCs/>
        </w:rPr>
        <w:t>Partnership for Strong Families is an equal opportunity employer and considers all qualified applicants without regard to race, color, religion, sex, pregnancy, sexual orientation, gender identity, national origin, age, disability, veteran status, or any other protected status.</w:t>
      </w:r>
    </w:p>
    <w:p w14:paraId="21AAF041" w14:textId="77777777" w:rsidR="00AE2EEE" w:rsidRPr="00AE2EEE" w:rsidRDefault="00AE2EEE" w:rsidP="00AE2EEE">
      <w:pPr>
        <w:jc w:val="both"/>
        <w:rPr>
          <w:rFonts w:ascii="Calibri" w:hAnsi="Calibri" w:cs="Arial"/>
          <w:bCs/>
        </w:rPr>
      </w:pPr>
    </w:p>
    <w:p w14:paraId="7C5A9EE2" w14:textId="411EA703" w:rsidR="00AE2EEE" w:rsidRPr="00AE2EEE" w:rsidRDefault="00AE2EEE" w:rsidP="00AE2EEE">
      <w:pPr>
        <w:jc w:val="both"/>
        <w:rPr>
          <w:rFonts w:ascii="Calibri" w:hAnsi="Calibri" w:cs="Arial"/>
          <w:bCs/>
        </w:rPr>
      </w:pPr>
      <w:r w:rsidRPr="00AE2EEE">
        <w:rPr>
          <w:rFonts w:ascii="Calibri" w:hAnsi="Calibri" w:cs="Arial"/>
          <w:bCs/>
        </w:rPr>
        <w:t xml:space="preserve">Applicants requiring a reasonable accommodation as defined by the Americans with Disabilities Act, must notify the Human Resource Department at 1-352-244-1500, ext. 2134. Notification to the Human Resource office must be made in advance to allow sufficient time to provide the accommodation. </w:t>
      </w:r>
    </w:p>
    <w:p w14:paraId="64578142" w14:textId="77777777" w:rsidR="00211D79" w:rsidRDefault="00211D79" w:rsidP="00211D79">
      <w:pPr>
        <w:pStyle w:val="BodyText3"/>
        <w:spacing w:after="0"/>
        <w:rPr>
          <w:rFonts w:ascii="Calibri" w:hAnsi="Calibri" w:cs="Calibri"/>
          <w:sz w:val="22"/>
          <w:szCs w:val="22"/>
        </w:rPr>
      </w:pPr>
    </w:p>
    <w:p w14:paraId="0C06A42F" w14:textId="77777777" w:rsidR="00211D79" w:rsidRPr="00990032" w:rsidRDefault="00211D79" w:rsidP="00211D79">
      <w:pPr>
        <w:jc w:val="center"/>
        <w:rPr>
          <w:rFonts w:ascii="Calibri" w:hAnsi="Calibri" w:cs="Arial"/>
          <w:b/>
          <w:u w:val="single"/>
        </w:rPr>
      </w:pPr>
      <w:r w:rsidRPr="00990032">
        <w:rPr>
          <w:rFonts w:ascii="Calibri" w:hAnsi="Calibri" w:cs="Arial"/>
          <w:b/>
          <w:u w:val="single"/>
        </w:rPr>
        <w:t>DRUG-FREE WORKPLACE</w:t>
      </w:r>
    </w:p>
    <w:p w14:paraId="75D5656E" w14:textId="1A597A54" w:rsidR="00645365" w:rsidRDefault="00DE4E97" w:rsidP="00211D79">
      <w:pPr>
        <w:pStyle w:val="BodyText3"/>
        <w:spacing w:after="0"/>
        <w:jc w:val="both"/>
        <w:rPr>
          <w:rFonts w:ascii="Calibri" w:hAnsi="Calibri" w:cs="Arial"/>
          <w:sz w:val="24"/>
          <w:szCs w:val="24"/>
        </w:rPr>
      </w:pPr>
      <w:r w:rsidRPr="00521322">
        <w:rPr>
          <w:rFonts w:ascii="Calibri" w:hAnsi="Calibri" w:cs="Arial"/>
          <w:sz w:val="24"/>
          <w:szCs w:val="24"/>
        </w:rPr>
        <w:t>Partnership for Strong Families</w:t>
      </w:r>
      <w:r w:rsidR="00211D79" w:rsidRPr="00521322">
        <w:rPr>
          <w:rFonts w:ascii="Calibri" w:hAnsi="Calibri" w:cs="Arial"/>
          <w:sz w:val="24"/>
          <w:szCs w:val="24"/>
        </w:rPr>
        <w:t xml:space="preserve"> maintains and enforces a Drug-Free Workplace program</w:t>
      </w:r>
      <w:r w:rsidR="00174B55" w:rsidRPr="00521322">
        <w:rPr>
          <w:rFonts w:ascii="Calibri" w:hAnsi="Calibri" w:cs="Arial"/>
          <w:sz w:val="24"/>
          <w:szCs w:val="24"/>
        </w:rPr>
        <w:t xml:space="preserve">. </w:t>
      </w:r>
      <w:r w:rsidR="00211D79" w:rsidRPr="00521322">
        <w:rPr>
          <w:rFonts w:ascii="Calibri" w:hAnsi="Calibri" w:cs="Arial"/>
          <w:sz w:val="24"/>
          <w:szCs w:val="24"/>
        </w:rPr>
        <w:t>New employees are required to be drug tested prior to employment</w:t>
      </w:r>
      <w:r w:rsidR="00174B55" w:rsidRPr="00521322">
        <w:rPr>
          <w:rFonts w:ascii="Calibri" w:hAnsi="Calibri" w:cs="Arial"/>
          <w:sz w:val="24"/>
          <w:szCs w:val="24"/>
        </w:rPr>
        <w:t xml:space="preserve">. </w:t>
      </w:r>
      <w:r w:rsidR="00211D79" w:rsidRPr="00521322">
        <w:rPr>
          <w:rFonts w:ascii="Calibri" w:hAnsi="Calibri" w:cs="Arial"/>
          <w:sz w:val="24"/>
          <w:szCs w:val="24"/>
        </w:rPr>
        <w:t>In appropriate circumstances, current employees may also be required to submit to drug and/or alcohol testing</w:t>
      </w:r>
      <w:r w:rsidR="00174B55" w:rsidRPr="00521322">
        <w:rPr>
          <w:rFonts w:ascii="Calibri" w:hAnsi="Calibri" w:cs="Arial"/>
          <w:sz w:val="24"/>
          <w:szCs w:val="24"/>
        </w:rPr>
        <w:t xml:space="preserve">. </w:t>
      </w:r>
      <w:r w:rsidR="00211D79" w:rsidRPr="00521322">
        <w:rPr>
          <w:rFonts w:ascii="Calibri" w:hAnsi="Calibri" w:cs="Arial"/>
          <w:sz w:val="24"/>
          <w:szCs w:val="24"/>
        </w:rPr>
        <w:t>Information on the Drug-Free Workplace Policy is contained in the Employee Handbook and set forth in the Drug-Free Workplace Policy, both of which are available through the organization’s inter/intranet.</w:t>
      </w:r>
      <w:bookmarkEnd w:id="3"/>
    </w:p>
    <w:p w14:paraId="6ACF2E1F" w14:textId="77777777" w:rsidR="002607C4" w:rsidRDefault="002607C4" w:rsidP="00211D79">
      <w:pPr>
        <w:pStyle w:val="BodyText3"/>
        <w:spacing w:after="0"/>
        <w:jc w:val="both"/>
        <w:rPr>
          <w:rFonts w:ascii="Calibri" w:hAnsi="Calibri" w:cs="Arial"/>
          <w:sz w:val="24"/>
          <w:szCs w:val="24"/>
        </w:rPr>
      </w:pPr>
    </w:p>
    <w:p w14:paraId="3A0F567B" w14:textId="3396F1DB" w:rsidR="005F792E" w:rsidRPr="002607C4" w:rsidRDefault="005F792E" w:rsidP="005F792E">
      <w:pPr>
        <w:pStyle w:val="BodyText3"/>
        <w:spacing w:after="0"/>
        <w:rPr>
          <w:rFonts w:asciiTheme="minorHAnsi" w:hAnsiTheme="minorHAnsi" w:cstheme="minorHAnsi"/>
          <w:b/>
          <w:sz w:val="24"/>
          <w:szCs w:val="24"/>
        </w:rPr>
      </w:pPr>
      <w:r w:rsidRPr="002607C4">
        <w:rPr>
          <w:rFonts w:asciiTheme="minorHAnsi" w:hAnsiTheme="minorHAnsi" w:cstheme="minorHAnsi"/>
          <w:b/>
          <w:sz w:val="24"/>
          <w:szCs w:val="24"/>
        </w:rPr>
        <w:t>Signature Block:</w:t>
      </w:r>
    </w:p>
    <w:p w14:paraId="79758146" w14:textId="77777777" w:rsidR="005F792E" w:rsidRPr="002607C4" w:rsidRDefault="005F792E" w:rsidP="005F792E">
      <w:pPr>
        <w:pStyle w:val="BodyText3"/>
        <w:spacing w:after="0"/>
        <w:rPr>
          <w:rFonts w:asciiTheme="minorHAnsi" w:hAnsiTheme="minorHAnsi" w:cstheme="minorHAnsi"/>
          <w:sz w:val="24"/>
          <w:szCs w:val="24"/>
        </w:rPr>
      </w:pPr>
      <w:r w:rsidRPr="002607C4">
        <w:rPr>
          <w:rFonts w:asciiTheme="minorHAnsi" w:hAnsiTheme="minorHAnsi" w:cstheme="minorHAnsi"/>
          <w:sz w:val="24"/>
          <w:szCs w:val="24"/>
        </w:rPr>
        <w:t>By signing below, I agree and understand that I must satisfactorily perform each responsibility set forth to continue my employment with PSF.</w:t>
      </w:r>
    </w:p>
    <w:p w14:paraId="2BED5D68" w14:textId="77777777" w:rsidR="005F792E" w:rsidRPr="002607C4" w:rsidRDefault="005F792E" w:rsidP="005F792E">
      <w:pPr>
        <w:pStyle w:val="BodyText3"/>
        <w:spacing w:after="0"/>
        <w:rPr>
          <w:rFonts w:asciiTheme="minorHAnsi" w:hAnsiTheme="minorHAnsi" w:cstheme="minorHAnsi"/>
          <w:b/>
          <w:sz w:val="24"/>
          <w:szCs w:val="24"/>
        </w:rPr>
      </w:pPr>
    </w:p>
    <w:p w14:paraId="662C2844" w14:textId="77777777" w:rsidR="005F792E" w:rsidRPr="002607C4" w:rsidRDefault="005F792E" w:rsidP="005F792E">
      <w:pPr>
        <w:rPr>
          <w:rFonts w:asciiTheme="minorHAnsi" w:hAnsiTheme="minorHAnsi" w:cstheme="minorHAnsi"/>
          <w:b/>
        </w:rPr>
      </w:pPr>
      <w:r w:rsidRPr="002607C4">
        <w:rPr>
          <w:rFonts w:asciiTheme="minorHAnsi" w:hAnsiTheme="minorHAnsi" w:cstheme="minorHAnsi"/>
          <w:b/>
        </w:rPr>
        <w:t>_____________________________</w:t>
      </w:r>
      <w:r w:rsidRPr="002607C4">
        <w:rPr>
          <w:rFonts w:asciiTheme="minorHAnsi" w:hAnsiTheme="minorHAnsi" w:cstheme="minorHAnsi"/>
          <w:b/>
        </w:rPr>
        <w:tab/>
      </w:r>
      <w:r w:rsidRPr="002607C4">
        <w:rPr>
          <w:rFonts w:asciiTheme="minorHAnsi" w:hAnsiTheme="minorHAnsi" w:cstheme="minorHAnsi"/>
          <w:b/>
        </w:rPr>
        <w:tab/>
        <w:t>______________________________</w:t>
      </w:r>
    </w:p>
    <w:p w14:paraId="47119B9C" w14:textId="77777777" w:rsidR="005F792E" w:rsidRPr="002607C4" w:rsidRDefault="005F792E" w:rsidP="005F792E">
      <w:pPr>
        <w:rPr>
          <w:rFonts w:asciiTheme="minorHAnsi" w:hAnsiTheme="minorHAnsi" w:cstheme="minorHAnsi"/>
          <w:b/>
        </w:rPr>
      </w:pPr>
      <w:r w:rsidRPr="002607C4">
        <w:rPr>
          <w:rFonts w:asciiTheme="minorHAnsi" w:hAnsiTheme="minorHAnsi" w:cstheme="minorHAnsi"/>
          <w:b/>
        </w:rPr>
        <w:t>Employee Name (Print)</w:t>
      </w:r>
      <w:r w:rsidRPr="002607C4">
        <w:rPr>
          <w:rFonts w:asciiTheme="minorHAnsi" w:hAnsiTheme="minorHAnsi" w:cstheme="minorHAnsi"/>
          <w:b/>
        </w:rPr>
        <w:tab/>
      </w:r>
      <w:r w:rsidRPr="002607C4">
        <w:rPr>
          <w:rFonts w:asciiTheme="minorHAnsi" w:hAnsiTheme="minorHAnsi" w:cstheme="minorHAnsi"/>
          <w:b/>
        </w:rPr>
        <w:tab/>
      </w:r>
      <w:r w:rsidRPr="002607C4">
        <w:rPr>
          <w:rFonts w:asciiTheme="minorHAnsi" w:hAnsiTheme="minorHAnsi" w:cstheme="minorHAnsi"/>
          <w:b/>
        </w:rPr>
        <w:tab/>
        <w:t>Supervisor’s Name (Print)</w:t>
      </w:r>
    </w:p>
    <w:p w14:paraId="47CE47C8" w14:textId="77777777" w:rsidR="005F792E" w:rsidRPr="002607C4" w:rsidRDefault="005F792E" w:rsidP="005F792E">
      <w:pPr>
        <w:rPr>
          <w:rFonts w:asciiTheme="minorHAnsi" w:hAnsiTheme="minorHAnsi" w:cstheme="minorHAnsi"/>
          <w:b/>
        </w:rPr>
      </w:pPr>
    </w:p>
    <w:p w14:paraId="4FA498D9" w14:textId="77777777" w:rsidR="005F792E" w:rsidRPr="002607C4" w:rsidRDefault="005F792E" w:rsidP="005F792E">
      <w:pPr>
        <w:rPr>
          <w:rFonts w:asciiTheme="minorHAnsi" w:hAnsiTheme="minorHAnsi" w:cstheme="minorHAnsi"/>
          <w:b/>
        </w:rPr>
      </w:pPr>
      <w:r w:rsidRPr="002607C4">
        <w:rPr>
          <w:rFonts w:asciiTheme="minorHAnsi" w:hAnsiTheme="minorHAnsi" w:cstheme="minorHAnsi"/>
          <w:b/>
        </w:rPr>
        <w:t>_____________________________</w:t>
      </w:r>
      <w:r w:rsidRPr="002607C4">
        <w:rPr>
          <w:rFonts w:asciiTheme="minorHAnsi" w:hAnsiTheme="minorHAnsi" w:cstheme="minorHAnsi"/>
          <w:b/>
        </w:rPr>
        <w:tab/>
      </w:r>
      <w:r w:rsidRPr="002607C4">
        <w:rPr>
          <w:rFonts w:asciiTheme="minorHAnsi" w:hAnsiTheme="minorHAnsi" w:cstheme="minorHAnsi"/>
          <w:b/>
        </w:rPr>
        <w:tab/>
        <w:t>______________________________</w:t>
      </w:r>
    </w:p>
    <w:p w14:paraId="7888AAD3" w14:textId="77777777" w:rsidR="005F792E" w:rsidRPr="002607C4" w:rsidRDefault="005F792E" w:rsidP="005F792E">
      <w:pPr>
        <w:rPr>
          <w:rFonts w:asciiTheme="minorHAnsi" w:hAnsiTheme="minorHAnsi" w:cstheme="minorHAnsi"/>
          <w:b/>
        </w:rPr>
      </w:pPr>
      <w:r w:rsidRPr="002607C4">
        <w:rPr>
          <w:rFonts w:asciiTheme="minorHAnsi" w:hAnsiTheme="minorHAnsi" w:cstheme="minorHAnsi"/>
          <w:b/>
        </w:rPr>
        <w:t>Employee Signature</w:t>
      </w:r>
      <w:r w:rsidRPr="002607C4">
        <w:rPr>
          <w:rFonts w:asciiTheme="minorHAnsi" w:hAnsiTheme="minorHAnsi" w:cstheme="minorHAnsi"/>
          <w:b/>
        </w:rPr>
        <w:tab/>
      </w:r>
      <w:r w:rsidRPr="002607C4">
        <w:rPr>
          <w:rFonts w:asciiTheme="minorHAnsi" w:hAnsiTheme="minorHAnsi" w:cstheme="minorHAnsi"/>
          <w:b/>
        </w:rPr>
        <w:tab/>
      </w:r>
      <w:r w:rsidRPr="002607C4">
        <w:rPr>
          <w:rFonts w:asciiTheme="minorHAnsi" w:hAnsiTheme="minorHAnsi" w:cstheme="minorHAnsi"/>
          <w:b/>
        </w:rPr>
        <w:tab/>
      </w:r>
      <w:r w:rsidRPr="002607C4">
        <w:rPr>
          <w:rFonts w:asciiTheme="minorHAnsi" w:hAnsiTheme="minorHAnsi" w:cstheme="minorHAnsi"/>
          <w:b/>
        </w:rPr>
        <w:tab/>
        <w:t>Supervisor’s Signature</w:t>
      </w:r>
    </w:p>
    <w:p w14:paraId="76A11A95" w14:textId="77777777" w:rsidR="005F792E" w:rsidRPr="002607C4" w:rsidRDefault="005F792E" w:rsidP="005F792E">
      <w:pPr>
        <w:rPr>
          <w:rFonts w:asciiTheme="minorHAnsi" w:hAnsiTheme="minorHAnsi" w:cstheme="minorHAnsi"/>
          <w:b/>
        </w:rPr>
      </w:pPr>
    </w:p>
    <w:p w14:paraId="1D85B360" w14:textId="21CE07F9" w:rsidR="005F792E" w:rsidRPr="002607C4" w:rsidRDefault="005F792E" w:rsidP="005F792E">
      <w:pPr>
        <w:rPr>
          <w:rFonts w:asciiTheme="minorHAnsi" w:hAnsiTheme="minorHAnsi" w:cstheme="minorHAnsi"/>
          <w:b/>
        </w:rPr>
      </w:pPr>
      <w:r w:rsidRPr="002607C4">
        <w:rPr>
          <w:rFonts w:asciiTheme="minorHAnsi" w:hAnsiTheme="minorHAnsi" w:cstheme="minorHAnsi"/>
          <w:b/>
        </w:rPr>
        <w:t>____________</w:t>
      </w:r>
      <w:r w:rsidRPr="002607C4">
        <w:rPr>
          <w:rFonts w:asciiTheme="minorHAnsi" w:hAnsiTheme="minorHAnsi" w:cstheme="minorHAnsi"/>
          <w:b/>
        </w:rPr>
        <w:tab/>
      </w:r>
      <w:r w:rsidRPr="002607C4">
        <w:rPr>
          <w:rFonts w:asciiTheme="minorHAnsi" w:hAnsiTheme="minorHAnsi" w:cstheme="minorHAnsi"/>
          <w:b/>
        </w:rPr>
        <w:tab/>
      </w:r>
      <w:r w:rsidR="000D062D">
        <w:rPr>
          <w:rFonts w:asciiTheme="minorHAnsi" w:hAnsiTheme="minorHAnsi" w:cstheme="minorHAnsi"/>
          <w:b/>
        </w:rPr>
        <w:tab/>
      </w:r>
      <w:r w:rsidRPr="002607C4">
        <w:rPr>
          <w:rFonts w:asciiTheme="minorHAnsi" w:hAnsiTheme="minorHAnsi" w:cstheme="minorHAnsi"/>
          <w:b/>
        </w:rPr>
        <w:tab/>
      </w:r>
      <w:r w:rsidRPr="002607C4">
        <w:rPr>
          <w:rFonts w:asciiTheme="minorHAnsi" w:hAnsiTheme="minorHAnsi" w:cstheme="minorHAnsi"/>
          <w:b/>
        </w:rPr>
        <w:tab/>
        <w:t>_____________</w:t>
      </w:r>
    </w:p>
    <w:p w14:paraId="44AD3ED6" w14:textId="7034CE2E" w:rsidR="005F792E" w:rsidRPr="00521322" w:rsidRDefault="005F792E" w:rsidP="005B3E82">
      <w:pPr>
        <w:rPr>
          <w:rFonts w:ascii="Calibri" w:hAnsi="Calibri" w:cs="Arial"/>
        </w:rPr>
      </w:pPr>
      <w:r w:rsidRPr="002607C4">
        <w:rPr>
          <w:rFonts w:asciiTheme="minorHAnsi" w:hAnsiTheme="minorHAnsi" w:cstheme="minorHAnsi"/>
          <w:b/>
        </w:rPr>
        <w:t>Date</w:t>
      </w:r>
      <w:r w:rsidRPr="002607C4">
        <w:rPr>
          <w:rFonts w:asciiTheme="minorHAnsi" w:hAnsiTheme="minorHAnsi" w:cstheme="minorHAnsi"/>
          <w:b/>
        </w:rPr>
        <w:tab/>
      </w:r>
      <w:r w:rsidRPr="002607C4">
        <w:rPr>
          <w:rFonts w:asciiTheme="minorHAnsi" w:hAnsiTheme="minorHAnsi" w:cstheme="minorHAnsi"/>
          <w:b/>
        </w:rPr>
        <w:tab/>
      </w:r>
      <w:r w:rsidRPr="002607C4">
        <w:rPr>
          <w:rFonts w:asciiTheme="minorHAnsi" w:hAnsiTheme="minorHAnsi" w:cstheme="minorHAnsi"/>
          <w:b/>
        </w:rPr>
        <w:tab/>
      </w:r>
      <w:r w:rsidRPr="002607C4">
        <w:rPr>
          <w:rFonts w:asciiTheme="minorHAnsi" w:hAnsiTheme="minorHAnsi" w:cstheme="minorHAnsi"/>
          <w:b/>
        </w:rPr>
        <w:tab/>
      </w:r>
      <w:r w:rsidRPr="002607C4">
        <w:rPr>
          <w:rFonts w:asciiTheme="minorHAnsi" w:hAnsiTheme="minorHAnsi" w:cstheme="minorHAnsi"/>
          <w:b/>
        </w:rPr>
        <w:tab/>
      </w:r>
      <w:r w:rsidRPr="002607C4">
        <w:rPr>
          <w:rFonts w:asciiTheme="minorHAnsi" w:hAnsiTheme="minorHAnsi" w:cstheme="minorHAnsi"/>
          <w:b/>
        </w:rPr>
        <w:tab/>
        <w:t>Date</w:t>
      </w:r>
    </w:p>
    <w:sectPr w:rsidR="005F792E" w:rsidRPr="00521322" w:rsidSect="00D548D4">
      <w:headerReference w:type="default" r:id="rId10"/>
      <w:footerReference w:type="even" r:id="rId11"/>
      <w:footerReference w:type="default" r:id="rId12"/>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D58D1" w14:textId="77777777" w:rsidR="005411EE" w:rsidRDefault="005411EE">
      <w:r>
        <w:separator/>
      </w:r>
    </w:p>
  </w:endnote>
  <w:endnote w:type="continuationSeparator" w:id="0">
    <w:p w14:paraId="43C51ABE" w14:textId="77777777" w:rsidR="005411EE" w:rsidRDefault="00541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E8CFE" w14:textId="77777777" w:rsidR="00317FBB" w:rsidRDefault="00556EBC" w:rsidP="00492044">
    <w:pPr>
      <w:pStyle w:val="Footer"/>
      <w:framePr w:wrap="around" w:vAnchor="text" w:hAnchor="margin" w:xAlign="right" w:y="1"/>
      <w:rPr>
        <w:rStyle w:val="PageNumber"/>
      </w:rPr>
    </w:pPr>
    <w:r>
      <w:rPr>
        <w:rStyle w:val="PageNumber"/>
      </w:rPr>
      <w:fldChar w:fldCharType="begin"/>
    </w:r>
    <w:r w:rsidR="00317FBB">
      <w:rPr>
        <w:rStyle w:val="PageNumber"/>
      </w:rPr>
      <w:instrText xml:space="preserve">PAGE  </w:instrText>
    </w:r>
    <w:r>
      <w:rPr>
        <w:rStyle w:val="PageNumber"/>
      </w:rPr>
      <w:fldChar w:fldCharType="end"/>
    </w:r>
  </w:p>
  <w:p w14:paraId="0653BBC7" w14:textId="77777777" w:rsidR="00317FBB" w:rsidRDefault="00317FBB" w:rsidP="00815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C6DBC" w14:textId="54C3B8FE" w:rsidR="00317FBB" w:rsidRPr="00521322" w:rsidRDefault="00317FBB" w:rsidP="00D548D4">
    <w:pPr>
      <w:pStyle w:val="Footer"/>
      <w:tabs>
        <w:tab w:val="clear" w:pos="4320"/>
        <w:tab w:val="clear" w:pos="8640"/>
        <w:tab w:val="center" w:pos="5040"/>
        <w:tab w:val="right" w:pos="9360"/>
      </w:tabs>
      <w:rPr>
        <w:rFonts w:ascii="Calibri" w:hAnsi="Calibri" w:cs="Estrangelo Edessa"/>
        <w:sz w:val="18"/>
        <w:szCs w:val="18"/>
      </w:rPr>
    </w:pPr>
    <w:r w:rsidRPr="00521322">
      <w:rPr>
        <w:rFonts w:ascii="Calibri" w:hAnsi="Calibri" w:cs="Estrangelo Edessa"/>
        <w:sz w:val="18"/>
        <w:szCs w:val="18"/>
      </w:rPr>
      <w:t xml:space="preserve">Updated: </w:t>
    </w:r>
    <w:r w:rsidR="00990032">
      <w:rPr>
        <w:rFonts w:ascii="Calibri" w:hAnsi="Calibri" w:cs="Estrangelo Edessa"/>
        <w:sz w:val="18"/>
        <w:szCs w:val="18"/>
      </w:rPr>
      <w:t>05.05.2026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6E36D" w14:textId="77777777" w:rsidR="005411EE" w:rsidRDefault="005411EE">
      <w:r>
        <w:separator/>
      </w:r>
    </w:p>
  </w:footnote>
  <w:footnote w:type="continuationSeparator" w:id="0">
    <w:p w14:paraId="642311AF" w14:textId="77777777" w:rsidR="005411EE" w:rsidRDefault="00541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5294B" w14:textId="3820ABA7" w:rsidR="00D548D4" w:rsidRPr="00521322" w:rsidRDefault="00EA2E24" w:rsidP="00D548D4">
    <w:pPr>
      <w:pStyle w:val="Header"/>
      <w:pBdr>
        <w:bottom w:val="single" w:sz="4" w:space="1" w:color="auto"/>
      </w:pBdr>
      <w:tabs>
        <w:tab w:val="clear" w:pos="8640"/>
        <w:tab w:val="right" w:pos="9360"/>
      </w:tabs>
      <w:rPr>
        <w:rFonts w:ascii="Calibri" w:hAnsi="Calibri" w:cs="Arial"/>
        <w:b/>
        <w:sz w:val="18"/>
        <w:szCs w:val="18"/>
      </w:rPr>
    </w:pPr>
    <w:r w:rsidRPr="00EA2E24">
      <w:t xml:space="preserve"> </w:t>
    </w:r>
    <w:r w:rsidR="00AF5D0C">
      <w:rPr>
        <w:rFonts w:ascii="Calibri" w:hAnsi="Calibri" w:cs="Arial"/>
        <w:b/>
        <w:noProof/>
        <w:sz w:val="18"/>
        <w:szCs w:val="18"/>
      </w:rPr>
      <w:t>PROGRAM ASST - COMMUNITY &amp; FAMILY WELL-BEING</w:t>
    </w:r>
    <w:r w:rsidR="00D548D4" w:rsidRPr="00521322">
      <w:rPr>
        <w:rFonts w:ascii="Calibri" w:hAnsi="Calibri" w:cs="Arial"/>
        <w:b/>
        <w:sz w:val="18"/>
        <w:szCs w:val="18"/>
      </w:rPr>
      <w:tab/>
    </w:r>
    <w:r w:rsidR="00D548D4" w:rsidRPr="00521322">
      <w:rPr>
        <w:rFonts w:ascii="Calibri" w:hAnsi="Calibri" w:cs="Arial"/>
        <w:b/>
        <w:sz w:val="18"/>
        <w:szCs w:val="18"/>
      </w:rPr>
      <w:tab/>
    </w:r>
    <w:r w:rsidR="00E20213" w:rsidRPr="00521322">
      <w:rPr>
        <w:rFonts w:ascii="Calibri" w:hAnsi="Calibri" w:cs="Arial"/>
        <w:b/>
        <w:sz w:val="18"/>
        <w:szCs w:val="18"/>
      </w:rPr>
      <w:t xml:space="preserve">Page </w:t>
    </w:r>
    <w:r w:rsidR="00E20213" w:rsidRPr="00521322">
      <w:rPr>
        <w:rFonts w:ascii="Calibri" w:hAnsi="Calibri" w:cs="Arial"/>
        <w:b/>
        <w:sz w:val="18"/>
        <w:szCs w:val="18"/>
      </w:rPr>
      <w:fldChar w:fldCharType="begin"/>
    </w:r>
    <w:r w:rsidR="00E20213" w:rsidRPr="00521322">
      <w:rPr>
        <w:rFonts w:ascii="Calibri" w:hAnsi="Calibri" w:cs="Arial"/>
        <w:b/>
        <w:sz w:val="18"/>
        <w:szCs w:val="18"/>
      </w:rPr>
      <w:instrText xml:space="preserve"> PAGE  \* Arabic  \* MERGEFORMAT </w:instrText>
    </w:r>
    <w:r w:rsidR="00E20213" w:rsidRPr="00521322">
      <w:rPr>
        <w:rFonts w:ascii="Calibri" w:hAnsi="Calibri" w:cs="Arial"/>
        <w:b/>
        <w:sz w:val="18"/>
        <w:szCs w:val="18"/>
      </w:rPr>
      <w:fldChar w:fldCharType="separate"/>
    </w:r>
    <w:proofErr w:type="gramStart"/>
    <w:r w:rsidR="00E20213" w:rsidRPr="00521322">
      <w:rPr>
        <w:rFonts w:ascii="Calibri" w:hAnsi="Calibri" w:cs="Arial"/>
        <w:b/>
        <w:sz w:val="18"/>
        <w:szCs w:val="18"/>
      </w:rPr>
      <w:t>1</w:t>
    </w:r>
    <w:proofErr w:type="gramEnd"/>
    <w:r w:rsidR="00E20213" w:rsidRPr="00521322">
      <w:rPr>
        <w:rFonts w:ascii="Calibri" w:hAnsi="Calibri" w:cs="Arial"/>
        <w:b/>
        <w:sz w:val="18"/>
        <w:szCs w:val="18"/>
      </w:rPr>
      <w:fldChar w:fldCharType="end"/>
    </w:r>
    <w:r w:rsidR="00E20213" w:rsidRPr="00521322">
      <w:rPr>
        <w:rFonts w:ascii="Calibri" w:hAnsi="Calibri" w:cs="Arial"/>
        <w:b/>
        <w:sz w:val="18"/>
        <w:szCs w:val="18"/>
      </w:rPr>
      <w:t xml:space="preserve"> of </w:t>
    </w:r>
    <w:r w:rsidR="00E20213" w:rsidRPr="00521322">
      <w:rPr>
        <w:rFonts w:ascii="Calibri" w:hAnsi="Calibri" w:cs="Arial"/>
        <w:b/>
        <w:sz w:val="18"/>
        <w:szCs w:val="18"/>
      </w:rPr>
      <w:fldChar w:fldCharType="begin"/>
    </w:r>
    <w:r w:rsidR="00E20213" w:rsidRPr="00521322">
      <w:rPr>
        <w:rFonts w:ascii="Calibri" w:hAnsi="Calibri" w:cs="Arial"/>
        <w:b/>
        <w:sz w:val="18"/>
        <w:szCs w:val="18"/>
      </w:rPr>
      <w:instrText xml:space="preserve"> NUMPAGES  \* Arabic  \* MERGEFORMAT </w:instrText>
    </w:r>
    <w:r w:rsidR="00E20213" w:rsidRPr="00521322">
      <w:rPr>
        <w:rFonts w:ascii="Calibri" w:hAnsi="Calibri" w:cs="Arial"/>
        <w:b/>
        <w:sz w:val="18"/>
        <w:szCs w:val="18"/>
      </w:rPr>
      <w:fldChar w:fldCharType="separate"/>
    </w:r>
    <w:r w:rsidR="00E20213" w:rsidRPr="00521322">
      <w:rPr>
        <w:rFonts w:ascii="Calibri" w:hAnsi="Calibri" w:cs="Arial"/>
        <w:b/>
        <w:sz w:val="18"/>
        <w:szCs w:val="18"/>
      </w:rPr>
      <w:t>2</w:t>
    </w:r>
    <w:r w:rsidR="00E20213" w:rsidRPr="00521322">
      <w:rPr>
        <w:rFonts w:ascii="Calibri" w:hAnsi="Calibri" w:cs="Arial"/>
        <w:b/>
        <w:sz w:val="18"/>
        <w:szCs w:val="18"/>
      </w:rPr>
      <w:fldChar w:fldCharType="end"/>
    </w:r>
  </w:p>
  <w:p w14:paraId="06FE1B09" w14:textId="77777777" w:rsidR="00D548D4" w:rsidRPr="00D548D4" w:rsidRDefault="00D548D4" w:rsidP="00D54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AC0"/>
    <w:multiLevelType w:val="multilevel"/>
    <w:tmpl w:val="6E9E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91BCF"/>
    <w:multiLevelType w:val="hybridMultilevel"/>
    <w:tmpl w:val="FE8A7FD4"/>
    <w:lvl w:ilvl="0" w:tplc="159697A0">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DA7235"/>
    <w:multiLevelType w:val="multilevel"/>
    <w:tmpl w:val="40A4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33AAA"/>
    <w:multiLevelType w:val="hybridMultilevel"/>
    <w:tmpl w:val="85D233A0"/>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7C7041C"/>
    <w:multiLevelType w:val="multilevel"/>
    <w:tmpl w:val="0CC88F40"/>
    <w:lvl w:ilvl="0">
      <w:start w:val="1"/>
      <w:numFmt w:val="decimal"/>
      <w:lvlText w:val="%1."/>
      <w:lvlJc w:val="left"/>
      <w:pPr>
        <w:tabs>
          <w:tab w:val="num" w:pos="720"/>
        </w:tabs>
        <w:ind w:left="720" w:hanging="720"/>
      </w:pPr>
      <w:rPr>
        <w:rFonts w:hint="default"/>
        <w:i w:val="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DAE7494"/>
    <w:multiLevelType w:val="hybridMultilevel"/>
    <w:tmpl w:val="631C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DF41AB"/>
    <w:multiLevelType w:val="multilevel"/>
    <w:tmpl w:val="01149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EB0CDA"/>
    <w:multiLevelType w:val="hybridMultilevel"/>
    <w:tmpl w:val="61D24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F1170D"/>
    <w:multiLevelType w:val="hybridMultilevel"/>
    <w:tmpl w:val="EEBA1C74"/>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2961E6A"/>
    <w:multiLevelType w:val="hybridMultilevel"/>
    <w:tmpl w:val="3710A78E"/>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CBF639E"/>
    <w:multiLevelType w:val="hybridMultilevel"/>
    <w:tmpl w:val="D3366B56"/>
    <w:lvl w:ilvl="0" w:tplc="04090001">
      <w:start w:val="1"/>
      <w:numFmt w:val="bullet"/>
      <w:lvlText w:val=""/>
      <w:lvlJc w:val="left"/>
      <w:pPr>
        <w:tabs>
          <w:tab w:val="num" w:pos="720"/>
        </w:tabs>
        <w:ind w:left="72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DE1C8A"/>
    <w:multiLevelType w:val="hybridMultilevel"/>
    <w:tmpl w:val="9E28D01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4F7CA7"/>
    <w:multiLevelType w:val="multilevel"/>
    <w:tmpl w:val="E8F0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126246"/>
    <w:multiLevelType w:val="hybridMultilevel"/>
    <w:tmpl w:val="EC9A5CE4"/>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85604D"/>
    <w:multiLevelType w:val="hybridMultilevel"/>
    <w:tmpl w:val="877C20C2"/>
    <w:lvl w:ilvl="0" w:tplc="04090001">
      <w:start w:val="1"/>
      <w:numFmt w:val="bullet"/>
      <w:lvlText w:val=""/>
      <w:lvlJc w:val="left"/>
      <w:pPr>
        <w:tabs>
          <w:tab w:val="num" w:pos="720"/>
        </w:tabs>
        <w:ind w:left="720" w:hanging="72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CD0699"/>
    <w:multiLevelType w:val="hybridMultilevel"/>
    <w:tmpl w:val="A23C69B4"/>
    <w:lvl w:ilvl="0" w:tplc="159697A0">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F75A93"/>
    <w:multiLevelType w:val="hybridMultilevel"/>
    <w:tmpl w:val="E3224B34"/>
    <w:lvl w:ilvl="0" w:tplc="0409000F">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71B0C19"/>
    <w:multiLevelType w:val="hybridMultilevel"/>
    <w:tmpl w:val="8E26C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E834E1"/>
    <w:multiLevelType w:val="hybridMultilevel"/>
    <w:tmpl w:val="921E36B6"/>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BDC0C97"/>
    <w:multiLevelType w:val="multilevel"/>
    <w:tmpl w:val="97A4D6FE"/>
    <w:lvl w:ilvl="0">
      <w:start w:val="1"/>
      <w:numFmt w:val="decimal"/>
      <w:lvlText w:val="%1."/>
      <w:lvlJc w:val="left"/>
      <w:pPr>
        <w:tabs>
          <w:tab w:val="num" w:pos="1080"/>
        </w:tabs>
        <w:ind w:left="1080" w:hanging="72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D21205F"/>
    <w:multiLevelType w:val="multilevel"/>
    <w:tmpl w:val="4BA2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F04095"/>
    <w:multiLevelType w:val="hybridMultilevel"/>
    <w:tmpl w:val="A5B45F0C"/>
    <w:lvl w:ilvl="0" w:tplc="72AA66F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FE6871"/>
    <w:multiLevelType w:val="multilevel"/>
    <w:tmpl w:val="E9A4F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235FAE"/>
    <w:multiLevelType w:val="hybridMultilevel"/>
    <w:tmpl w:val="A1BAC5E8"/>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67172D"/>
    <w:multiLevelType w:val="multilevel"/>
    <w:tmpl w:val="EEBA1C74"/>
    <w:lvl w:ilvl="0">
      <w:start w:val="1"/>
      <w:numFmt w:val="decimal"/>
      <w:lvlText w:val="%1."/>
      <w:lvlJc w:val="left"/>
      <w:pPr>
        <w:tabs>
          <w:tab w:val="num" w:pos="720"/>
        </w:tabs>
        <w:ind w:left="720" w:hanging="720"/>
      </w:pPr>
      <w:rPr>
        <w:rFonts w:hint="default"/>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528621A1"/>
    <w:multiLevelType w:val="hybridMultilevel"/>
    <w:tmpl w:val="99C2111C"/>
    <w:lvl w:ilvl="0" w:tplc="048CEE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10562D"/>
    <w:multiLevelType w:val="hybridMultilevel"/>
    <w:tmpl w:val="801C176C"/>
    <w:lvl w:ilvl="0" w:tplc="9B581728">
      <w:start w:val="1"/>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3A1D3A"/>
    <w:multiLevelType w:val="multilevel"/>
    <w:tmpl w:val="85D233A0"/>
    <w:lvl w:ilvl="0">
      <w:start w:val="1"/>
      <w:numFmt w:val="decimal"/>
      <w:lvlText w:val="%1."/>
      <w:lvlJc w:val="left"/>
      <w:pPr>
        <w:tabs>
          <w:tab w:val="num" w:pos="720"/>
        </w:tabs>
        <w:ind w:left="720" w:hanging="720"/>
      </w:pPr>
      <w:rPr>
        <w:rFonts w:hint="default"/>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5A8E4F29"/>
    <w:multiLevelType w:val="multilevel"/>
    <w:tmpl w:val="8ED02FD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482D58"/>
    <w:multiLevelType w:val="hybridMultilevel"/>
    <w:tmpl w:val="9EBAB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A62056B"/>
    <w:multiLevelType w:val="hybridMultilevel"/>
    <w:tmpl w:val="0A1C303E"/>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F61DB8"/>
    <w:multiLevelType w:val="hybridMultilevel"/>
    <w:tmpl w:val="8E420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96793F"/>
    <w:multiLevelType w:val="multilevel"/>
    <w:tmpl w:val="661EF130"/>
    <w:lvl w:ilvl="0">
      <w:start w:val="1"/>
      <w:numFmt w:val="decimal"/>
      <w:lvlText w:val="%1."/>
      <w:lvlJc w:val="left"/>
      <w:pPr>
        <w:tabs>
          <w:tab w:val="num" w:pos="720"/>
        </w:tabs>
        <w:ind w:left="720" w:hanging="720"/>
      </w:pPr>
      <w:rPr>
        <w:rFonts w:hint="default"/>
        <w:i w:val="0"/>
        <w:sz w:val="18"/>
        <w:szCs w:val="1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72435637"/>
    <w:multiLevelType w:val="hybridMultilevel"/>
    <w:tmpl w:val="8898C488"/>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80248DF"/>
    <w:multiLevelType w:val="hybridMultilevel"/>
    <w:tmpl w:val="B9326B4C"/>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99223663">
    <w:abstractNumId w:val="10"/>
  </w:num>
  <w:num w:numId="2" w16cid:durableId="566574708">
    <w:abstractNumId w:val="29"/>
  </w:num>
  <w:num w:numId="3" w16cid:durableId="988285405">
    <w:abstractNumId w:val="9"/>
  </w:num>
  <w:num w:numId="4" w16cid:durableId="302197360">
    <w:abstractNumId w:val="34"/>
  </w:num>
  <w:num w:numId="5" w16cid:durableId="1003970838">
    <w:abstractNumId w:val="33"/>
  </w:num>
  <w:num w:numId="6" w16cid:durableId="1193345628">
    <w:abstractNumId w:val="1"/>
  </w:num>
  <w:num w:numId="7" w16cid:durableId="1118642333">
    <w:abstractNumId w:val="21"/>
  </w:num>
  <w:num w:numId="8" w16cid:durableId="1482846365">
    <w:abstractNumId w:val="28"/>
  </w:num>
  <w:num w:numId="9" w16cid:durableId="396897912">
    <w:abstractNumId w:val="2"/>
  </w:num>
  <w:num w:numId="10" w16cid:durableId="2009290659">
    <w:abstractNumId w:val="0"/>
  </w:num>
  <w:num w:numId="11" w16cid:durableId="1189220204">
    <w:abstractNumId w:val="20"/>
  </w:num>
  <w:num w:numId="12" w16cid:durableId="1623920938">
    <w:abstractNumId w:val="19"/>
  </w:num>
  <w:num w:numId="13" w16cid:durableId="909077346">
    <w:abstractNumId w:val="8"/>
  </w:num>
  <w:num w:numId="14" w16cid:durableId="1606419078">
    <w:abstractNumId w:val="3"/>
  </w:num>
  <w:num w:numId="15" w16cid:durableId="219559390">
    <w:abstractNumId w:val="24"/>
  </w:num>
  <w:num w:numId="16" w16cid:durableId="1045570500">
    <w:abstractNumId w:val="32"/>
  </w:num>
  <w:num w:numId="17" w16cid:durableId="1450323243">
    <w:abstractNumId w:val="4"/>
  </w:num>
  <w:num w:numId="18" w16cid:durableId="420838389">
    <w:abstractNumId w:val="27"/>
  </w:num>
  <w:num w:numId="19" w16cid:durableId="1025639173">
    <w:abstractNumId w:val="15"/>
  </w:num>
  <w:num w:numId="20" w16cid:durableId="2114785818">
    <w:abstractNumId w:val="18"/>
  </w:num>
  <w:num w:numId="21" w16cid:durableId="693653502">
    <w:abstractNumId w:val="11"/>
  </w:num>
  <w:num w:numId="22" w16cid:durableId="2058237827">
    <w:abstractNumId w:val="16"/>
  </w:num>
  <w:num w:numId="23" w16cid:durableId="1337000335">
    <w:abstractNumId w:val="5"/>
  </w:num>
  <w:num w:numId="24" w16cid:durableId="2113933216">
    <w:abstractNumId w:val="26"/>
  </w:num>
  <w:num w:numId="25" w16cid:durableId="621228842">
    <w:abstractNumId w:val="14"/>
  </w:num>
  <w:num w:numId="26" w16cid:durableId="2133744358">
    <w:abstractNumId w:val="23"/>
  </w:num>
  <w:num w:numId="27" w16cid:durableId="70927323">
    <w:abstractNumId w:val="30"/>
  </w:num>
  <w:num w:numId="28" w16cid:durableId="1558398702">
    <w:abstractNumId w:val="17"/>
  </w:num>
  <w:num w:numId="29" w16cid:durableId="1684085460">
    <w:abstractNumId w:val="13"/>
  </w:num>
  <w:num w:numId="30" w16cid:durableId="1928613764">
    <w:abstractNumId w:val="7"/>
  </w:num>
  <w:num w:numId="31" w16cid:durableId="1871185125">
    <w:abstractNumId w:val="31"/>
  </w:num>
  <w:num w:numId="32" w16cid:durableId="981344901">
    <w:abstractNumId w:val="25"/>
  </w:num>
  <w:num w:numId="33" w16cid:durableId="442502081">
    <w:abstractNumId w:val="22"/>
  </w:num>
  <w:num w:numId="34" w16cid:durableId="1849632511">
    <w:abstractNumId w:val="6"/>
  </w:num>
  <w:num w:numId="35" w16cid:durableId="2356728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4CD"/>
    <w:rsid w:val="00000CFF"/>
    <w:rsid w:val="00001A2D"/>
    <w:rsid w:val="000069CC"/>
    <w:rsid w:val="00006A71"/>
    <w:rsid w:val="000075CB"/>
    <w:rsid w:val="00007631"/>
    <w:rsid w:val="00010053"/>
    <w:rsid w:val="00010740"/>
    <w:rsid w:val="00011ECD"/>
    <w:rsid w:val="00012E46"/>
    <w:rsid w:val="000144C4"/>
    <w:rsid w:val="00014FB9"/>
    <w:rsid w:val="00016B28"/>
    <w:rsid w:val="00017A99"/>
    <w:rsid w:val="00020DCA"/>
    <w:rsid w:val="00022AA5"/>
    <w:rsid w:val="000231E3"/>
    <w:rsid w:val="00023928"/>
    <w:rsid w:val="000240F7"/>
    <w:rsid w:val="00025F6B"/>
    <w:rsid w:val="00030B45"/>
    <w:rsid w:val="00030CCF"/>
    <w:rsid w:val="00031357"/>
    <w:rsid w:val="000314BC"/>
    <w:rsid w:val="000326B1"/>
    <w:rsid w:val="00032A9B"/>
    <w:rsid w:val="00034A43"/>
    <w:rsid w:val="0003649D"/>
    <w:rsid w:val="00040351"/>
    <w:rsid w:val="00041408"/>
    <w:rsid w:val="00044A8A"/>
    <w:rsid w:val="00045708"/>
    <w:rsid w:val="000458C1"/>
    <w:rsid w:val="00045E13"/>
    <w:rsid w:val="0004675C"/>
    <w:rsid w:val="00046899"/>
    <w:rsid w:val="00046956"/>
    <w:rsid w:val="00046DC1"/>
    <w:rsid w:val="00050A03"/>
    <w:rsid w:val="0005266B"/>
    <w:rsid w:val="00052840"/>
    <w:rsid w:val="00053588"/>
    <w:rsid w:val="000540C7"/>
    <w:rsid w:val="000546F4"/>
    <w:rsid w:val="00054F63"/>
    <w:rsid w:val="00056138"/>
    <w:rsid w:val="000568AC"/>
    <w:rsid w:val="00056BDD"/>
    <w:rsid w:val="00057080"/>
    <w:rsid w:val="0005747B"/>
    <w:rsid w:val="00060131"/>
    <w:rsid w:val="0006072A"/>
    <w:rsid w:val="000608A2"/>
    <w:rsid w:val="00060BBD"/>
    <w:rsid w:val="00061486"/>
    <w:rsid w:val="00061693"/>
    <w:rsid w:val="00062318"/>
    <w:rsid w:val="000642A1"/>
    <w:rsid w:val="00064A2A"/>
    <w:rsid w:val="00064A63"/>
    <w:rsid w:val="00065D56"/>
    <w:rsid w:val="00066C64"/>
    <w:rsid w:val="00070227"/>
    <w:rsid w:val="000703D3"/>
    <w:rsid w:val="000707FA"/>
    <w:rsid w:val="00070CD5"/>
    <w:rsid w:val="00072E4E"/>
    <w:rsid w:val="00073D69"/>
    <w:rsid w:val="00074C27"/>
    <w:rsid w:val="00075CB5"/>
    <w:rsid w:val="00075E51"/>
    <w:rsid w:val="000762EF"/>
    <w:rsid w:val="0007650B"/>
    <w:rsid w:val="00076B51"/>
    <w:rsid w:val="00081C69"/>
    <w:rsid w:val="00083B9F"/>
    <w:rsid w:val="00084EB3"/>
    <w:rsid w:val="00085271"/>
    <w:rsid w:val="0008567C"/>
    <w:rsid w:val="00086817"/>
    <w:rsid w:val="00090048"/>
    <w:rsid w:val="00090966"/>
    <w:rsid w:val="00091C44"/>
    <w:rsid w:val="0009289E"/>
    <w:rsid w:val="00093056"/>
    <w:rsid w:val="00093A05"/>
    <w:rsid w:val="00095CE2"/>
    <w:rsid w:val="00097128"/>
    <w:rsid w:val="00097E14"/>
    <w:rsid w:val="000A13DF"/>
    <w:rsid w:val="000A3954"/>
    <w:rsid w:val="000A569C"/>
    <w:rsid w:val="000A5F80"/>
    <w:rsid w:val="000A6FE4"/>
    <w:rsid w:val="000A721C"/>
    <w:rsid w:val="000A78E9"/>
    <w:rsid w:val="000B1656"/>
    <w:rsid w:val="000B237C"/>
    <w:rsid w:val="000B281B"/>
    <w:rsid w:val="000B4358"/>
    <w:rsid w:val="000B45A0"/>
    <w:rsid w:val="000C016B"/>
    <w:rsid w:val="000C0546"/>
    <w:rsid w:val="000C0C9E"/>
    <w:rsid w:val="000C1F82"/>
    <w:rsid w:val="000C2733"/>
    <w:rsid w:val="000C37F4"/>
    <w:rsid w:val="000C3C3E"/>
    <w:rsid w:val="000C3CE4"/>
    <w:rsid w:val="000C5484"/>
    <w:rsid w:val="000C54D5"/>
    <w:rsid w:val="000C6B52"/>
    <w:rsid w:val="000D062D"/>
    <w:rsid w:val="000D092D"/>
    <w:rsid w:val="000D1A3B"/>
    <w:rsid w:val="000D260A"/>
    <w:rsid w:val="000D2656"/>
    <w:rsid w:val="000D3787"/>
    <w:rsid w:val="000D3858"/>
    <w:rsid w:val="000D6D16"/>
    <w:rsid w:val="000D6EBE"/>
    <w:rsid w:val="000D6F48"/>
    <w:rsid w:val="000E1ED2"/>
    <w:rsid w:val="000E306F"/>
    <w:rsid w:val="000E34D9"/>
    <w:rsid w:val="000E4944"/>
    <w:rsid w:val="000E4C58"/>
    <w:rsid w:val="000E7464"/>
    <w:rsid w:val="000E7BD8"/>
    <w:rsid w:val="000F02DC"/>
    <w:rsid w:val="000F209D"/>
    <w:rsid w:val="000F4E71"/>
    <w:rsid w:val="000F51FD"/>
    <w:rsid w:val="000F6DFA"/>
    <w:rsid w:val="000F754C"/>
    <w:rsid w:val="0010016D"/>
    <w:rsid w:val="00101F72"/>
    <w:rsid w:val="00103547"/>
    <w:rsid w:val="001044C1"/>
    <w:rsid w:val="0010472D"/>
    <w:rsid w:val="0010592F"/>
    <w:rsid w:val="001069B2"/>
    <w:rsid w:val="001070BE"/>
    <w:rsid w:val="001100D5"/>
    <w:rsid w:val="001120C6"/>
    <w:rsid w:val="00112388"/>
    <w:rsid w:val="00113DF9"/>
    <w:rsid w:val="00115DA5"/>
    <w:rsid w:val="00122502"/>
    <w:rsid w:val="001226C8"/>
    <w:rsid w:val="00122D7E"/>
    <w:rsid w:val="00122DDD"/>
    <w:rsid w:val="001234B7"/>
    <w:rsid w:val="00125BBC"/>
    <w:rsid w:val="00131C6C"/>
    <w:rsid w:val="0013293A"/>
    <w:rsid w:val="00132AD9"/>
    <w:rsid w:val="001342FD"/>
    <w:rsid w:val="001346F6"/>
    <w:rsid w:val="00135460"/>
    <w:rsid w:val="001355DD"/>
    <w:rsid w:val="00141323"/>
    <w:rsid w:val="001437EF"/>
    <w:rsid w:val="0014383F"/>
    <w:rsid w:val="001454BE"/>
    <w:rsid w:val="001455E5"/>
    <w:rsid w:val="00150D3C"/>
    <w:rsid w:val="0015474F"/>
    <w:rsid w:val="00154AA4"/>
    <w:rsid w:val="00155A89"/>
    <w:rsid w:val="00156D36"/>
    <w:rsid w:val="00160CE4"/>
    <w:rsid w:val="0016369A"/>
    <w:rsid w:val="00163782"/>
    <w:rsid w:val="00163CB2"/>
    <w:rsid w:val="00164366"/>
    <w:rsid w:val="00165FE4"/>
    <w:rsid w:val="001666FB"/>
    <w:rsid w:val="00170B8A"/>
    <w:rsid w:val="00173969"/>
    <w:rsid w:val="00174B55"/>
    <w:rsid w:val="00177FE3"/>
    <w:rsid w:val="00180AC8"/>
    <w:rsid w:val="00181BFE"/>
    <w:rsid w:val="00184BFC"/>
    <w:rsid w:val="001852E2"/>
    <w:rsid w:val="001855B3"/>
    <w:rsid w:val="001903E3"/>
    <w:rsid w:val="00190AE8"/>
    <w:rsid w:val="00191E6F"/>
    <w:rsid w:val="0019398E"/>
    <w:rsid w:val="00194190"/>
    <w:rsid w:val="001947A9"/>
    <w:rsid w:val="001951D9"/>
    <w:rsid w:val="001A1E0B"/>
    <w:rsid w:val="001A4979"/>
    <w:rsid w:val="001A6D85"/>
    <w:rsid w:val="001B0F0D"/>
    <w:rsid w:val="001B0F47"/>
    <w:rsid w:val="001B1010"/>
    <w:rsid w:val="001B1569"/>
    <w:rsid w:val="001B24CB"/>
    <w:rsid w:val="001B4ED5"/>
    <w:rsid w:val="001B4FE1"/>
    <w:rsid w:val="001B5266"/>
    <w:rsid w:val="001B5CB0"/>
    <w:rsid w:val="001B6796"/>
    <w:rsid w:val="001B6882"/>
    <w:rsid w:val="001B68E9"/>
    <w:rsid w:val="001B7944"/>
    <w:rsid w:val="001B7C82"/>
    <w:rsid w:val="001C02DC"/>
    <w:rsid w:val="001C09E6"/>
    <w:rsid w:val="001C0C86"/>
    <w:rsid w:val="001C1620"/>
    <w:rsid w:val="001C3C11"/>
    <w:rsid w:val="001C41E7"/>
    <w:rsid w:val="001C6EB5"/>
    <w:rsid w:val="001D0493"/>
    <w:rsid w:val="001D0FFA"/>
    <w:rsid w:val="001D1472"/>
    <w:rsid w:val="001D1DD0"/>
    <w:rsid w:val="001D30CC"/>
    <w:rsid w:val="001D3581"/>
    <w:rsid w:val="001D3D87"/>
    <w:rsid w:val="001D610E"/>
    <w:rsid w:val="001D6FC9"/>
    <w:rsid w:val="001D74E1"/>
    <w:rsid w:val="001D7843"/>
    <w:rsid w:val="001E11DA"/>
    <w:rsid w:val="001E19F3"/>
    <w:rsid w:val="001E4E80"/>
    <w:rsid w:val="001E588A"/>
    <w:rsid w:val="001E5EA6"/>
    <w:rsid w:val="001E61D8"/>
    <w:rsid w:val="001E71FB"/>
    <w:rsid w:val="001F113D"/>
    <w:rsid w:val="001F1670"/>
    <w:rsid w:val="001F225B"/>
    <w:rsid w:val="001F6051"/>
    <w:rsid w:val="00200E9F"/>
    <w:rsid w:val="0020249C"/>
    <w:rsid w:val="00202894"/>
    <w:rsid w:val="002028B5"/>
    <w:rsid w:val="00202EB9"/>
    <w:rsid w:val="00203CB7"/>
    <w:rsid w:val="00204DE9"/>
    <w:rsid w:val="00205316"/>
    <w:rsid w:val="002059C4"/>
    <w:rsid w:val="0020764E"/>
    <w:rsid w:val="00210D90"/>
    <w:rsid w:val="00211D79"/>
    <w:rsid w:val="00212797"/>
    <w:rsid w:val="0021303A"/>
    <w:rsid w:val="00215001"/>
    <w:rsid w:val="00215624"/>
    <w:rsid w:val="00216C87"/>
    <w:rsid w:val="00216FD1"/>
    <w:rsid w:val="00225A1D"/>
    <w:rsid w:val="00226256"/>
    <w:rsid w:val="00226FC2"/>
    <w:rsid w:val="0022711D"/>
    <w:rsid w:val="00227F65"/>
    <w:rsid w:val="00230540"/>
    <w:rsid w:val="0023113F"/>
    <w:rsid w:val="002353D5"/>
    <w:rsid w:val="00241D76"/>
    <w:rsid w:val="0024310B"/>
    <w:rsid w:val="00244098"/>
    <w:rsid w:val="0024424A"/>
    <w:rsid w:val="002452AF"/>
    <w:rsid w:val="002453AC"/>
    <w:rsid w:val="00247404"/>
    <w:rsid w:val="00251D13"/>
    <w:rsid w:val="0025369C"/>
    <w:rsid w:val="00253B13"/>
    <w:rsid w:val="00257029"/>
    <w:rsid w:val="00257238"/>
    <w:rsid w:val="002607C4"/>
    <w:rsid w:val="00260C9C"/>
    <w:rsid w:val="00260FD1"/>
    <w:rsid w:val="00261037"/>
    <w:rsid w:val="00263134"/>
    <w:rsid w:val="00263A4E"/>
    <w:rsid w:val="00263F1B"/>
    <w:rsid w:val="0026499B"/>
    <w:rsid w:val="00265087"/>
    <w:rsid w:val="002677B5"/>
    <w:rsid w:val="00270215"/>
    <w:rsid w:val="002707D0"/>
    <w:rsid w:val="00270B8A"/>
    <w:rsid w:val="0027105C"/>
    <w:rsid w:val="002713A6"/>
    <w:rsid w:val="00276529"/>
    <w:rsid w:val="00276794"/>
    <w:rsid w:val="00282372"/>
    <w:rsid w:val="00282AAF"/>
    <w:rsid w:val="00283418"/>
    <w:rsid w:val="00286547"/>
    <w:rsid w:val="002867A0"/>
    <w:rsid w:val="0028707F"/>
    <w:rsid w:val="0029057D"/>
    <w:rsid w:val="002907F5"/>
    <w:rsid w:val="00292755"/>
    <w:rsid w:val="00294544"/>
    <w:rsid w:val="0029493B"/>
    <w:rsid w:val="00295C64"/>
    <w:rsid w:val="00296AC0"/>
    <w:rsid w:val="002A1D7F"/>
    <w:rsid w:val="002A2092"/>
    <w:rsid w:val="002A2D47"/>
    <w:rsid w:val="002A40EC"/>
    <w:rsid w:val="002A6A74"/>
    <w:rsid w:val="002A7584"/>
    <w:rsid w:val="002B0A0C"/>
    <w:rsid w:val="002B0E9A"/>
    <w:rsid w:val="002B161E"/>
    <w:rsid w:val="002B32D1"/>
    <w:rsid w:val="002B39B4"/>
    <w:rsid w:val="002B3E88"/>
    <w:rsid w:val="002B4FEF"/>
    <w:rsid w:val="002B559E"/>
    <w:rsid w:val="002B5A4E"/>
    <w:rsid w:val="002B68A1"/>
    <w:rsid w:val="002B720E"/>
    <w:rsid w:val="002B7AFB"/>
    <w:rsid w:val="002B7BCE"/>
    <w:rsid w:val="002C131E"/>
    <w:rsid w:val="002C2332"/>
    <w:rsid w:val="002C2521"/>
    <w:rsid w:val="002C2B0B"/>
    <w:rsid w:val="002C326C"/>
    <w:rsid w:val="002C41A2"/>
    <w:rsid w:val="002C61DB"/>
    <w:rsid w:val="002C74B5"/>
    <w:rsid w:val="002D00C9"/>
    <w:rsid w:val="002D0335"/>
    <w:rsid w:val="002D168F"/>
    <w:rsid w:val="002D228E"/>
    <w:rsid w:val="002D2801"/>
    <w:rsid w:val="002D2DD4"/>
    <w:rsid w:val="002D3302"/>
    <w:rsid w:val="002D380D"/>
    <w:rsid w:val="002D41BA"/>
    <w:rsid w:val="002D51CF"/>
    <w:rsid w:val="002D5E6F"/>
    <w:rsid w:val="002D6A07"/>
    <w:rsid w:val="002D7C17"/>
    <w:rsid w:val="002E0374"/>
    <w:rsid w:val="002E1007"/>
    <w:rsid w:val="002E1F4E"/>
    <w:rsid w:val="002E24CB"/>
    <w:rsid w:val="002E4293"/>
    <w:rsid w:val="002E4C05"/>
    <w:rsid w:val="002E6F95"/>
    <w:rsid w:val="002F0140"/>
    <w:rsid w:val="002F0EBD"/>
    <w:rsid w:val="002F168D"/>
    <w:rsid w:val="002F1792"/>
    <w:rsid w:val="002F1BDE"/>
    <w:rsid w:val="002F47FF"/>
    <w:rsid w:val="002F488C"/>
    <w:rsid w:val="002F780E"/>
    <w:rsid w:val="00300191"/>
    <w:rsid w:val="00300C79"/>
    <w:rsid w:val="003015D7"/>
    <w:rsid w:val="00302289"/>
    <w:rsid w:val="00302568"/>
    <w:rsid w:val="00302D54"/>
    <w:rsid w:val="00303459"/>
    <w:rsid w:val="00303766"/>
    <w:rsid w:val="003050FB"/>
    <w:rsid w:val="003069D7"/>
    <w:rsid w:val="00306F5D"/>
    <w:rsid w:val="00310E88"/>
    <w:rsid w:val="003119EC"/>
    <w:rsid w:val="003132AD"/>
    <w:rsid w:val="00314244"/>
    <w:rsid w:val="00314A8F"/>
    <w:rsid w:val="00314F0B"/>
    <w:rsid w:val="00317327"/>
    <w:rsid w:val="00317752"/>
    <w:rsid w:val="00317FBB"/>
    <w:rsid w:val="0032247B"/>
    <w:rsid w:val="00322881"/>
    <w:rsid w:val="00322B4F"/>
    <w:rsid w:val="00323650"/>
    <w:rsid w:val="00324C55"/>
    <w:rsid w:val="00327600"/>
    <w:rsid w:val="00330C5B"/>
    <w:rsid w:val="00331401"/>
    <w:rsid w:val="003340C7"/>
    <w:rsid w:val="0033454D"/>
    <w:rsid w:val="0033515C"/>
    <w:rsid w:val="00335F7B"/>
    <w:rsid w:val="0034022E"/>
    <w:rsid w:val="0034051E"/>
    <w:rsid w:val="00341347"/>
    <w:rsid w:val="00342727"/>
    <w:rsid w:val="00343307"/>
    <w:rsid w:val="003435F7"/>
    <w:rsid w:val="003538C9"/>
    <w:rsid w:val="00353A85"/>
    <w:rsid w:val="00353C4E"/>
    <w:rsid w:val="003541CC"/>
    <w:rsid w:val="003546C8"/>
    <w:rsid w:val="0035571A"/>
    <w:rsid w:val="00356630"/>
    <w:rsid w:val="00356CE8"/>
    <w:rsid w:val="0035782F"/>
    <w:rsid w:val="003603B1"/>
    <w:rsid w:val="003620CA"/>
    <w:rsid w:val="00362ABA"/>
    <w:rsid w:val="00362B0C"/>
    <w:rsid w:val="00362D2F"/>
    <w:rsid w:val="00362D7A"/>
    <w:rsid w:val="0036314D"/>
    <w:rsid w:val="003632E6"/>
    <w:rsid w:val="00363671"/>
    <w:rsid w:val="003637D4"/>
    <w:rsid w:val="0036432C"/>
    <w:rsid w:val="00365643"/>
    <w:rsid w:val="00365DFA"/>
    <w:rsid w:val="003663FA"/>
    <w:rsid w:val="00366962"/>
    <w:rsid w:val="00367462"/>
    <w:rsid w:val="003677BC"/>
    <w:rsid w:val="00367F8E"/>
    <w:rsid w:val="00367FA4"/>
    <w:rsid w:val="003742A6"/>
    <w:rsid w:val="00375481"/>
    <w:rsid w:val="00380F96"/>
    <w:rsid w:val="0038181E"/>
    <w:rsid w:val="003820DA"/>
    <w:rsid w:val="0038294D"/>
    <w:rsid w:val="00386715"/>
    <w:rsid w:val="00386B0F"/>
    <w:rsid w:val="00386B70"/>
    <w:rsid w:val="0039373E"/>
    <w:rsid w:val="00393AC5"/>
    <w:rsid w:val="00395162"/>
    <w:rsid w:val="003960E6"/>
    <w:rsid w:val="003962C6"/>
    <w:rsid w:val="0039632C"/>
    <w:rsid w:val="0039779D"/>
    <w:rsid w:val="003A0772"/>
    <w:rsid w:val="003A08A2"/>
    <w:rsid w:val="003A1429"/>
    <w:rsid w:val="003A29AB"/>
    <w:rsid w:val="003A33A9"/>
    <w:rsid w:val="003A3881"/>
    <w:rsid w:val="003A5532"/>
    <w:rsid w:val="003A5540"/>
    <w:rsid w:val="003A66BB"/>
    <w:rsid w:val="003A6BF9"/>
    <w:rsid w:val="003A7853"/>
    <w:rsid w:val="003A7B04"/>
    <w:rsid w:val="003A7CCC"/>
    <w:rsid w:val="003B04F5"/>
    <w:rsid w:val="003B11FC"/>
    <w:rsid w:val="003B1E88"/>
    <w:rsid w:val="003B2510"/>
    <w:rsid w:val="003B326C"/>
    <w:rsid w:val="003B3296"/>
    <w:rsid w:val="003B3806"/>
    <w:rsid w:val="003B461A"/>
    <w:rsid w:val="003B4B2C"/>
    <w:rsid w:val="003B5324"/>
    <w:rsid w:val="003B6590"/>
    <w:rsid w:val="003C1784"/>
    <w:rsid w:val="003C642E"/>
    <w:rsid w:val="003C68E9"/>
    <w:rsid w:val="003C6A05"/>
    <w:rsid w:val="003D12E8"/>
    <w:rsid w:val="003D498A"/>
    <w:rsid w:val="003D506C"/>
    <w:rsid w:val="003D6473"/>
    <w:rsid w:val="003D6677"/>
    <w:rsid w:val="003E02F0"/>
    <w:rsid w:val="003E0619"/>
    <w:rsid w:val="003E0823"/>
    <w:rsid w:val="003E27A8"/>
    <w:rsid w:val="003E3643"/>
    <w:rsid w:val="003E3F4C"/>
    <w:rsid w:val="003F2030"/>
    <w:rsid w:val="003F3107"/>
    <w:rsid w:val="003F438A"/>
    <w:rsid w:val="003F6977"/>
    <w:rsid w:val="003F7583"/>
    <w:rsid w:val="003F77E5"/>
    <w:rsid w:val="003F7ACC"/>
    <w:rsid w:val="00402C2E"/>
    <w:rsid w:val="004031E8"/>
    <w:rsid w:val="004050FE"/>
    <w:rsid w:val="0040560B"/>
    <w:rsid w:val="00406E30"/>
    <w:rsid w:val="0040715C"/>
    <w:rsid w:val="004079D6"/>
    <w:rsid w:val="00411556"/>
    <w:rsid w:val="0041375F"/>
    <w:rsid w:val="00415E71"/>
    <w:rsid w:val="0041693C"/>
    <w:rsid w:val="00417CB4"/>
    <w:rsid w:val="0042011F"/>
    <w:rsid w:val="00421094"/>
    <w:rsid w:val="0042435C"/>
    <w:rsid w:val="004255A3"/>
    <w:rsid w:val="0042597E"/>
    <w:rsid w:val="004266B8"/>
    <w:rsid w:val="0042760A"/>
    <w:rsid w:val="00427877"/>
    <w:rsid w:val="00430799"/>
    <w:rsid w:val="004307D8"/>
    <w:rsid w:val="0043211E"/>
    <w:rsid w:val="004343FD"/>
    <w:rsid w:val="00434848"/>
    <w:rsid w:val="004348F0"/>
    <w:rsid w:val="0043493D"/>
    <w:rsid w:val="00434EBD"/>
    <w:rsid w:val="00436042"/>
    <w:rsid w:val="00437056"/>
    <w:rsid w:val="00440A6C"/>
    <w:rsid w:val="00442675"/>
    <w:rsid w:val="004440CD"/>
    <w:rsid w:val="00444B78"/>
    <w:rsid w:val="00446DD1"/>
    <w:rsid w:val="0044713E"/>
    <w:rsid w:val="0045169D"/>
    <w:rsid w:val="00451861"/>
    <w:rsid w:val="004556EB"/>
    <w:rsid w:val="004557D7"/>
    <w:rsid w:val="0045792D"/>
    <w:rsid w:val="00460A4F"/>
    <w:rsid w:val="00462172"/>
    <w:rsid w:val="004621BB"/>
    <w:rsid w:val="00463735"/>
    <w:rsid w:val="00464062"/>
    <w:rsid w:val="00474E8F"/>
    <w:rsid w:val="00475460"/>
    <w:rsid w:val="0047677E"/>
    <w:rsid w:val="004816ED"/>
    <w:rsid w:val="00481F5D"/>
    <w:rsid w:val="00482217"/>
    <w:rsid w:val="00482262"/>
    <w:rsid w:val="00482910"/>
    <w:rsid w:val="004834D1"/>
    <w:rsid w:val="0049085B"/>
    <w:rsid w:val="00490C24"/>
    <w:rsid w:val="004914BC"/>
    <w:rsid w:val="00492044"/>
    <w:rsid w:val="004920A6"/>
    <w:rsid w:val="004930F1"/>
    <w:rsid w:val="004A02C4"/>
    <w:rsid w:val="004A1506"/>
    <w:rsid w:val="004A1507"/>
    <w:rsid w:val="004A1C40"/>
    <w:rsid w:val="004A221D"/>
    <w:rsid w:val="004A52EE"/>
    <w:rsid w:val="004A7E1E"/>
    <w:rsid w:val="004B0359"/>
    <w:rsid w:val="004B1986"/>
    <w:rsid w:val="004B41C0"/>
    <w:rsid w:val="004B43AB"/>
    <w:rsid w:val="004B55DE"/>
    <w:rsid w:val="004B5E59"/>
    <w:rsid w:val="004C1D69"/>
    <w:rsid w:val="004C3A61"/>
    <w:rsid w:val="004C486E"/>
    <w:rsid w:val="004C6488"/>
    <w:rsid w:val="004C78EE"/>
    <w:rsid w:val="004D152B"/>
    <w:rsid w:val="004D20C8"/>
    <w:rsid w:val="004D42E6"/>
    <w:rsid w:val="004D49C7"/>
    <w:rsid w:val="004D5202"/>
    <w:rsid w:val="004D6A47"/>
    <w:rsid w:val="004D6FC9"/>
    <w:rsid w:val="004D7DC7"/>
    <w:rsid w:val="004E0DE4"/>
    <w:rsid w:val="004E1D87"/>
    <w:rsid w:val="004E26C0"/>
    <w:rsid w:val="004E28B1"/>
    <w:rsid w:val="004E2B27"/>
    <w:rsid w:val="004E467C"/>
    <w:rsid w:val="004E7C5D"/>
    <w:rsid w:val="004F01C9"/>
    <w:rsid w:val="004F185F"/>
    <w:rsid w:val="004F2B6A"/>
    <w:rsid w:val="004F4AB4"/>
    <w:rsid w:val="004F58FD"/>
    <w:rsid w:val="004F77E7"/>
    <w:rsid w:val="005014AA"/>
    <w:rsid w:val="00503E8A"/>
    <w:rsid w:val="00504B9C"/>
    <w:rsid w:val="00504EE6"/>
    <w:rsid w:val="0050515C"/>
    <w:rsid w:val="005067D1"/>
    <w:rsid w:val="00506A72"/>
    <w:rsid w:val="00507445"/>
    <w:rsid w:val="00510A7F"/>
    <w:rsid w:val="005113F0"/>
    <w:rsid w:val="00512D20"/>
    <w:rsid w:val="00513581"/>
    <w:rsid w:val="00513E89"/>
    <w:rsid w:val="005151AA"/>
    <w:rsid w:val="0051567D"/>
    <w:rsid w:val="005166AC"/>
    <w:rsid w:val="00516917"/>
    <w:rsid w:val="00516BB5"/>
    <w:rsid w:val="00517FDE"/>
    <w:rsid w:val="00521322"/>
    <w:rsid w:val="00521B9A"/>
    <w:rsid w:val="00521CB6"/>
    <w:rsid w:val="00521D80"/>
    <w:rsid w:val="00522ACB"/>
    <w:rsid w:val="005231BB"/>
    <w:rsid w:val="005249B0"/>
    <w:rsid w:val="00524B46"/>
    <w:rsid w:val="00525260"/>
    <w:rsid w:val="00526890"/>
    <w:rsid w:val="00532564"/>
    <w:rsid w:val="00532B3B"/>
    <w:rsid w:val="005349E3"/>
    <w:rsid w:val="00534F5E"/>
    <w:rsid w:val="00537499"/>
    <w:rsid w:val="00537AA4"/>
    <w:rsid w:val="00537B61"/>
    <w:rsid w:val="0054112D"/>
    <w:rsid w:val="005411EE"/>
    <w:rsid w:val="00541B9D"/>
    <w:rsid w:val="00543D4C"/>
    <w:rsid w:val="005445EB"/>
    <w:rsid w:val="00544CFB"/>
    <w:rsid w:val="00544D02"/>
    <w:rsid w:val="00547D31"/>
    <w:rsid w:val="00550DB9"/>
    <w:rsid w:val="005511C4"/>
    <w:rsid w:val="005512FF"/>
    <w:rsid w:val="00552278"/>
    <w:rsid w:val="005525B7"/>
    <w:rsid w:val="00553DF8"/>
    <w:rsid w:val="00553F79"/>
    <w:rsid w:val="005548C6"/>
    <w:rsid w:val="00556EBC"/>
    <w:rsid w:val="00557196"/>
    <w:rsid w:val="0056175E"/>
    <w:rsid w:val="00566C28"/>
    <w:rsid w:val="0057488C"/>
    <w:rsid w:val="00574FCA"/>
    <w:rsid w:val="0057533E"/>
    <w:rsid w:val="005806C3"/>
    <w:rsid w:val="005828CF"/>
    <w:rsid w:val="00585609"/>
    <w:rsid w:val="0058586E"/>
    <w:rsid w:val="00585B0E"/>
    <w:rsid w:val="00586EB6"/>
    <w:rsid w:val="00587846"/>
    <w:rsid w:val="00590683"/>
    <w:rsid w:val="005907F4"/>
    <w:rsid w:val="00590CEE"/>
    <w:rsid w:val="00591C16"/>
    <w:rsid w:val="00592573"/>
    <w:rsid w:val="00595F30"/>
    <w:rsid w:val="0059775F"/>
    <w:rsid w:val="005A11E9"/>
    <w:rsid w:val="005A323C"/>
    <w:rsid w:val="005A368A"/>
    <w:rsid w:val="005A3A49"/>
    <w:rsid w:val="005A3A4E"/>
    <w:rsid w:val="005A505A"/>
    <w:rsid w:val="005A50E0"/>
    <w:rsid w:val="005A5274"/>
    <w:rsid w:val="005A6656"/>
    <w:rsid w:val="005A7333"/>
    <w:rsid w:val="005B011E"/>
    <w:rsid w:val="005B1A15"/>
    <w:rsid w:val="005B1B83"/>
    <w:rsid w:val="005B22D9"/>
    <w:rsid w:val="005B3E82"/>
    <w:rsid w:val="005B43B4"/>
    <w:rsid w:val="005B4C18"/>
    <w:rsid w:val="005B4CA3"/>
    <w:rsid w:val="005C0D4D"/>
    <w:rsid w:val="005C2C11"/>
    <w:rsid w:val="005C54E9"/>
    <w:rsid w:val="005C5A68"/>
    <w:rsid w:val="005C5A95"/>
    <w:rsid w:val="005C676A"/>
    <w:rsid w:val="005D3D18"/>
    <w:rsid w:val="005D3F5E"/>
    <w:rsid w:val="005D4521"/>
    <w:rsid w:val="005D4E60"/>
    <w:rsid w:val="005D5639"/>
    <w:rsid w:val="005D664C"/>
    <w:rsid w:val="005D6939"/>
    <w:rsid w:val="005D73CD"/>
    <w:rsid w:val="005D7CB8"/>
    <w:rsid w:val="005E0448"/>
    <w:rsid w:val="005E1081"/>
    <w:rsid w:val="005E1E6F"/>
    <w:rsid w:val="005E3B64"/>
    <w:rsid w:val="005E5A4A"/>
    <w:rsid w:val="005E7583"/>
    <w:rsid w:val="005F277C"/>
    <w:rsid w:val="005F37C0"/>
    <w:rsid w:val="005F431D"/>
    <w:rsid w:val="005F5342"/>
    <w:rsid w:val="005F5E5B"/>
    <w:rsid w:val="005F669D"/>
    <w:rsid w:val="005F792E"/>
    <w:rsid w:val="005F7CC1"/>
    <w:rsid w:val="005F7E73"/>
    <w:rsid w:val="00600299"/>
    <w:rsid w:val="00600369"/>
    <w:rsid w:val="00601F7C"/>
    <w:rsid w:val="00603B97"/>
    <w:rsid w:val="00604C61"/>
    <w:rsid w:val="00607BF9"/>
    <w:rsid w:val="00610361"/>
    <w:rsid w:val="00611736"/>
    <w:rsid w:val="0061264A"/>
    <w:rsid w:val="00612818"/>
    <w:rsid w:val="006135D8"/>
    <w:rsid w:val="00621BD4"/>
    <w:rsid w:val="00621CDB"/>
    <w:rsid w:val="006230B9"/>
    <w:rsid w:val="00623578"/>
    <w:rsid w:val="006245B7"/>
    <w:rsid w:val="00625584"/>
    <w:rsid w:val="0062598A"/>
    <w:rsid w:val="00625B57"/>
    <w:rsid w:val="00625DD0"/>
    <w:rsid w:val="00626299"/>
    <w:rsid w:val="006266D4"/>
    <w:rsid w:val="00626984"/>
    <w:rsid w:val="00631588"/>
    <w:rsid w:val="006349A8"/>
    <w:rsid w:val="006351A2"/>
    <w:rsid w:val="00640EFB"/>
    <w:rsid w:val="00640F8D"/>
    <w:rsid w:val="00643143"/>
    <w:rsid w:val="006434B6"/>
    <w:rsid w:val="00643622"/>
    <w:rsid w:val="00645365"/>
    <w:rsid w:val="006455FB"/>
    <w:rsid w:val="00645D43"/>
    <w:rsid w:val="00646354"/>
    <w:rsid w:val="00652270"/>
    <w:rsid w:val="006522CF"/>
    <w:rsid w:val="00652831"/>
    <w:rsid w:val="00652B94"/>
    <w:rsid w:val="0065307C"/>
    <w:rsid w:val="00653959"/>
    <w:rsid w:val="00653A22"/>
    <w:rsid w:val="00654306"/>
    <w:rsid w:val="0065614A"/>
    <w:rsid w:val="00656A68"/>
    <w:rsid w:val="00656F41"/>
    <w:rsid w:val="00660DAF"/>
    <w:rsid w:val="00662403"/>
    <w:rsid w:val="0066424B"/>
    <w:rsid w:val="006643AF"/>
    <w:rsid w:val="00664412"/>
    <w:rsid w:val="00664670"/>
    <w:rsid w:val="00664AF4"/>
    <w:rsid w:val="00666668"/>
    <w:rsid w:val="0066771C"/>
    <w:rsid w:val="00667EA9"/>
    <w:rsid w:val="00672360"/>
    <w:rsid w:val="0067242D"/>
    <w:rsid w:val="00673704"/>
    <w:rsid w:val="00675DBB"/>
    <w:rsid w:val="00675ED6"/>
    <w:rsid w:val="00677C2E"/>
    <w:rsid w:val="00680326"/>
    <w:rsid w:val="0068065C"/>
    <w:rsid w:val="00681089"/>
    <w:rsid w:val="00682120"/>
    <w:rsid w:val="00683D69"/>
    <w:rsid w:val="00683EAD"/>
    <w:rsid w:val="006844FA"/>
    <w:rsid w:val="006846A2"/>
    <w:rsid w:val="0068582E"/>
    <w:rsid w:val="006879FD"/>
    <w:rsid w:val="00690407"/>
    <w:rsid w:val="0069045D"/>
    <w:rsid w:val="00695A6D"/>
    <w:rsid w:val="006A0966"/>
    <w:rsid w:val="006A3C4B"/>
    <w:rsid w:val="006A3DAE"/>
    <w:rsid w:val="006A4253"/>
    <w:rsid w:val="006A4F2B"/>
    <w:rsid w:val="006A5A65"/>
    <w:rsid w:val="006A62CC"/>
    <w:rsid w:val="006A7616"/>
    <w:rsid w:val="006A7BDE"/>
    <w:rsid w:val="006A7F0D"/>
    <w:rsid w:val="006B0244"/>
    <w:rsid w:val="006B1D07"/>
    <w:rsid w:val="006B1ED6"/>
    <w:rsid w:val="006B52AF"/>
    <w:rsid w:val="006B69A0"/>
    <w:rsid w:val="006B762D"/>
    <w:rsid w:val="006C1178"/>
    <w:rsid w:val="006C17BD"/>
    <w:rsid w:val="006C19FF"/>
    <w:rsid w:val="006C3792"/>
    <w:rsid w:val="006C4C4C"/>
    <w:rsid w:val="006C6805"/>
    <w:rsid w:val="006C6822"/>
    <w:rsid w:val="006C712E"/>
    <w:rsid w:val="006D0228"/>
    <w:rsid w:val="006D169E"/>
    <w:rsid w:val="006D21F2"/>
    <w:rsid w:val="006D24A5"/>
    <w:rsid w:val="006D26C7"/>
    <w:rsid w:val="006D5B6C"/>
    <w:rsid w:val="006D5C1B"/>
    <w:rsid w:val="006D61DF"/>
    <w:rsid w:val="006D6701"/>
    <w:rsid w:val="006E2277"/>
    <w:rsid w:val="006E24FA"/>
    <w:rsid w:val="006E27D6"/>
    <w:rsid w:val="006E286F"/>
    <w:rsid w:val="006E4C7A"/>
    <w:rsid w:val="006E71A8"/>
    <w:rsid w:val="006F19A0"/>
    <w:rsid w:val="006F2C4A"/>
    <w:rsid w:val="006F3147"/>
    <w:rsid w:val="006F471B"/>
    <w:rsid w:val="006F6A3B"/>
    <w:rsid w:val="006F7408"/>
    <w:rsid w:val="006F7CDB"/>
    <w:rsid w:val="006F7E44"/>
    <w:rsid w:val="00701349"/>
    <w:rsid w:val="00701EB7"/>
    <w:rsid w:val="00704FC6"/>
    <w:rsid w:val="0071020E"/>
    <w:rsid w:val="00710E84"/>
    <w:rsid w:val="00711475"/>
    <w:rsid w:val="00712A6C"/>
    <w:rsid w:val="00712EC5"/>
    <w:rsid w:val="00714726"/>
    <w:rsid w:val="0071487A"/>
    <w:rsid w:val="00715539"/>
    <w:rsid w:val="0071576E"/>
    <w:rsid w:val="00715C15"/>
    <w:rsid w:val="0071778E"/>
    <w:rsid w:val="0072054D"/>
    <w:rsid w:val="00721A61"/>
    <w:rsid w:val="00721E6E"/>
    <w:rsid w:val="00722343"/>
    <w:rsid w:val="00725E60"/>
    <w:rsid w:val="00726E69"/>
    <w:rsid w:val="00731115"/>
    <w:rsid w:val="007316FA"/>
    <w:rsid w:val="007327AF"/>
    <w:rsid w:val="00732DA4"/>
    <w:rsid w:val="00733140"/>
    <w:rsid w:val="00733ACC"/>
    <w:rsid w:val="00735325"/>
    <w:rsid w:val="007358F0"/>
    <w:rsid w:val="007361AC"/>
    <w:rsid w:val="0073677E"/>
    <w:rsid w:val="00736CD1"/>
    <w:rsid w:val="00737BAB"/>
    <w:rsid w:val="00740E1F"/>
    <w:rsid w:val="00742166"/>
    <w:rsid w:val="00743B6F"/>
    <w:rsid w:val="007440C0"/>
    <w:rsid w:val="0074457B"/>
    <w:rsid w:val="00744940"/>
    <w:rsid w:val="00745808"/>
    <w:rsid w:val="0074614C"/>
    <w:rsid w:val="00746457"/>
    <w:rsid w:val="0075009D"/>
    <w:rsid w:val="0075069A"/>
    <w:rsid w:val="00750FC6"/>
    <w:rsid w:val="00753C87"/>
    <w:rsid w:val="00757060"/>
    <w:rsid w:val="00760344"/>
    <w:rsid w:val="00760368"/>
    <w:rsid w:val="007605A2"/>
    <w:rsid w:val="00763B05"/>
    <w:rsid w:val="00763DE2"/>
    <w:rsid w:val="007678A1"/>
    <w:rsid w:val="007717EB"/>
    <w:rsid w:val="00771C8A"/>
    <w:rsid w:val="00771EEC"/>
    <w:rsid w:val="00772115"/>
    <w:rsid w:val="007725E2"/>
    <w:rsid w:val="00772953"/>
    <w:rsid w:val="00773475"/>
    <w:rsid w:val="0077352F"/>
    <w:rsid w:val="0077439B"/>
    <w:rsid w:val="00775681"/>
    <w:rsid w:val="0077618C"/>
    <w:rsid w:val="00777B23"/>
    <w:rsid w:val="00777B2D"/>
    <w:rsid w:val="0078158D"/>
    <w:rsid w:val="0078339D"/>
    <w:rsid w:val="00783CFF"/>
    <w:rsid w:val="00783FB5"/>
    <w:rsid w:val="007840A8"/>
    <w:rsid w:val="00785A00"/>
    <w:rsid w:val="00785F50"/>
    <w:rsid w:val="007903F1"/>
    <w:rsid w:val="0079096B"/>
    <w:rsid w:val="007910BC"/>
    <w:rsid w:val="00791A37"/>
    <w:rsid w:val="00792A06"/>
    <w:rsid w:val="00793E3D"/>
    <w:rsid w:val="00795992"/>
    <w:rsid w:val="00796279"/>
    <w:rsid w:val="00796AD8"/>
    <w:rsid w:val="007972BA"/>
    <w:rsid w:val="007A0AD4"/>
    <w:rsid w:val="007A0D77"/>
    <w:rsid w:val="007A1531"/>
    <w:rsid w:val="007A2B14"/>
    <w:rsid w:val="007A3316"/>
    <w:rsid w:val="007A4427"/>
    <w:rsid w:val="007A4590"/>
    <w:rsid w:val="007A4C50"/>
    <w:rsid w:val="007A4F6E"/>
    <w:rsid w:val="007A61A1"/>
    <w:rsid w:val="007A61DF"/>
    <w:rsid w:val="007A7893"/>
    <w:rsid w:val="007B1E1D"/>
    <w:rsid w:val="007B1FED"/>
    <w:rsid w:val="007B3A3A"/>
    <w:rsid w:val="007B573C"/>
    <w:rsid w:val="007B7FE8"/>
    <w:rsid w:val="007C2E3C"/>
    <w:rsid w:val="007C36E3"/>
    <w:rsid w:val="007C4050"/>
    <w:rsid w:val="007C4348"/>
    <w:rsid w:val="007C4C81"/>
    <w:rsid w:val="007C52BD"/>
    <w:rsid w:val="007C6D1B"/>
    <w:rsid w:val="007C7A48"/>
    <w:rsid w:val="007D1A18"/>
    <w:rsid w:val="007D213E"/>
    <w:rsid w:val="007D3327"/>
    <w:rsid w:val="007D4D42"/>
    <w:rsid w:val="007D5E36"/>
    <w:rsid w:val="007D6020"/>
    <w:rsid w:val="007E1AB3"/>
    <w:rsid w:val="007E34B6"/>
    <w:rsid w:val="007E472A"/>
    <w:rsid w:val="007E48BF"/>
    <w:rsid w:val="007E6603"/>
    <w:rsid w:val="007F1C34"/>
    <w:rsid w:val="007F54C9"/>
    <w:rsid w:val="007F5C7E"/>
    <w:rsid w:val="007F6314"/>
    <w:rsid w:val="007F7212"/>
    <w:rsid w:val="00800697"/>
    <w:rsid w:val="00803A65"/>
    <w:rsid w:val="0080435E"/>
    <w:rsid w:val="008057F3"/>
    <w:rsid w:val="00805DDA"/>
    <w:rsid w:val="00807F02"/>
    <w:rsid w:val="00810CC7"/>
    <w:rsid w:val="0081233D"/>
    <w:rsid w:val="00813582"/>
    <w:rsid w:val="00813D8E"/>
    <w:rsid w:val="0081523A"/>
    <w:rsid w:val="00815344"/>
    <w:rsid w:val="0081573D"/>
    <w:rsid w:val="00817BB0"/>
    <w:rsid w:val="00817ED3"/>
    <w:rsid w:val="00820EDC"/>
    <w:rsid w:val="00823372"/>
    <w:rsid w:val="00823461"/>
    <w:rsid w:val="00823664"/>
    <w:rsid w:val="008240DC"/>
    <w:rsid w:val="0082691B"/>
    <w:rsid w:val="0082725E"/>
    <w:rsid w:val="008277AB"/>
    <w:rsid w:val="00831726"/>
    <w:rsid w:val="00832A8E"/>
    <w:rsid w:val="00834D5D"/>
    <w:rsid w:val="0083527C"/>
    <w:rsid w:val="008367D6"/>
    <w:rsid w:val="00836C88"/>
    <w:rsid w:val="00837172"/>
    <w:rsid w:val="0083717A"/>
    <w:rsid w:val="008371EC"/>
    <w:rsid w:val="00840507"/>
    <w:rsid w:val="00841067"/>
    <w:rsid w:val="0084555A"/>
    <w:rsid w:val="0084575F"/>
    <w:rsid w:val="008478BC"/>
    <w:rsid w:val="00850BE5"/>
    <w:rsid w:val="00850D84"/>
    <w:rsid w:val="008511A1"/>
    <w:rsid w:val="00851C09"/>
    <w:rsid w:val="00851CA6"/>
    <w:rsid w:val="00854337"/>
    <w:rsid w:val="008556CB"/>
    <w:rsid w:val="008629ED"/>
    <w:rsid w:val="0086328F"/>
    <w:rsid w:val="00863D0F"/>
    <w:rsid w:val="00865736"/>
    <w:rsid w:val="0086793D"/>
    <w:rsid w:val="00867B53"/>
    <w:rsid w:val="00870826"/>
    <w:rsid w:val="00870ADD"/>
    <w:rsid w:val="008725A2"/>
    <w:rsid w:val="008749A3"/>
    <w:rsid w:val="0087538D"/>
    <w:rsid w:val="008759A2"/>
    <w:rsid w:val="00876169"/>
    <w:rsid w:val="00877812"/>
    <w:rsid w:val="00880494"/>
    <w:rsid w:val="0088128C"/>
    <w:rsid w:val="00883FEB"/>
    <w:rsid w:val="0089036D"/>
    <w:rsid w:val="00891E52"/>
    <w:rsid w:val="00892FCA"/>
    <w:rsid w:val="008935FD"/>
    <w:rsid w:val="00893FE8"/>
    <w:rsid w:val="00895573"/>
    <w:rsid w:val="008956A6"/>
    <w:rsid w:val="00895EB2"/>
    <w:rsid w:val="008A03EE"/>
    <w:rsid w:val="008A070A"/>
    <w:rsid w:val="008A09D6"/>
    <w:rsid w:val="008A1101"/>
    <w:rsid w:val="008A298A"/>
    <w:rsid w:val="008A2C2F"/>
    <w:rsid w:val="008A3DE3"/>
    <w:rsid w:val="008A409B"/>
    <w:rsid w:val="008A707D"/>
    <w:rsid w:val="008B0F2C"/>
    <w:rsid w:val="008B1407"/>
    <w:rsid w:val="008B2C2A"/>
    <w:rsid w:val="008B3FB5"/>
    <w:rsid w:val="008B5A80"/>
    <w:rsid w:val="008C0877"/>
    <w:rsid w:val="008C1F73"/>
    <w:rsid w:val="008C1FCF"/>
    <w:rsid w:val="008C2345"/>
    <w:rsid w:val="008C244B"/>
    <w:rsid w:val="008C3A77"/>
    <w:rsid w:val="008C5FD4"/>
    <w:rsid w:val="008D259C"/>
    <w:rsid w:val="008D286D"/>
    <w:rsid w:val="008D49D3"/>
    <w:rsid w:val="008D70FF"/>
    <w:rsid w:val="008E0C0B"/>
    <w:rsid w:val="008E1CDB"/>
    <w:rsid w:val="008E31CC"/>
    <w:rsid w:val="008E5810"/>
    <w:rsid w:val="008E6414"/>
    <w:rsid w:val="008E677F"/>
    <w:rsid w:val="008E7905"/>
    <w:rsid w:val="008F00E1"/>
    <w:rsid w:val="008F1768"/>
    <w:rsid w:val="008F216D"/>
    <w:rsid w:val="008F2F1C"/>
    <w:rsid w:val="008F3C0D"/>
    <w:rsid w:val="008F3ECF"/>
    <w:rsid w:val="008F422C"/>
    <w:rsid w:val="008F45B2"/>
    <w:rsid w:val="008F5F0D"/>
    <w:rsid w:val="008F7FFB"/>
    <w:rsid w:val="00900459"/>
    <w:rsid w:val="00900C99"/>
    <w:rsid w:val="0090189C"/>
    <w:rsid w:val="00903646"/>
    <w:rsid w:val="009052CC"/>
    <w:rsid w:val="00906A56"/>
    <w:rsid w:val="00907292"/>
    <w:rsid w:val="009076A8"/>
    <w:rsid w:val="009123D0"/>
    <w:rsid w:val="00912576"/>
    <w:rsid w:val="0091384C"/>
    <w:rsid w:val="00913F11"/>
    <w:rsid w:val="0091486C"/>
    <w:rsid w:val="00915289"/>
    <w:rsid w:val="00921090"/>
    <w:rsid w:val="00921ED1"/>
    <w:rsid w:val="00923057"/>
    <w:rsid w:val="00924FB2"/>
    <w:rsid w:val="00926D2C"/>
    <w:rsid w:val="0093171C"/>
    <w:rsid w:val="00931D20"/>
    <w:rsid w:val="00931E28"/>
    <w:rsid w:val="0093405D"/>
    <w:rsid w:val="00934C2D"/>
    <w:rsid w:val="009379E6"/>
    <w:rsid w:val="009400F2"/>
    <w:rsid w:val="00940908"/>
    <w:rsid w:val="009422CC"/>
    <w:rsid w:val="00942F71"/>
    <w:rsid w:val="009432DC"/>
    <w:rsid w:val="0094337B"/>
    <w:rsid w:val="009437F5"/>
    <w:rsid w:val="009442A7"/>
    <w:rsid w:val="0094432E"/>
    <w:rsid w:val="00944B1A"/>
    <w:rsid w:val="00944D5D"/>
    <w:rsid w:val="00945FD7"/>
    <w:rsid w:val="0094628D"/>
    <w:rsid w:val="00947083"/>
    <w:rsid w:val="00951D57"/>
    <w:rsid w:val="00953246"/>
    <w:rsid w:val="009539D7"/>
    <w:rsid w:val="00953DC6"/>
    <w:rsid w:val="00955453"/>
    <w:rsid w:val="0095616F"/>
    <w:rsid w:val="009567DE"/>
    <w:rsid w:val="009573D3"/>
    <w:rsid w:val="00957409"/>
    <w:rsid w:val="00957FBC"/>
    <w:rsid w:val="00961870"/>
    <w:rsid w:val="009626F8"/>
    <w:rsid w:val="00962E13"/>
    <w:rsid w:val="00963B05"/>
    <w:rsid w:val="00965E39"/>
    <w:rsid w:val="0096712A"/>
    <w:rsid w:val="00967297"/>
    <w:rsid w:val="0096786E"/>
    <w:rsid w:val="00971C63"/>
    <w:rsid w:val="00972ACF"/>
    <w:rsid w:val="00973EF4"/>
    <w:rsid w:val="00974DC2"/>
    <w:rsid w:val="00976ED2"/>
    <w:rsid w:val="009827A5"/>
    <w:rsid w:val="0098312F"/>
    <w:rsid w:val="009834CA"/>
    <w:rsid w:val="0098428C"/>
    <w:rsid w:val="00984399"/>
    <w:rsid w:val="00984982"/>
    <w:rsid w:val="009852D1"/>
    <w:rsid w:val="00985D6F"/>
    <w:rsid w:val="0098683B"/>
    <w:rsid w:val="00987407"/>
    <w:rsid w:val="00990032"/>
    <w:rsid w:val="00990CD3"/>
    <w:rsid w:val="00991728"/>
    <w:rsid w:val="00991803"/>
    <w:rsid w:val="0099525C"/>
    <w:rsid w:val="00995D11"/>
    <w:rsid w:val="009A1AB6"/>
    <w:rsid w:val="009A4B12"/>
    <w:rsid w:val="009A4C37"/>
    <w:rsid w:val="009A5302"/>
    <w:rsid w:val="009A584C"/>
    <w:rsid w:val="009A5DBB"/>
    <w:rsid w:val="009A6C5C"/>
    <w:rsid w:val="009B2391"/>
    <w:rsid w:val="009B2ACB"/>
    <w:rsid w:val="009B31B7"/>
    <w:rsid w:val="009B37EB"/>
    <w:rsid w:val="009B554C"/>
    <w:rsid w:val="009B64C4"/>
    <w:rsid w:val="009B7E2B"/>
    <w:rsid w:val="009C2B07"/>
    <w:rsid w:val="009C37F5"/>
    <w:rsid w:val="009C452A"/>
    <w:rsid w:val="009C6846"/>
    <w:rsid w:val="009D0390"/>
    <w:rsid w:val="009D2978"/>
    <w:rsid w:val="009D2EAE"/>
    <w:rsid w:val="009D4432"/>
    <w:rsid w:val="009D6DA8"/>
    <w:rsid w:val="009D777D"/>
    <w:rsid w:val="009E10BC"/>
    <w:rsid w:val="009E32DA"/>
    <w:rsid w:val="009E36A7"/>
    <w:rsid w:val="009E4850"/>
    <w:rsid w:val="009E4A28"/>
    <w:rsid w:val="009E60EE"/>
    <w:rsid w:val="009E65F9"/>
    <w:rsid w:val="009E6A95"/>
    <w:rsid w:val="009E73D4"/>
    <w:rsid w:val="009F0798"/>
    <w:rsid w:val="009F25CD"/>
    <w:rsid w:val="009F26A0"/>
    <w:rsid w:val="009F4421"/>
    <w:rsid w:val="009F4E44"/>
    <w:rsid w:val="009F51E1"/>
    <w:rsid w:val="009F6334"/>
    <w:rsid w:val="00A00EB4"/>
    <w:rsid w:val="00A02DE1"/>
    <w:rsid w:val="00A039D3"/>
    <w:rsid w:val="00A04324"/>
    <w:rsid w:val="00A04B91"/>
    <w:rsid w:val="00A050BE"/>
    <w:rsid w:val="00A06E5F"/>
    <w:rsid w:val="00A07E02"/>
    <w:rsid w:val="00A1134D"/>
    <w:rsid w:val="00A1188F"/>
    <w:rsid w:val="00A13EDA"/>
    <w:rsid w:val="00A161D3"/>
    <w:rsid w:val="00A16BBE"/>
    <w:rsid w:val="00A23202"/>
    <w:rsid w:val="00A233DC"/>
    <w:rsid w:val="00A23D56"/>
    <w:rsid w:val="00A24193"/>
    <w:rsid w:val="00A273F8"/>
    <w:rsid w:val="00A27C33"/>
    <w:rsid w:val="00A301BE"/>
    <w:rsid w:val="00A3195D"/>
    <w:rsid w:val="00A323AE"/>
    <w:rsid w:val="00A326D0"/>
    <w:rsid w:val="00A329D4"/>
    <w:rsid w:val="00A345B5"/>
    <w:rsid w:val="00A356B8"/>
    <w:rsid w:val="00A35752"/>
    <w:rsid w:val="00A35A6F"/>
    <w:rsid w:val="00A366BF"/>
    <w:rsid w:val="00A37DB9"/>
    <w:rsid w:val="00A41CCB"/>
    <w:rsid w:val="00A44DDA"/>
    <w:rsid w:val="00A44E64"/>
    <w:rsid w:val="00A50A2E"/>
    <w:rsid w:val="00A50D6F"/>
    <w:rsid w:val="00A53D7E"/>
    <w:rsid w:val="00A6079A"/>
    <w:rsid w:val="00A6260F"/>
    <w:rsid w:val="00A6384E"/>
    <w:rsid w:val="00A654FB"/>
    <w:rsid w:val="00A66EB3"/>
    <w:rsid w:val="00A6720A"/>
    <w:rsid w:val="00A7029B"/>
    <w:rsid w:val="00A70681"/>
    <w:rsid w:val="00A70852"/>
    <w:rsid w:val="00A72350"/>
    <w:rsid w:val="00A72AA0"/>
    <w:rsid w:val="00A73701"/>
    <w:rsid w:val="00A73A9D"/>
    <w:rsid w:val="00A74B8F"/>
    <w:rsid w:val="00A75523"/>
    <w:rsid w:val="00A75885"/>
    <w:rsid w:val="00A75DF3"/>
    <w:rsid w:val="00A7622E"/>
    <w:rsid w:val="00A76C1B"/>
    <w:rsid w:val="00A77782"/>
    <w:rsid w:val="00A77B35"/>
    <w:rsid w:val="00A8022E"/>
    <w:rsid w:val="00A805F8"/>
    <w:rsid w:val="00A80C23"/>
    <w:rsid w:val="00A80CDD"/>
    <w:rsid w:val="00A81361"/>
    <w:rsid w:val="00A82044"/>
    <w:rsid w:val="00A8268F"/>
    <w:rsid w:val="00A837C9"/>
    <w:rsid w:val="00A83974"/>
    <w:rsid w:val="00A83D66"/>
    <w:rsid w:val="00A87510"/>
    <w:rsid w:val="00A877D7"/>
    <w:rsid w:val="00A927FA"/>
    <w:rsid w:val="00A92EF8"/>
    <w:rsid w:val="00A93311"/>
    <w:rsid w:val="00A93361"/>
    <w:rsid w:val="00AA1083"/>
    <w:rsid w:val="00AA2E52"/>
    <w:rsid w:val="00AA3339"/>
    <w:rsid w:val="00AA35BD"/>
    <w:rsid w:val="00AA49DB"/>
    <w:rsid w:val="00AA5207"/>
    <w:rsid w:val="00AA5E38"/>
    <w:rsid w:val="00AA6AD3"/>
    <w:rsid w:val="00AA799A"/>
    <w:rsid w:val="00AB048C"/>
    <w:rsid w:val="00AB1F29"/>
    <w:rsid w:val="00AB3B1A"/>
    <w:rsid w:val="00AB5812"/>
    <w:rsid w:val="00AB6873"/>
    <w:rsid w:val="00AB6942"/>
    <w:rsid w:val="00AC062F"/>
    <w:rsid w:val="00AC0C5C"/>
    <w:rsid w:val="00AC1CFC"/>
    <w:rsid w:val="00AC456D"/>
    <w:rsid w:val="00AC786A"/>
    <w:rsid w:val="00AD0485"/>
    <w:rsid w:val="00AD15AD"/>
    <w:rsid w:val="00AD3A15"/>
    <w:rsid w:val="00AD4480"/>
    <w:rsid w:val="00AD5CAE"/>
    <w:rsid w:val="00AE04F5"/>
    <w:rsid w:val="00AE0D68"/>
    <w:rsid w:val="00AE1B1D"/>
    <w:rsid w:val="00AE23C5"/>
    <w:rsid w:val="00AE2EEE"/>
    <w:rsid w:val="00AE3FE5"/>
    <w:rsid w:val="00AE41B8"/>
    <w:rsid w:val="00AE4523"/>
    <w:rsid w:val="00AE6999"/>
    <w:rsid w:val="00AE7A68"/>
    <w:rsid w:val="00AF04D3"/>
    <w:rsid w:val="00AF4660"/>
    <w:rsid w:val="00AF51D1"/>
    <w:rsid w:val="00AF5D0C"/>
    <w:rsid w:val="00AF5FDD"/>
    <w:rsid w:val="00AF653A"/>
    <w:rsid w:val="00AF7BBF"/>
    <w:rsid w:val="00AF7C40"/>
    <w:rsid w:val="00B00B7E"/>
    <w:rsid w:val="00B00FF7"/>
    <w:rsid w:val="00B011C9"/>
    <w:rsid w:val="00B01572"/>
    <w:rsid w:val="00B03E00"/>
    <w:rsid w:val="00B046AC"/>
    <w:rsid w:val="00B04736"/>
    <w:rsid w:val="00B0566A"/>
    <w:rsid w:val="00B10A58"/>
    <w:rsid w:val="00B124D1"/>
    <w:rsid w:val="00B13401"/>
    <w:rsid w:val="00B15578"/>
    <w:rsid w:val="00B157E2"/>
    <w:rsid w:val="00B16D70"/>
    <w:rsid w:val="00B20449"/>
    <w:rsid w:val="00B216AD"/>
    <w:rsid w:val="00B216B8"/>
    <w:rsid w:val="00B228D0"/>
    <w:rsid w:val="00B22BB2"/>
    <w:rsid w:val="00B24C4A"/>
    <w:rsid w:val="00B25D75"/>
    <w:rsid w:val="00B26821"/>
    <w:rsid w:val="00B3166E"/>
    <w:rsid w:val="00B36885"/>
    <w:rsid w:val="00B374CE"/>
    <w:rsid w:val="00B37EAB"/>
    <w:rsid w:val="00B37F50"/>
    <w:rsid w:val="00B40057"/>
    <w:rsid w:val="00B403C0"/>
    <w:rsid w:val="00B40777"/>
    <w:rsid w:val="00B40A01"/>
    <w:rsid w:val="00B40AD1"/>
    <w:rsid w:val="00B40F7A"/>
    <w:rsid w:val="00B426B0"/>
    <w:rsid w:val="00B4286F"/>
    <w:rsid w:val="00B42B03"/>
    <w:rsid w:val="00B42FCB"/>
    <w:rsid w:val="00B4351F"/>
    <w:rsid w:val="00B451BD"/>
    <w:rsid w:val="00B45505"/>
    <w:rsid w:val="00B45A16"/>
    <w:rsid w:val="00B46DED"/>
    <w:rsid w:val="00B46FB1"/>
    <w:rsid w:val="00B52314"/>
    <w:rsid w:val="00B53BF2"/>
    <w:rsid w:val="00B5520C"/>
    <w:rsid w:val="00B559CF"/>
    <w:rsid w:val="00B55F7A"/>
    <w:rsid w:val="00B56018"/>
    <w:rsid w:val="00B57813"/>
    <w:rsid w:val="00B608F6"/>
    <w:rsid w:val="00B60ED8"/>
    <w:rsid w:val="00B60EEF"/>
    <w:rsid w:val="00B627C4"/>
    <w:rsid w:val="00B62965"/>
    <w:rsid w:val="00B62E83"/>
    <w:rsid w:val="00B62E9B"/>
    <w:rsid w:val="00B635D0"/>
    <w:rsid w:val="00B64338"/>
    <w:rsid w:val="00B64D1F"/>
    <w:rsid w:val="00B64EA4"/>
    <w:rsid w:val="00B65CF6"/>
    <w:rsid w:val="00B66359"/>
    <w:rsid w:val="00B66F53"/>
    <w:rsid w:val="00B671DE"/>
    <w:rsid w:val="00B679DC"/>
    <w:rsid w:val="00B70309"/>
    <w:rsid w:val="00B70697"/>
    <w:rsid w:val="00B70C4C"/>
    <w:rsid w:val="00B73697"/>
    <w:rsid w:val="00B74A93"/>
    <w:rsid w:val="00B755A1"/>
    <w:rsid w:val="00B764CD"/>
    <w:rsid w:val="00B8001D"/>
    <w:rsid w:val="00B81800"/>
    <w:rsid w:val="00B82399"/>
    <w:rsid w:val="00B82D56"/>
    <w:rsid w:val="00B84516"/>
    <w:rsid w:val="00B84FA1"/>
    <w:rsid w:val="00B8557E"/>
    <w:rsid w:val="00B863A6"/>
    <w:rsid w:val="00B87A6E"/>
    <w:rsid w:val="00B92357"/>
    <w:rsid w:val="00B92C90"/>
    <w:rsid w:val="00B9311F"/>
    <w:rsid w:val="00B9315B"/>
    <w:rsid w:val="00B934A8"/>
    <w:rsid w:val="00B94FDA"/>
    <w:rsid w:val="00B9529C"/>
    <w:rsid w:val="00B95CBA"/>
    <w:rsid w:val="00B95D52"/>
    <w:rsid w:val="00BA1191"/>
    <w:rsid w:val="00BA171E"/>
    <w:rsid w:val="00BA21EB"/>
    <w:rsid w:val="00BA4DF1"/>
    <w:rsid w:val="00BA4E41"/>
    <w:rsid w:val="00BA4F2D"/>
    <w:rsid w:val="00BA57F6"/>
    <w:rsid w:val="00BA6415"/>
    <w:rsid w:val="00BB0727"/>
    <w:rsid w:val="00BB13A4"/>
    <w:rsid w:val="00BB222E"/>
    <w:rsid w:val="00BB673D"/>
    <w:rsid w:val="00BB67E3"/>
    <w:rsid w:val="00BB7F84"/>
    <w:rsid w:val="00BC02E0"/>
    <w:rsid w:val="00BC213A"/>
    <w:rsid w:val="00BC2494"/>
    <w:rsid w:val="00BC2CA8"/>
    <w:rsid w:val="00BC3D00"/>
    <w:rsid w:val="00BC5E66"/>
    <w:rsid w:val="00BC6B2A"/>
    <w:rsid w:val="00BC6CEA"/>
    <w:rsid w:val="00BC6FBB"/>
    <w:rsid w:val="00BD0D28"/>
    <w:rsid w:val="00BD0F77"/>
    <w:rsid w:val="00BD1FA5"/>
    <w:rsid w:val="00BE0BF8"/>
    <w:rsid w:val="00BE13F1"/>
    <w:rsid w:val="00BE1AEF"/>
    <w:rsid w:val="00BE4246"/>
    <w:rsid w:val="00BE51DF"/>
    <w:rsid w:val="00BE5863"/>
    <w:rsid w:val="00BE692D"/>
    <w:rsid w:val="00BF0A34"/>
    <w:rsid w:val="00BF12DE"/>
    <w:rsid w:val="00BF6740"/>
    <w:rsid w:val="00BF6CA8"/>
    <w:rsid w:val="00BF717D"/>
    <w:rsid w:val="00BF78F9"/>
    <w:rsid w:val="00BF7C67"/>
    <w:rsid w:val="00C00404"/>
    <w:rsid w:val="00C00F44"/>
    <w:rsid w:val="00C01089"/>
    <w:rsid w:val="00C01A62"/>
    <w:rsid w:val="00C01B60"/>
    <w:rsid w:val="00C01D55"/>
    <w:rsid w:val="00C039C9"/>
    <w:rsid w:val="00C06EE5"/>
    <w:rsid w:val="00C109C5"/>
    <w:rsid w:val="00C11C36"/>
    <w:rsid w:val="00C11F24"/>
    <w:rsid w:val="00C12A64"/>
    <w:rsid w:val="00C13C27"/>
    <w:rsid w:val="00C14B98"/>
    <w:rsid w:val="00C14EAA"/>
    <w:rsid w:val="00C14F7A"/>
    <w:rsid w:val="00C16EE2"/>
    <w:rsid w:val="00C17F44"/>
    <w:rsid w:val="00C2108D"/>
    <w:rsid w:val="00C22F96"/>
    <w:rsid w:val="00C22FE6"/>
    <w:rsid w:val="00C23EE4"/>
    <w:rsid w:val="00C248C0"/>
    <w:rsid w:val="00C256C3"/>
    <w:rsid w:val="00C27222"/>
    <w:rsid w:val="00C27883"/>
    <w:rsid w:val="00C30C8A"/>
    <w:rsid w:val="00C31285"/>
    <w:rsid w:val="00C314B8"/>
    <w:rsid w:val="00C31614"/>
    <w:rsid w:val="00C31A5F"/>
    <w:rsid w:val="00C31ECE"/>
    <w:rsid w:val="00C346F3"/>
    <w:rsid w:val="00C35270"/>
    <w:rsid w:val="00C3559B"/>
    <w:rsid w:val="00C359D4"/>
    <w:rsid w:val="00C3645D"/>
    <w:rsid w:val="00C40AB9"/>
    <w:rsid w:val="00C45ED3"/>
    <w:rsid w:val="00C46158"/>
    <w:rsid w:val="00C465A4"/>
    <w:rsid w:val="00C51A6B"/>
    <w:rsid w:val="00C52EE1"/>
    <w:rsid w:val="00C5347A"/>
    <w:rsid w:val="00C53899"/>
    <w:rsid w:val="00C5527C"/>
    <w:rsid w:val="00C55461"/>
    <w:rsid w:val="00C56030"/>
    <w:rsid w:val="00C604DF"/>
    <w:rsid w:val="00C62874"/>
    <w:rsid w:val="00C62C72"/>
    <w:rsid w:val="00C62F4F"/>
    <w:rsid w:val="00C665CF"/>
    <w:rsid w:val="00C669A4"/>
    <w:rsid w:val="00C6743A"/>
    <w:rsid w:val="00C706BF"/>
    <w:rsid w:val="00C7265E"/>
    <w:rsid w:val="00C76948"/>
    <w:rsid w:val="00C80DD5"/>
    <w:rsid w:val="00C81C61"/>
    <w:rsid w:val="00C81ECC"/>
    <w:rsid w:val="00C82127"/>
    <w:rsid w:val="00C8356B"/>
    <w:rsid w:val="00C8365A"/>
    <w:rsid w:val="00C83D0B"/>
    <w:rsid w:val="00C84B2D"/>
    <w:rsid w:val="00C86835"/>
    <w:rsid w:val="00C903CD"/>
    <w:rsid w:val="00C90D9C"/>
    <w:rsid w:val="00C93702"/>
    <w:rsid w:val="00C94559"/>
    <w:rsid w:val="00C95F42"/>
    <w:rsid w:val="00C969F3"/>
    <w:rsid w:val="00C96D59"/>
    <w:rsid w:val="00C96DBD"/>
    <w:rsid w:val="00C97A12"/>
    <w:rsid w:val="00C97FF2"/>
    <w:rsid w:val="00CA0CA7"/>
    <w:rsid w:val="00CA29D7"/>
    <w:rsid w:val="00CA3216"/>
    <w:rsid w:val="00CA3B1A"/>
    <w:rsid w:val="00CA75A0"/>
    <w:rsid w:val="00CA7D73"/>
    <w:rsid w:val="00CB1CDD"/>
    <w:rsid w:val="00CB1E60"/>
    <w:rsid w:val="00CB24C7"/>
    <w:rsid w:val="00CB622F"/>
    <w:rsid w:val="00CB69F7"/>
    <w:rsid w:val="00CB735A"/>
    <w:rsid w:val="00CB7E94"/>
    <w:rsid w:val="00CC052A"/>
    <w:rsid w:val="00CC0D58"/>
    <w:rsid w:val="00CC10C3"/>
    <w:rsid w:val="00CC34E6"/>
    <w:rsid w:val="00CC5AC6"/>
    <w:rsid w:val="00CD11E9"/>
    <w:rsid w:val="00CD1710"/>
    <w:rsid w:val="00CD2B12"/>
    <w:rsid w:val="00CD2CE7"/>
    <w:rsid w:val="00CE04A9"/>
    <w:rsid w:val="00CE0C5A"/>
    <w:rsid w:val="00CE2E39"/>
    <w:rsid w:val="00CE3892"/>
    <w:rsid w:val="00CE4661"/>
    <w:rsid w:val="00CE5209"/>
    <w:rsid w:val="00CE5A9C"/>
    <w:rsid w:val="00CE74D9"/>
    <w:rsid w:val="00CF15FB"/>
    <w:rsid w:val="00CF16B4"/>
    <w:rsid w:val="00CF1B74"/>
    <w:rsid w:val="00CF1F02"/>
    <w:rsid w:val="00CF2D15"/>
    <w:rsid w:val="00CF34AE"/>
    <w:rsid w:val="00CF6706"/>
    <w:rsid w:val="00CF6C5E"/>
    <w:rsid w:val="00D014B6"/>
    <w:rsid w:val="00D015E7"/>
    <w:rsid w:val="00D04186"/>
    <w:rsid w:val="00D063C7"/>
    <w:rsid w:val="00D0776C"/>
    <w:rsid w:val="00D123EE"/>
    <w:rsid w:val="00D12609"/>
    <w:rsid w:val="00D135C2"/>
    <w:rsid w:val="00D14C27"/>
    <w:rsid w:val="00D15CE2"/>
    <w:rsid w:val="00D16781"/>
    <w:rsid w:val="00D16FBA"/>
    <w:rsid w:val="00D21818"/>
    <w:rsid w:val="00D21ED5"/>
    <w:rsid w:val="00D22029"/>
    <w:rsid w:val="00D26D64"/>
    <w:rsid w:val="00D27B30"/>
    <w:rsid w:val="00D32F2D"/>
    <w:rsid w:val="00D3375A"/>
    <w:rsid w:val="00D33ABC"/>
    <w:rsid w:val="00D34017"/>
    <w:rsid w:val="00D36295"/>
    <w:rsid w:val="00D41769"/>
    <w:rsid w:val="00D41E97"/>
    <w:rsid w:val="00D447E5"/>
    <w:rsid w:val="00D455E7"/>
    <w:rsid w:val="00D47BCE"/>
    <w:rsid w:val="00D528E6"/>
    <w:rsid w:val="00D53B7C"/>
    <w:rsid w:val="00D548D4"/>
    <w:rsid w:val="00D56513"/>
    <w:rsid w:val="00D5715E"/>
    <w:rsid w:val="00D57E74"/>
    <w:rsid w:val="00D60347"/>
    <w:rsid w:val="00D622E8"/>
    <w:rsid w:val="00D639B1"/>
    <w:rsid w:val="00D6587C"/>
    <w:rsid w:val="00D65C2F"/>
    <w:rsid w:val="00D66654"/>
    <w:rsid w:val="00D70B3A"/>
    <w:rsid w:val="00D732AD"/>
    <w:rsid w:val="00D73AD3"/>
    <w:rsid w:val="00D74B68"/>
    <w:rsid w:val="00D760B9"/>
    <w:rsid w:val="00D81727"/>
    <w:rsid w:val="00D82080"/>
    <w:rsid w:val="00D83316"/>
    <w:rsid w:val="00D8387B"/>
    <w:rsid w:val="00D838B2"/>
    <w:rsid w:val="00D84142"/>
    <w:rsid w:val="00D8426B"/>
    <w:rsid w:val="00D862B1"/>
    <w:rsid w:val="00D86599"/>
    <w:rsid w:val="00D867A9"/>
    <w:rsid w:val="00D86A49"/>
    <w:rsid w:val="00D907B2"/>
    <w:rsid w:val="00D90F35"/>
    <w:rsid w:val="00D9144C"/>
    <w:rsid w:val="00D9179B"/>
    <w:rsid w:val="00D92821"/>
    <w:rsid w:val="00D92A42"/>
    <w:rsid w:val="00D93B8E"/>
    <w:rsid w:val="00D94C3B"/>
    <w:rsid w:val="00D95748"/>
    <w:rsid w:val="00D9595D"/>
    <w:rsid w:val="00D9738F"/>
    <w:rsid w:val="00D9740C"/>
    <w:rsid w:val="00D97D04"/>
    <w:rsid w:val="00DA0D23"/>
    <w:rsid w:val="00DA13F1"/>
    <w:rsid w:val="00DA1BA3"/>
    <w:rsid w:val="00DA20A3"/>
    <w:rsid w:val="00DA497C"/>
    <w:rsid w:val="00DB2165"/>
    <w:rsid w:val="00DB4293"/>
    <w:rsid w:val="00DB546C"/>
    <w:rsid w:val="00DB5594"/>
    <w:rsid w:val="00DB7468"/>
    <w:rsid w:val="00DC0D36"/>
    <w:rsid w:val="00DC1F55"/>
    <w:rsid w:val="00DC2A75"/>
    <w:rsid w:val="00DC3A99"/>
    <w:rsid w:val="00DC4540"/>
    <w:rsid w:val="00DC4FD2"/>
    <w:rsid w:val="00DC5E15"/>
    <w:rsid w:val="00DD1160"/>
    <w:rsid w:val="00DD27EE"/>
    <w:rsid w:val="00DD38B4"/>
    <w:rsid w:val="00DD3E38"/>
    <w:rsid w:val="00DD46DE"/>
    <w:rsid w:val="00DD73DE"/>
    <w:rsid w:val="00DD75CD"/>
    <w:rsid w:val="00DE1B50"/>
    <w:rsid w:val="00DE2252"/>
    <w:rsid w:val="00DE3003"/>
    <w:rsid w:val="00DE4E97"/>
    <w:rsid w:val="00DE5705"/>
    <w:rsid w:val="00DF0689"/>
    <w:rsid w:val="00DF0978"/>
    <w:rsid w:val="00DF12FF"/>
    <w:rsid w:val="00DF23BB"/>
    <w:rsid w:val="00DF2665"/>
    <w:rsid w:val="00DF4598"/>
    <w:rsid w:val="00DF654D"/>
    <w:rsid w:val="00E00FF9"/>
    <w:rsid w:val="00E01147"/>
    <w:rsid w:val="00E0149D"/>
    <w:rsid w:val="00E0178B"/>
    <w:rsid w:val="00E01BFE"/>
    <w:rsid w:val="00E02964"/>
    <w:rsid w:val="00E044B1"/>
    <w:rsid w:val="00E04F88"/>
    <w:rsid w:val="00E107A2"/>
    <w:rsid w:val="00E11294"/>
    <w:rsid w:val="00E11487"/>
    <w:rsid w:val="00E1153C"/>
    <w:rsid w:val="00E15FE4"/>
    <w:rsid w:val="00E161D1"/>
    <w:rsid w:val="00E16F71"/>
    <w:rsid w:val="00E17585"/>
    <w:rsid w:val="00E20213"/>
    <w:rsid w:val="00E207BB"/>
    <w:rsid w:val="00E21267"/>
    <w:rsid w:val="00E229CC"/>
    <w:rsid w:val="00E22EFA"/>
    <w:rsid w:val="00E23BC8"/>
    <w:rsid w:val="00E24EFB"/>
    <w:rsid w:val="00E25949"/>
    <w:rsid w:val="00E30026"/>
    <w:rsid w:val="00E30934"/>
    <w:rsid w:val="00E321D4"/>
    <w:rsid w:val="00E33E44"/>
    <w:rsid w:val="00E3441A"/>
    <w:rsid w:val="00E35304"/>
    <w:rsid w:val="00E360E5"/>
    <w:rsid w:val="00E36555"/>
    <w:rsid w:val="00E369E3"/>
    <w:rsid w:val="00E40BA5"/>
    <w:rsid w:val="00E40FFB"/>
    <w:rsid w:val="00E4128D"/>
    <w:rsid w:val="00E41338"/>
    <w:rsid w:val="00E4188B"/>
    <w:rsid w:val="00E4241E"/>
    <w:rsid w:val="00E42582"/>
    <w:rsid w:val="00E462A2"/>
    <w:rsid w:val="00E5261A"/>
    <w:rsid w:val="00E52CBC"/>
    <w:rsid w:val="00E52F20"/>
    <w:rsid w:val="00E53273"/>
    <w:rsid w:val="00E53ACC"/>
    <w:rsid w:val="00E53E7B"/>
    <w:rsid w:val="00E54769"/>
    <w:rsid w:val="00E547ED"/>
    <w:rsid w:val="00E55884"/>
    <w:rsid w:val="00E578B5"/>
    <w:rsid w:val="00E60232"/>
    <w:rsid w:val="00E614DB"/>
    <w:rsid w:val="00E61758"/>
    <w:rsid w:val="00E621DD"/>
    <w:rsid w:val="00E623D1"/>
    <w:rsid w:val="00E625B1"/>
    <w:rsid w:val="00E62F4D"/>
    <w:rsid w:val="00E64A8F"/>
    <w:rsid w:val="00E657AD"/>
    <w:rsid w:val="00E67225"/>
    <w:rsid w:val="00E7129D"/>
    <w:rsid w:val="00E7309D"/>
    <w:rsid w:val="00E73480"/>
    <w:rsid w:val="00E737C9"/>
    <w:rsid w:val="00E74BC3"/>
    <w:rsid w:val="00E7714F"/>
    <w:rsid w:val="00E771EB"/>
    <w:rsid w:val="00E777F6"/>
    <w:rsid w:val="00E77D21"/>
    <w:rsid w:val="00E807B0"/>
    <w:rsid w:val="00E8223C"/>
    <w:rsid w:val="00E823DA"/>
    <w:rsid w:val="00E824A5"/>
    <w:rsid w:val="00E8269B"/>
    <w:rsid w:val="00E82A0E"/>
    <w:rsid w:val="00E839B4"/>
    <w:rsid w:val="00E83CBD"/>
    <w:rsid w:val="00E84505"/>
    <w:rsid w:val="00E850A9"/>
    <w:rsid w:val="00E857CC"/>
    <w:rsid w:val="00E87706"/>
    <w:rsid w:val="00E92E0B"/>
    <w:rsid w:val="00E94510"/>
    <w:rsid w:val="00E9539E"/>
    <w:rsid w:val="00E97939"/>
    <w:rsid w:val="00EA01C7"/>
    <w:rsid w:val="00EA08D2"/>
    <w:rsid w:val="00EA123B"/>
    <w:rsid w:val="00EA1F9A"/>
    <w:rsid w:val="00EA2E24"/>
    <w:rsid w:val="00EA3F08"/>
    <w:rsid w:val="00EA4DAC"/>
    <w:rsid w:val="00EA5A88"/>
    <w:rsid w:val="00EA5B12"/>
    <w:rsid w:val="00EA68D7"/>
    <w:rsid w:val="00EA7992"/>
    <w:rsid w:val="00EB0074"/>
    <w:rsid w:val="00EB022E"/>
    <w:rsid w:val="00EB0511"/>
    <w:rsid w:val="00EB1192"/>
    <w:rsid w:val="00EB1CFA"/>
    <w:rsid w:val="00EB218D"/>
    <w:rsid w:val="00EB258F"/>
    <w:rsid w:val="00EB4520"/>
    <w:rsid w:val="00EB4966"/>
    <w:rsid w:val="00EB6ABF"/>
    <w:rsid w:val="00EB74F0"/>
    <w:rsid w:val="00EB75DF"/>
    <w:rsid w:val="00EC0212"/>
    <w:rsid w:val="00EC1239"/>
    <w:rsid w:val="00EC1E49"/>
    <w:rsid w:val="00EC2541"/>
    <w:rsid w:val="00EC3220"/>
    <w:rsid w:val="00EC366E"/>
    <w:rsid w:val="00EC384B"/>
    <w:rsid w:val="00EC4B1C"/>
    <w:rsid w:val="00EC5714"/>
    <w:rsid w:val="00EC5CA2"/>
    <w:rsid w:val="00EC6D63"/>
    <w:rsid w:val="00EC76CC"/>
    <w:rsid w:val="00EC772E"/>
    <w:rsid w:val="00ED097B"/>
    <w:rsid w:val="00ED118E"/>
    <w:rsid w:val="00ED2B7C"/>
    <w:rsid w:val="00ED41F2"/>
    <w:rsid w:val="00ED4ACF"/>
    <w:rsid w:val="00ED727E"/>
    <w:rsid w:val="00EE05A6"/>
    <w:rsid w:val="00EE1014"/>
    <w:rsid w:val="00EE16C2"/>
    <w:rsid w:val="00EE2E7F"/>
    <w:rsid w:val="00EE3AEF"/>
    <w:rsid w:val="00EE4EC1"/>
    <w:rsid w:val="00EE5DBB"/>
    <w:rsid w:val="00EE71A6"/>
    <w:rsid w:val="00EF01C3"/>
    <w:rsid w:val="00EF0959"/>
    <w:rsid w:val="00EF0BD0"/>
    <w:rsid w:val="00EF0DC9"/>
    <w:rsid w:val="00EF0F2D"/>
    <w:rsid w:val="00EF0F96"/>
    <w:rsid w:val="00EF1AC9"/>
    <w:rsid w:val="00EF397D"/>
    <w:rsid w:val="00EF4EDD"/>
    <w:rsid w:val="00EF61BD"/>
    <w:rsid w:val="00EF6B26"/>
    <w:rsid w:val="00EF6B97"/>
    <w:rsid w:val="00EF7260"/>
    <w:rsid w:val="00F0062F"/>
    <w:rsid w:val="00F02AC8"/>
    <w:rsid w:val="00F036DD"/>
    <w:rsid w:val="00F05F1F"/>
    <w:rsid w:val="00F07D7B"/>
    <w:rsid w:val="00F1048D"/>
    <w:rsid w:val="00F116CF"/>
    <w:rsid w:val="00F11C74"/>
    <w:rsid w:val="00F11FA5"/>
    <w:rsid w:val="00F14357"/>
    <w:rsid w:val="00F147DA"/>
    <w:rsid w:val="00F14F9E"/>
    <w:rsid w:val="00F166A9"/>
    <w:rsid w:val="00F16E85"/>
    <w:rsid w:val="00F20C4F"/>
    <w:rsid w:val="00F246C8"/>
    <w:rsid w:val="00F24F1B"/>
    <w:rsid w:val="00F26F63"/>
    <w:rsid w:val="00F2725E"/>
    <w:rsid w:val="00F30B7F"/>
    <w:rsid w:val="00F31671"/>
    <w:rsid w:val="00F31E7F"/>
    <w:rsid w:val="00F32255"/>
    <w:rsid w:val="00F33CDA"/>
    <w:rsid w:val="00F42017"/>
    <w:rsid w:val="00F42BAE"/>
    <w:rsid w:val="00F43F38"/>
    <w:rsid w:val="00F44480"/>
    <w:rsid w:val="00F44E71"/>
    <w:rsid w:val="00F454E6"/>
    <w:rsid w:val="00F45B51"/>
    <w:rsid w:val="00F46C09"/>
    <w:rsid w:val="00F52183"/>
    <w:rsid w:val="00F53763"/>
    <w:rsid w:val="00F53C84"/>
    <w:rsid w:val="00F54453"/>
    <w:rsid w:val="00F55C09"/>
    <w:rsid w:val="00F55EF3"/>
    <w:rsid w:val="00F56AD0"/>
    <w:rsid w:val="00F57138"/>
    <w:rsid w:val="00F57B15"/>
    <w:rsid w:val="00F60BFF"/>
    <w:rsid w:val="00F6251D"/>
    <w:rsid w:val="00F62CA8"/>
    <w:rsid w:val="00F62E19"/>
    <w:rsid w:val="00F63C8B"/>
    <w:rsid w:val="00F64AFB"/>
    <w:rsid w:val="00F66A1E"/>
    <w:rsid w:val="00F67796"/>
    <w:rsid w:val="00F710DB"/>
    <w:rsid w:val="00F71D87"/>
    <w:rsid w:val="00F723BD"/>
    <w:rsid w:val="00F73349"/>
    <w:rsid w:val="00F74F3F"/>
    <w:rsid w:val="00F76DEB"/>
    <w:rsid w:val="00F77127"/>
    <w:rsid w:val="00F77490"/>
    <w:rsid w:val="00F777D0"/>
    <w:rsid w:val="00F77E46"/>
    <w:rsid w:val="00F77FCE"/>
    <w:rsid w:val="00F8189C"/>
    <w:rsid w:val="00F87F42"/>
    <w:rsid w:val="00F90CFC"/>
    <w:rsid w:val="00F9275D"/>
    <w:rsid w:val="00F93908"/>
    <w:rsid w:val="00F95001"/>
    <w:rsid w:val="00F95198"/>
    <w:rsid w:val="00F95694"/>
    <w:rsid w:val="00F9598B"/>
    <w:rsid w:val="00F95EDE"/>
    <w:rsid w:val="00F96543"/>
    <w:rsid w:val="00F967C6"/>
    <w:rsid w:val="00FA1007"/>
    <w:rsid w:val="00FA1160"/>
    <w:rsid w:val="00FA493A"/>
    <w:rsid w:val="00FA6DAB"/>
    <w:rsid w:val="00FB0736"/>
    <w:rsid w:val="00FB0D01"/>
    <w:rsid w:val="00FB3ABD"/>
    <w:rsid w:val="00FB69AC"/>
    <w:rsid w:val="00FB6DD8"/>
    <w:rsid w:val="00FC03FA"/>
    <w:rsid w:val="00FC0733"/>
    <w:rsid w:val="00FC179D"/>
    <w:rsid w:val="00FC1817"/>
    <w:rsid w:val="00FC2E45"/>
    <w:rsid w:val="00FC46BA"/>
    <w:rsid w:val="00FC4AA3"/>
    <w:rsid w:val="00FC518F"/>
    <w:rsid w:val="00FC5F43"/>
    <w:rsid w:val="00FC6DB7"/>
    <w:rsid w:val="00FD09E5"/>
    <w:rsid w:val="00FD11AA"/>
    <w:rsid w:val="00FD12F1"/>
    <w:rsid w:val="00FD248A"/>
    <w:rsid w:val="00FD26EB"/>
    <w:rsid w:val="00FD27C1"/>
    <w:rsid w:val="00FD2F7E"/>
    <w:rsid w:val="00FD45FD"/>
    <w:rsid w:val="00FD4910"/>
    <w:rsid w:val="00FD6B7C"/>
    <w:rsid w:val="00FD6DF5"/>
    <w:rsid w:val="00FE0510"/>
    <w:rsid w:val="00FE05E2"/>
    <w:rsid w:val="00FE0D07"/>
    <w:rsid w:val="00FE0F20"/>
    <w:rsid w:val="00FE14D8"/>
    <w:rsid w:val="00FE161A"/>
    <w:rsid w:val="00FE2176"/>
    <w:rsid w:val="00FE2630"/>
    <w:rsid w:val="00FE268E"/>
    <w:rsid w:val="00FE2A56"/>
    <w:rsid w:val="00FE2B06"/>
    <w:rsid w:val="00FE3735"/>
    <w:rsid w:val="00FE391B"/>
    <w:rsid w:val="00FE3D3E"/>
    <w:rsid w:val="00FE592B"/>
    <w:rsid w:val="00FE5ACB"/>
    <w:rsid w:val="00FE63CD"/>
    <w:rsid w:val="00FE6FD4"/>
    <w:rsid w:val="00FF02FB"/>
    <w:rsid w:val="00FF0329"/>
    <w:rsid w:val="00FF31C8"/>
    <w:rsid w:val="00FF4E44"/>
    <w:rsid w:val="00FF5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1140C"/>
  <w15:docId w15:val="{C5A1FEC8-E498-4446-9C2B-7BB7FF1D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C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1523A"/>
    <w:pPr>
      <w:tabs>
        <w:tab w:val="center" w:pos="4320"/>
        <w:tab w:val="right" w:pos="8640"/>
      </w:tabs>
    </w:pPr>
  </w:style>
  <w:style w:type="character" w:styleId="PageNumber">
    <w:name w:val="page number"/>
    <w:basedOn w:val="DefaultParagraphFont"/>
    <w:rsid w:val="0081523A"/>
  </w:style>
  <w:style w:type="paragraph" w:styleId="Header">
    <w:name w:val="header"/>
    <w:basedOn w:val="Normal"/>
    <w:link w:val="HeaderChar"/>
    <w:uiPriority w:val="99"/>
    <w:rsid w:val="0081523A"/>
    <w:pPr>
      <w:tabs>
        <w:tab w:val="center" w:pos="4320"/>
        <w:tab w:val="right" w:pos="8640"/>
      </w:tabs>
    </w:pPr>
  </w:style>
  <w:style w:type="paragraph" w:styleId="BalloonText">
    <w:name w:val="Balloon Text"/>
    <w:basedOn w:val="Normal"/>
    <w:semiHidden/>
    <w:rsid w:val="00746457"/>
    <w:rPr>
      <w:rFonts w:ascii="Tahoma" w:hAnsi="Tahoma" w:cs="Tahoma"/>
      <w:sz w:val="16"/>
      <w:szCs w:val="16"/>
    </w:rPr>
  </w:style>
  <w:style w:type="character" w:styleId="Strong">
    <w:name w:val="Strong"/>
    <w:qFormat/>
    <w:rsid w:val="00A00EB4"/>
    <w:rPr>
      <w:b/>
      <w:bCs/>
    </w:rPr>
  </w:style>
  <w:style w:type="paragraph" w:styleId="BodyText">
    <w:name w:val="Body Text"/>
    <w:basedOn w:val="Normal"/>
    <w:rsid w:val="00FB0736"/>
    <w:rPr>
      <w:szCs w:val="20"/>
    </w:rPr>
  </w:style>
  <w:style w:type="paragraph" w:styleId="ListParagraph">
    <w:name w:val="List Paragraph"/>
    <w:basedOn w:val="Normal"/>
    <w:uiPriority w:val="34"/>
    <w:qFormat/>
    <w:rsid w:val="0054112D"/>
    <w:pPr>
      <w:ind w:left="720"/>
      <w:contextualSpacing/>
    </w:pPr>
  </w:style>
  <w:style w:type="paragraph" w:styleId="BodyTextIndent">
    <w:name w:val="Body Text Indent"/>
    <w:basedOn w:val="Normal"/>
    <w:link w:val="BodyTextIndentChar"/>
    <w:uiPriority w:val="99"/>
    <w:unhideWhenUsed/>
    <w:rsid w:val="00BA4E41"/>
    <w:pPr>
      <w:spacing w:after="120"/>
      <w:ind w:left="360"/>
    </w:pPr>
  </w:style>
  <w:style w:type="character" w:customStyle="1" w:styleId="BodyTextIndentChar">
    <w:name w:val="Body Text Indent Char"/>
    <w:link w:val="BodyTextIndent"/>
    <w:uiPriority w:val="99"/>
    <w:rsid w:val="00BA4E41"/>
    <w:rPr>
      <w:sz w:val="24"/>
      <w:szCs w:val="24"/>
    </w:rPr>
  </w:style>
  <w:style w:type="character" w:customStyle="1" w:styleId="HeaderChar">
    <w:name w:val="Header Char"/>
    <w:link w:val="Header"/>
    <w:uiPriority w:val="99"/>
    <w:rsid w:val="00E20213"/>
    <w:rPr>
      <w:sz w:val="24"/>
      <w:szCs w:val="24"/>
    </w:rPr>
  </w:style>
  <w:style w:type="paragraph" w:styleId="Revision">
    <w:name w:val="Revision"/>
    <w:hidden/>
    <w:uiPriority w:val="99"/>
    <w:semiHidden/>
    <w:rsid w:val="00D639B1"/>
    <w:rPr>
      <w:sz w:val="24"/>
      <w:szCs w:val="24"/>
    </w:rPr>
  </w:style>
  <w:style w:type="paragraph" w:customStyle="1" w:styleId="xmsonormal">
    <w:name w:val="x_msonormal"/>
    <w:basedOn w:val="Normal"/>
    <w:rsid w:val="00A04324"/>
    <w:rPr>
      <w:rFonts w:ascii="Calibri" w:eastAsia="Calibri" w:hAnsi="Calibri" w:cs="Calibri"/>
      <w:sz w:val="22"/>
      <w:szCs w:val="22"/>
    </w:rPr>
  </w:style>
  <w:style w:type="paragraph" w:styleId="NormalWeb">
    <w:name w:val="Normal (Web)"/>
    <w:basedOn w:val="Normal"/>
    <w:unhideWhenUsed/>
    <w:rsid w:val="00D862B1"/>
    <w:pPr>
      <w:spacing w:before="100" w:beforeAutospacing="1" w:after="100" w:afterAutospacing="1"/>
    </w:pPr>
    <w:rPr>
      <w:rFonts w:ascii="Calibri" w:eastAsia="Calibri" w:hAnsi="Calibri" w:cs="Calibri"/>
      <w:sz w:val="22"/>
      <w:szCs w:val="22"/>
    </w:rPr>
  </w:style>
  <w:style w:type="character" w:styleId="CommentReference">
    <w:name w:val="annotation reference"/>
    <w:uiPriority w:val="99"/>
    <w:semiHidden/>
    <w:unhideWhenUsed/>
    <w:rsid w:val="00135460"/>
    <w:rPr>
      <w:sz w:val="16"/>
      <w:szCs w:val="16"/>
    </w:rPr>
  </w:style>
  <w:style w:type="paragraph" w:styleId="CommentText">
    <w:name w:val="annotation text"/>
    <w:basedOn w:val="Normal"/>
    <w:link w:val="CommentTextChar"/>
    <w:uiPriority w:val="99"/>
    <w:unhideWhenUsed/>
    <w:rsid w:val="00135460"/>
    <w:rPr>
      <w:sz w:val="20"/>
      <w:szCs w:val="20"/>
    </w:rPr>
  </w:style>
  <w:style w:type="character" w:customStyle="1" w:styleId="CommentTextChar">
    <w:name w:val="Comment Text Char"/>
    <w:basedOn w:val="DefaultParagraphFont"/>
    <w:link w:val="CommentText"/>
    <w:uiPriority w:val="99"/>
    <w:rsid w:val="00135460"/>
  </w:style>
  <w:style w:type="paragraph" w:styleId="CommentSubject">
    <w:name w:val="annotation subject"/>
    <w:basedOn w:val="CommentText"/>
    <w:next w:val="CommentText"/>
    <w:link w:val="CommentSubjectChar"/>
    <w:uiPriority w:val="99"/>
    <w:semiHidden/>
    <w:unhideWhenUsed/>
    <w:rsid w:val="00135460"/>
    <w:rPr>
      <w:b/>
      <w:bCs/>
    </w:rPr>
  </w:style>
  <w:style w:type="character" w:customStyle="1" w:styleId="CommentSubjectChar">
    <w:name w:val="Comment Subject Char"/>
    <w:link w:val="CommentSubject"/>
    <w:uiPriority w:val="99"/>
    <w:semiHidden/>
    <w:rsid w:val="00135460"/>
    <w:rPr>
      <w:b/>
      <w:bCs/>
    </w:rPr>
  </w:style>
  <w:style w:type="paragraph" w:styleId="BodyText3">
    <w:name w:val="Body Text 3"/>
    <w:basedOn w:val="Normal"/>
    <w:link w:val="BodyText3Char"/>
    <w:unhideWhenUsed/>
    <w:rsid w:val="00211D79"/>
    <w:pPr>
      <w:spacing w:after="120"/>
    </w:pPr>
    <w:rPr>
      <w:sz w:val="16"/>
      <w:szCs w:val="16"/>
    </w:rPr>
  </w:style>
  <w:style w:type="character" w:customStyle="1" w:styleId="BodyText3Char">
    <w:name w:val="Body Text 3 Char"/>
    <w:link w:val="BodyText3"/>
    <w:rsid w:val="00211D7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86290">
      <w:bodyDiv w:val="1"/>
      <w:marLeft w:val="0"/>
      <w:marRight w:val="0"/>
      <w:marTop w:val="0"/>
      <w:marBottom w:val="0"/>
      <w:divBdr>
        <w:top w:val="none" w:sz="0" w:space="0" w:color="auto"/>
        <w:left w:val="none" w:sz="0" w:space="0" w:color="auto"/>
        <w:bottom w:val="none" w:sz="0" w:space="0" w:color="auto"/>
        <w:right w:val="none" w:sz="0" w:space="0" w:color="auto"/>
      </w:divBdr>
    </w:div>
    <w:div w:id="945502199">
      <w:bodyDiv w:val="1"/>
      <w:marLeft w:val="0"/>
      <w:marRight w:val="0"/>
      <w:marTop w:val="0"/>
      <w:marBottom w:val="0"/>
      <w:divBdr>
        <w:top w:val="none" w:sz="0" w:space="0" w:color="auto"/>
        <w:left w:val="none" w:sz="0" w:space="0" w:color="auto"/>
        <w:bottom w:val="none" w:sz="0" w:space="0" w:color="auto"/>
        <w:right w:val="none" w:sz="0" w:space="0" w:color="auto"/>
      </w:divBdr>
    </w:div>
    <w:div w:id="963384460">
      <w:bodyDiv w:val="1"/>
      <w:marLeft w:val="0"/>
      <w:marRight w:val="0"/>
      <w:marTop w:val="0"/>
      <w:marBottom w:val="0"/>
      <w:divBdr>
        <w:top w:val="none" w:sz="0" w:space="0" w:color="auto"/>
        <w:left w:val="none" w:sz="0" w:space="0" w:color="auto"/>
        <w:bottom w:val="none" w:sz="0" w:space="0" w:color="auto"/>
        <w:right w:val="none" w:sz="0" w:space="0" w:color="auto"/>
      </w:divBdr>
    </w:div>
    <w:div w:id="1184828024">
      <w:bodyDiv w:val="1"/>
      <w:marLeft w:val="0"/>
      <w:marRight w:val="0"/>
      <w:marTop w:val="0"/>
      <w:marBottom w:val="0"/>
      <w:divBdr>
        <w:top w:val="none" w:sz="0" w:space="0" w:color="auto"/>
        <w:left w:val="none" w:sz="0" w:space="0" w:color="auto"/>
        <w:bottom w:val="none" w:sz="0" w:space="0" w:color="auto"/>
        <w:right w:val="none" w:sz="0" w:space="0" w:color="auto"/>
      </w:divBdr>
    </w:div>
    <w:div w:id="1390765481">
      <w:bodyDiv w:val="1"/>
      <w:marLeft w:val="0"/>
      <w:marRight w:val="0"/>
      <w:marTop w:val="0"/>
      <w:marBottom w:val="0"/>
      <w:divBdr>
        <w:top w:val="none" w:sz="0" w:space="0" w:color="auto"/>
        <w:left w:val="none" w:sz="0" w:space="0" w:color="auto"/>
        <w:bottom w:val="none" w:sz="0" w:space="0" w:color="auto"/>
        <w:right w:val="none" w:sz="0" w:space="0" w:color="auto"/>
      </w:divBdr>
    </w:div>
    <w:div w:id="1475566786">
      <w:bodyDiv w:val="1"/>
      <w:marLeft w:val="0"/>
      <w:marRight w:val="0"/>
      <w:marTop w:val="0"/>
      <w:marBottom w:val="0"/>
      <w:divBdr>
        <w:top w:val="none" w:sz="0" w:space="0" w:color="auto"/>
        <w:left w:val="none" w:sz="0" w:space="0" w:color="auto"/>
        <w:bottom w:val="none" w:sz="0" w:space="0" w:color="auto"/>
        <w:right w:val="none" w:sz="0" w:space="0" w:color="auto"/>
      </w:divBdr>
    </w:div>
    <w:div w:id="2079547829">
      <w:bodyDiv w:val="1"/>
      <w:marLeft w:val="0"/>
      <w:marRight w:val="0"/>
      <w:marTop w:val="0"/>
      <w:marBottom w:val="0"/>
      <w:divBdr>
        <w:top w:val="none" w:sz="0" w:space="0" w:color="auto"/>
        <w:left w:val="none" w:sz="0" w:space="0" w:color="auto"/>
        <w:bottom w:val="none" w:sz="0" w:space="0" w:color="auto"/>
        <w:right w:val="none" w:sz="0" w:space="0" w:color="auto"/>
      </w:divBdr>
    </w:div>
    <w:div w:id="210857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theme" Target="theme/theme1.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FA2F1-DC12-4179-BA58-86A7D75C2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973</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JOB DESCRIPTION</vt:lpstr>
    </vt:vector>
  </TitlesOfParts>
  <Company>Town of Little Elm</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Microsoft Office User</dc:creator>
  <cp:keywords/>
  <cp:lastModifiedBy>Chastidy Starling</cp:lastModifiedBy>
  <cp:revision>3</cp:revision>
  <cp:lastPrinted>2026-04-30T16:18:00Z</cp:lastPrinted>
  <dcterms:created xsi:type="dcterms:W3CDTF">2026-05-06T16:37:00Z</dcterms:created>
  <dcterms:modified xsi:type="dcterms:W3CDTF">2026-05-06T16:39:00Z</dcterms:modified>
</cp:coreProperties>
</file>