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2A5A" w14:textId="77777777" w:rsidR="00010740" w:rsidRPr="00521322" w:rsidRDefault="001B2274" w:rsidP="00C94559">
      <w:pPr>
        <w:tabs>
          <w:tab w:val="left" w:pos="4770"/>
          <w:tab w:val="left" w:pos="6840"/>
        </w:tabs>
        <w:rPr>
          <w:rFonts w:ascii="Freestyle Script" w:hAnsi="Freestyle Script" w:cs="Estrangelo Edessa"/>
          <w:b/>
          <w:color w:val="548DD4"/>
          <w:sz w:val="57"/>
          <w:szCs w:val="57"/>
        </w:rPr>
      </w:pPr>
      <w:r>
        <w:rPr>
          <w:noProof/>
        </w:rPr>
        <mc:AlternateContent>
          <mc:Choice Requires="wps">
            <w:drawing>
              <wp:anchor distT="0" distB="0" distL="114300" distR="114300" simplePos="0" relativeHeight="251658240" behindDoc="1" locked="0" layoutInCell="1" allowOverlap="1" wp14:anchorId="060ECF7F" wp14:editId="013AF19D">
                <wp:simplePos x="0" y="0"/>
                <wp:positionH relativeFrom="margin">
                  <wp:posOffset>152400</wp:posOffset>
                </wp:positionH>
                <wp:positionV relativeFrom="paragraph">
                  <wp:posOffset>-260985</wp:posOffset>
                </wp:positionV>
                <wp:extent cx="1447800" cy="1495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495425"/>
                        </a:xfrm>
                        <a:prstGeom prst="rect">
                          <a:avLst/>
                        </a:prstGeom>
                        <a:solidFill>
                          <a:sysClr val="window" lastClr="FFFFFF"/>
                        </a:solidFill>
                        <a:ln w="6350">
                          <a:noFill/>
                        </a:ln>
                        <a:effectLst/>
                      </wps:spPr>
                      <wps:txbx>
                        <w:txbxContent>
                          <w:p w14:paraId="5039AE5E" w14:textId="77777777" w:rsidR="007717EB" w:rsidRPr="00521322" w:rsidRDefault="001B2274" w:rsidP="007717EB">
                            <w:pPr>
                              <w:jc w:val="center"/>
                              <w:rPr>
                                <w:rFonts w:ascii="Calibri" w:hAnsi="Calibri"/>
                                <w:b/>
                                <w:sz w:val="40"/>
                                <w:szCs w:val="40"/>
                              </w:rPr>
                            </w:pPr>
                            <w:r w:rsidRPr="001D4C08">
                              <w:rPr>
                                <w:noProof/>
                              </w:rPr>
                              <w:drawing>
                                <wp:inline distT="0" distB="0" distL="0" distR="0" wp14:anchorId="59FA86A3" wp14:editId="7B0C0935">
                                  <wp:extent cx="1210310" cy="1541145"/>
                                  <wp:effectExtent l="0" t="0" r="0" b="0"/>
                                  <wp:docPr id="2" name="Picture 5" descr="Logo-Vertic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Vertical.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0310" cy="15411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ECF7F" id="_x0000_t202" coordsize="21600,21600" o:spt="202" path="m,l,21600r21600,l21600,xe">
                <v:stroke joinstyle="miter"/>
                <v:path gradientshapeok="t" o:connecttype="rect"/>
              </v:shapetype>
              <v:shape id="Text Box 3" o:spid="_x0000_s1026" type="#_x0000_t202" style="position:absolute;margin-left:12pt;margin-top:-20.55pt;width:114pt;height:11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" fillcolor="window" stroked="f" strokeweight=".5pt">
                <v:textbox>
                  <w:txbxContent>
                    <w:p w14:paraId="5039AE5E" w14:textId="77777777" w:rsidR="007717EB" w:rsidRPr="00521322" w:rsidRDefault="001B2274" w:rsidP="007717EB">
                      <w:pPr>
                        <w:jc w:val="center"/>
                        <w:rPr>
                          <w:rFonts w:ascii="Calibri" w:hAnsi="Calibri"/>
                          <w:b/>
                          <w:sz w:val="40"/>
                          <w:szCs w:val="40"/>
                        </w:rPr>
                      </w:pPr>
                      <w:r w:rsidRPr="001D4C08">
                        <w:rPr>
                          <w:noProof/>
                        </w:rPr>
                        <w:drawing>
                          <wp:inline distT="0" distB="0" distL="0" distR="0" wp14:anchorId="59FA86A3" wp14:editId="7B0C0935">
                            <wp:extent cx="1210310" cy="1541145"/>
                            <wp:effectExtent l="0" t="0" r="0" b="0"/>
                            <wp:docPr id="2" name="Picture 5" descr="Logo-Vertic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Vertical.JP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1541145"/>
                                    </a:xfrm>
                                    <a:prstGeom prst="rect">
                                      <a:avLst/>
                                    </a:prstGeom>
                                    <a:noFill/>
                                    <a:ln>
                                      <a:noFill/>
                                    </a:ln>
                                  </pic:spPr>
                                </pic:pic>
                              </a:graphicData>
                            </a:graphic>
                          </wp:inline>
                        </w:drawing>
                      </w:r>
                    </w:p>
                  </w:txbxContent>
                </v:textbox>
                <w10:wrap anchorx="margin"/>
              </v:shape>
            </w:pict>
          </mc:Fallback>
        </mc:AlternateContent>
      </w:r>
    </w:p>
    <w:p w14:paraId="463D9C81" w14:textId="77777777" w:rsidR="003637D4" w:rsidRPr="00521322" w:rsidRDefault="00263134" w:rsidP="00263134">
      <w:pPr>
        <w:spacing w:before="240"/>
        <w:jc w:val="right"/>
        <w:rPr>
          <w:rFonts w:ascii="Calibri" w:hAnsi="Calibri" w:cs="Estrangelo Edessa"/>
          <w:b/>
          <w:color w:val="CC3300"/>
          <w:sz w:val="16"/>
          <w:szCs w:val="16"/>
        </w:rPr>
      </w:pPr>
      <w:r w:rsidRPr="00521322">
        <w:rPr>
          <w:rFonts w:ascii="Calibri" w:hAnsi="Calibri" w:cs="Estrangelo Edessa"/>
          <w:b/>
          <w:color w:val="CC3300"/>
          <w:sz w:val="44"/>
          <w:szCs w:val="49"/>
        </w:rPr>
        <w:br/>
      </w:r>
      <w:r w:rsidR="003637D4" w:rsidRPr="00521322">
        <w:rPr>
          <w:rFonts w:ascii="Calibri" w:hAnsi="Calibri" w:cs="Estrangelo Edessa"/>
          <w:b/>
          <w:color w:val="CC3300"/>
          <w:sz w:val="36"/>
          <w:szCs w:val="36"/>
        </w:rPr>
        <w:t>JOB DESCRIPTION</w:t>
      </w:r>
      <w:r w:rsidR="0042011F" w:rsidRPr="00521322">
        <w:rPr>
          <w:rFonts w:ascii="Calibri" w:hAnsi="Calibri" w:cs="Estrangelo Edessa"/>
          <w:b/>
          <w:color w:val="CC3300"/>
          <w:sz w:val="36"/>
          <w:szCs w:val="36"/>
        </w:rPr>
        <w:t xml:space="preserve">                                                         </w:t>
      </w:r>
    </w:p>
    <w:p w14:paraId="44A9EA96" w14:textId="77777777" w:rsidR="00A80CDD" w:rsidRPr="00442675" w:rsidRDefault="001B2274" w:rsidP="00D548D4">
      <w:pPr>
        <w:ind w:right="2160"/>
        <w:jc w:val="both"/>
        <w:rPr>
          <w:sz w:val="16"/>
          <w:szCs w:val="16"/>
        </w:rPr>
      </w:pPr>
      <w:r>
        <w:rPr>
          <w:noProof/>
        </w:rPr>
        <mc:AlternateContent>
          <mc:Choice Requires="wps">
            <w:drawing>
              <wp:anchor distT="4294967291" distB="4294967291" distL="114300" distR="114300" simplePos="0" relativeHeight="251657216" behindDoc="0" locked="0" layoutInCell="1" allowOverlap="1" wp14:anchorId="4D53C989" wp14:editId="22675AC6">
                <wp:simplePos x="0" y="0"/>
                <wp:positionH relativeFrom="page">
                  <wp:align>right</wp:align>
                </wp:positionH>
                <wp:positionV relativeFrom="paragraph">
                  <wp:posOffset>12699</wp:posOffset>
                </wp:positionV>
                <wp:extent cx="7762875" cy="0"/>
                <wp:effectExtent l="0" t="1270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762875" cy="0"/>
                        </a:xfrm>
                        <a:prstGeom prst="straightConnector1">
                          <a:avLst/>
                        </a:prstGeom>
                        <a:noFill/>
                        <a:ln w="19050">
                          <a:solidFill>
                            <a:srgbClr val="1F497D">
                              <a:lumMod val="60000"/>
                              <a:lumOff val="40000"/>
                            </a:srgbClr>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F778E41">
                <v:path fillok="f" arrowok="t" o:connecttype="none"/>
                <o:lock v:ext="edit" shapetype="t"/>
              </v:shapetype>
              <v:shape id="Straight Arrow Connector 1" style="position:absolute;margin-left:560.05pt;margin-top:1pt;width:611.25pt;height:0;z-index:251657216;visibility:visible;mso-wrap-style:square;mso-width-percent:0;mso-height-percent:0;mso-wrap-distance-left:9pt;mso-wrap-distance-top:.mm;mso-wrap-distance-right:9pt;mso-wrap-distance-bottom:.mm;mso-position-horizontal:right;mso-position-horizontal-relative:page;mso-position-vertical:absolute;mso-position-vertical-relative:text;mso-width-percent:0;mso-height-percent:0;mso-width-relative:page;mso-height-relative:page" o:spid="_x0000_s1026" strokecolor="#558ed5"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">
                <o:lock v:ext="edit" shapetype="f"/>
                <w10:wrap anchorx="page"/>
              </v:shape>
            </w:pict>
          </mc:Fallback>
        </mc:AlternateContent>
      </w:r>
    </w:p>
    <w:p w14:paraId="459961A5" w14:textId="26F20AB0" w:rsidR="005A5274" w:rsidRPr="00521322" w:rsidRDefault="005A5274" w:rsidP="00D548D4">
      <w:pPr>
        <w:jc w:val="both"/>
        <w:rPr>
          <w:rFonts w:ascii="Calibri" w:hAnsi="Calibri" w:cs="Arial"/>
          <w:i/>
          <w:sz w:val="20"/>
          <w:szCs w:val="20"/>
        </w:rPr>
      </w:pPr>
      <w:r w:rsidRPr="00521322">
        <w:rPr>
          <w:rFonts w:ascii="Calibri" w:hAnsi="Calibri" w:cs="Arial"/>
          <w:i/>
          <w:sz w:val="20"/>
          <w:szCs w:val="20"/>
        </w:rPr>
        <w:t xml:space="preserve">To perform this job successfully, an individual must be able to perform </w:t>
      </w:r>
      <w:r w:rsidR="007E48BF" w:rsidRPr="00521322">
        <w:rPr>
          <w:rFonts w:ascii="Calibri" w:hAnsi="Calibri" w:cs="Arial"/>
          <w:i/>
          <w:sz w:val="20"/>
          <w:szCs w:val="20"/>
        </w:rPr>
        <w:t xml:space="preserve">the </w:t>
      </w:r>
      <w:r w:rsidR="001C6EB5" w:rsidRPr="00521322">
        <w:rPr>
          <w:rFonts w:ascii="Calibri" w:hAnsi="Calibri" w:cs="Arial"/>
          <w:i/>
          <w:sz w:val="20"/>
          <w:szCs w:val="20"/>
        </w:rPr>
        <w:t>essential</w:t>
      </w:r>
      <w:r w:rsidRPr="00521322">
        <w:rPr>
          <w:rFonts w:ascii="Calibri" w:hAnsi="Calibri" w:cs="Arial"/>
          <w:i/>
          <w:sz w:val="20"/>
          <w:szCs w:val="20"/>
        </w:rPr>
        <w:t xml:space="preserve"> job function</w:t>
      </w:r>
      <w:r w:rsidR="007E48BF" w:rsidRPr="00521322">
        <w:rPr>
          <w:rFonts w:ascii="Calibri" w:hAnsi="Calibri" w:cs="Arial"/>
          <w:i/>
          <w:sz w:val="20"/>
          <w:szCs w:val="20"/>
        </w:rPr>
        <w:t>s</w:t>
      </w:r>
      <w:r w:rsidRPr="00521322">
        <w:rPr>
          <w:rFonts w:ascii="Calibri" w:hAnsi="Calibri" w:cs="Arial"/>
          <w:i/>
          <w:sz w:val="20"/>
          <w:szCs w:val="20"/>
        </w:rPr>
        <w:t xml:space="preserve"> satisfactorily</w:t>
      </w:r>
      <w:r w:rsidR="004B6E04" w:rsidRPr="00521322">
        <w:rPr>
          <w:rFonts w:ascii="Calibri" w:hAnsi="Calibri" w:cs="Arial"/>
          <w:i/>
          <w:sz w:val="20"/>
          <w:szCs w:val="20"/>
        </w:rPr>
        <w:t xml:space="preserve">. </w:t>
      </w:r>
      <w:r w:rsidRPr="00521322">
        <w:rPr>
          <w:rFonts w:ascii="Calibri" w:hAnsi="Calibri" w:cs="Arial"/>
          <w:i/>
          <w:sz w:val="20"/>
          <w:szCs w:val="20"/>
        </w:rPr>
        <w:t xml:space="preserve">Reasonable accommodations may be made to enable individuals with </w:t>
      </w:r>
      <w:r w:rsidR="00010740" w:rsidRPr="00521322">
        <w:rPr>
          <w:rFonts w:ascii="Calibri" w:hAnsi="Calibri" w:cs="Arial"/>
          <w:i/>
          <w:sz w:val="20"/>
          <w:szCs w:val="20"/>
        </w:rPr>
        <w:t>disabilities</w:t>
      </w:r>
      <w:r w:rsidRPr="00521322">
        <w:rPr>
          <w:rFonts w:ascii="Calibri" w:hAnsi="Calibri" w:cs="Arial"/>
          <w:i/>
          <w:sz w:val="20"/>
          <w:szCs w:val="20"/>
        </w:rPr>
        <w:t xml:space="preserve"> to perform the primary job functions herein described</w:t>
      </w:r>
      <w:r w:rsidR="004B6E04" w:rsidRPr="00521322">
        <w:rPr>
          <w:rFonts w:ascii="Calibri" w:hAnsi="Calibri" w:cs="Arial"/>
          <w:i/>
          <w:sz w:val="20"/>
          <w:szCs w:val="20"/>
        </w:rPr>
        <w:t xml:space="preserve">. </w:t>
      </w:r>
      <w:r w:rsidRPr="00521322">
        <w:rPr>
          <w:rFonts w:ascii="Calibri" w:hAnsi="Calibri" w:cs="Arial"/>
          <w:i/>
          <w:sz w:val="20"/>
          <w:szCs w:val="20"/>
        </w:rPr>
        <w:t xml:space="preserve">Since every duty </w:t>
      </w:r>
      <w:r w:rsidR="00E107A2" w:rsidRPr="00521322">
        <w:rPr>
          <w:rFonts w:ascii="Calibri" w:hAnsi="Calibri" w:cs="Arial"/>
          <w:i/>
          <w:sz w:val="20"/>
          <w:szCs w:val="20"/>
        </w:rPr>
        <w:t>associated</w:t>
      </w:r>
      <w:r w:rsidRPr="00521322">
        <w:rPr>
          <w:rFonts w:ascii="Calibri" w:hAnsi="Calibri" w:cs="Arial"/>
          <w:i/>
          <w:sz w:val="20"/>
          <w:szCs w:val="20"/>
        </w:rPr>
        <w:t xml:space="preserve"> with this position may not be described herein, employees may be required to perfo</w:t>
      </w:r>
      <w:r w:rsidR="00010740" w:rsidRPr="00521322">
        <w:rPr>
          <w:rFonts w:ascii="Calibri" w:hAnsi="Calibri" w:cs="Arial"/>
          <w:i/>
          <w:sz w:val="20"/>
          <w:szCs w:val="20"/>
        </w:rPr>
        <w:t>r</w:t>
      </w:r>
      <w:r w:rsidRPr="00521322">
        <w:rPr>
          <w:rFonts w:ascii="Calibri" w:hAnsi="Calibri" w:cs="Arial"/>
          <w:i/>
          <w:sz w:val="20"/>
          <w:szCs w:val="20"/>
        </w:rPr>
        <w:t xml:space="preserve">m duties not specifically spelled out in the job description, but which may be reasonably considered to be incidental in the performing of their duties just as though they were </w:t>
      </w:r>
      <w:proofErr w:type="gramStart"/>
      <w:r w:rsidRPr="00521322">
        <w:rPr>
          <w:rFonts w:ascii="Calibri" w:hAnsi="Calibri" w:cs="Arial"/>
          <w:i/>
          <w:sz w:val="20"/>
          <w:szCs w:val="20"/>
        </w:rPr>
        <w:t>actually written</w:t>
      </w:r>
      <w:proofErr w:type="gramEnd"/>
      <w:r w:rsidRPr="00521322">
        <w:rPr>
          <w:rFonts w:ascii="Calibri" w:hAnsi="Calibri" w:cs="Arial"/>
          <w:i/>
          <w:sz w:val="20"/>
          <w:szCs w:val="20"/>
        </w:rPr>
        <w:t xml:space="preserve"> out in </w:t>
      </w:r>
      <w:r w:rsidR="0022711D" w:rsidRPr="00521322">
        <w:rPr>
          <w:rFonts w:ascii="Calibri" w:hAnsi="Calibri" w:cs="Arial"/>
          <w:i/>
          <w:sz w:val="20"/>
          <w:szCs w:val="20"/>
        </w:rPr>
        <w:t xml:space="preserve">this </w:t>
      </w:r>
      <w:r w:rsidRPr="00521322">
        <w:rPr>
          <w:rFonts w:ascii="Calibri" w:hAnsi="Calibri" w:cs="Arial"/>
          <w:i/>
          <w:sz w:val="20"/>
          <w:szCs w:val="20"/>
        </w:rPr>
        <w:t>job description</w:t>
      </w:r>
      <w:r w:rsidR="0022711D" w:rsidRPr="00521322">
        <w:rPr>
          <w:rFonts w:ascii="Calibri" w:hAnsi="Calibri" w:cs="Arial"/>
          <w:i/>
          <w:sz w:val="20"/>
          <w:szCs w:val="20"/>
        </w:rPr>
        <w:t>.</w:t>
      </w:r>
      <w:r w:rsidRPr="00521322">
        <w:rPr>
          <w:rFonts w:ascii="Calibri" w:hAnsi="Calibri" w:cs="Arial"/>
          <w:i/>
          <w:sz w:val="20"/>
          <w:szCs w:val="20"/>
        </w:rPr>
        <w:t xml:space="preserve"> </w:t>
      </w:r>
    </w:p>
    <w:p w14:paraId="2843D906" w14:textId="5560B17B" w:rsidR="005A5274" w:rsidRPr="00521322" w:rsidRDefault="00B86135" w:rsidP="00244098">
      <w:pPr>
        <w:pBdr>
          <w:top w:val="single" w:sz="4" w:space="0" w:color="auto"/>
          <w:left w:val="single" w:sz="4" w:space="4"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Calibri" w:hAnsi="Calibri" w:cs="Arial"/>
          <w:sz w:val="36"/>
          <w:szCs w:val="36"/>
        </w:rPr>
      </w:pPr>
      <w:r>
        <w:rPr>
          <w:rFonts w:ascii="Calibri" w:hAnsi="Calibri" w:cs="Arial"/>
          <w:b/>
          <w:sz w:val="36"/>
          <w:szCs w:val="36"/>
        </w:rPr>
        <w:t>OUT</w:t>
      </w:r>
      <w:r w:rsidR="00962FE1">
        <w:rPr>
          <w:rFonts w:ascii="Calibri" w:hAnsi="Calibri" w:cs="Arial"/>
          <w:b/>
          <w:sz w:val="36"/>
          <w:szCs w:val="36"/>
        </w:rPr>
        <w:t xml:space="preserve"> </w:t>
      </w:r>
      <w:r>
        <w:rPr>
          <w:rFonts w:ascii="Calibri" w:hAnsi="Calibri" w:cs="Arial"/>
          <w:b/>
          <w:sz w:val="36"/>
          <w:szCs w:val="36"/>
        </w:rPr>
        <w:t>OF</w:t>
      </w:r>
      <w:r w:rsidR="00962FE1">
        <w:rPr>
          <w:rFonts w:ascii="Calibri" w:hAnsi="Calibri" w:cs="Arial"/>
          <w:b/>
          <w:sz w:val="36"/>
          <w:szCs w:val="36"/>
        </w:rPr>
        <w:t xml:space="preserve"> </w:t>
      </w:r>
      <w:r>
        <w:rPr>
          <w:rFonts w:ascii="Calibri" w:hAnsi="Calibri" w:cs="Arial"/>
          <w:b/>
          <w:sz w:val="36"/>
          <w:szCs w:val="36"/>
        </w:rPr>
        <w:t>COUNTY</w:t>
      </w:r>
      <w:r w:rsidR="008B17AA">
        <w:rPr>
          <w:rFonts w:ascii="Calibri" w:hAnsi="Calibri" w:cs="Arial"/>
          <w:b/>
          <w:sz w:val="36"/>
          <w:szCs w:val="36"/>
        </w:rPr>
        <w:t xml:space="preserve">/ICPC </w:t>
      </w:r>
      <w:r>
        <w:rPr>
          <w:rFonts w:ascii="Calibri" w:hAnsi="Calibri" w:cs="Arial"/>
          <w:b/>
          <w:sz w:val="36"/>
          <w:szCs w:val="36"/>
        </w:rPr>
        <w:t>SPECIALIST</w:t>
      </w:r>
    </w:p>
    <w:p w14:paraId="4DE98C1A" w14:textId="5B0A4B5C" w:rsidR="005A5274" w:rsidRPr="00521322"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Calibri" w:hAnsi="Calibri" w:cs="Arial"/>
          <w:sz w:val="28"/>
          <w:szCs w:val="28"/>
        </w:rPr>
      </w:pPr>
      <w:r w:rsidRPr="00521322">
        <w:rPr>
          <w:rFonts w:ascii="Calibri" w:hAnsi="Calibri" w:cs="Arial"/>
          <w:b/>
          <w:sz w:val="28"/>
          <w:szCs w:val="28"/>
        </w:rPr>
        <w:t>Department:</w:t>
      </w:r>
      <w:r w:rsidRPr="00521322">
        <w:rPr>
          <w:rFonts w:ascii="Calibri" w:hAnsi="Calibri" w:cs="Arial"/>
          <w:b/>
          <w:sz w:val="28"/>
          <w:szCs w:val="28"/>
        </w:rPr>
        <w:tab/>
      </w:r>
      <w:r w:rsidR="00926E78">
        <w:rPr>
          <w:rFonts w:ascii="Calibri" w:hAnsi="Calibri" w:cs="Arial"/>
          <w:b/>
          <w:sz w:val="28"/>
          <w:szCs w:val="28"/>
        </w:rPr>
        <w:t>Kinship</w:t>
      </w:r>
    </w:p>
    <w:p w14:paraId="7A3F05CF" w14:textId="77777777" w:rsidR="004348F0" w:rsidRPr="00521322"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Calibri" w:hAnsi="Calibri" w:cs="Arial"/>
          <w:sz w:val="28"/>
          <w:szCs w:val="28"/>
          <w:u w:val="single"/>
        </w:rPr>
      </w:pPr>
      <w:r w:rsidRPr="00521322">
        <w:rPr>
          <w:rFonts w:ascii="Calibri" w:hAnsi="Calibri" w:cs="Arial"/>
          <w:b/>
          <w:sz w:val="28"/>
          <w:szCs w:val="28"/>
        </w:rPr>
        <w:t>FLSA Status:</w:t>
      </w:r>
      <w:r w:rsidRPr="00521322">
        <w:rPr>
          <w:rFonts w:ascii="Calibri" w:hAnsi="Calibri" w:cs="Arial"/>
          <w:b/>
          <w:sz w:val="28"/>
          <w:szCs w:val="28"/>
        </w:rPr>
        <w:tab/>
      </w:r>
      <w:r w:rsidRPr="00521322">
        <w:rPr>
          <w:rFonts w:ascii="Calibri" w:hAnsi="Calibri" w:cs="Arial"/>
          <w:sz w:val="28"/>
          <w:szCs w:val="28"/>
        </w:rPr>
        <w:tab/>
      </w:r>
      <w:r w:rsidR="005548C6" w:rsidRPr="00521322">
        <w:rPr>
          <w:rFonts w:ascii="Calibri" w:hAnsi="Calibri" w:cs="Arial"/>
          <w:b/>
          <w:sz w:val="28"/>
          <w:szCs w:val="28"/>
        </w:rPr>
        <w:t>Non-Exempt</w:t>
      </w:r>
      <w:r w:rsidR="005548C6" w:rsidRPr="00521322">
        <w:rPr>
          <w:rFonts w:ascii="Calibri" w:hAnsi="Calibri" w:cs="Arial"/>
          <w:sz w:val="28"/>
          <w:szCs w:val="28"/>
        </w:rPr>
        <w:t xml:space="preserve"> </w:t>
      </w:r>
    </w:p>
    <w:p w14:paraId="5ECEC491" w14:textId="77777777" w:rsidR="005A5274" w:rsidRPr="00521322" w:rsidRDefault="005A5274" w:rsidP="00D9179B">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480"/>
        <w:jc w:val="center"/>
        <w:rPr>
          <w:rFonts w:ascii="Calibri" w:hAnsi="Calibri" w:cs="Arial"/>
          <w:b/>
          <w:u w:val="single"/>
        </w:rPr>
      </w:pPr>
      <w:r w:rsidRPr="00521322">
        <w:rPr>
          <w:rFonts w:ascii="Calibri" w:hAnsi="Calibri" w:cs="Arial"/>
          <w:b/>
          <w:u w:val="single"/>
        </w:rPr>
        <w:t>JOB SUMMARY</w:t>
      </w:r>
    </w:p>
    <w:p w14:paraId="6EEA5CA3" w14:textId="036D76CA" w:rsidR="0099525C" w:rsidRPr="00521322" w:rsidRDefault="00122D7E" w:rsidP="00E97939">
      <w:pPr>
        <w:autoSpaceDE w:val="0"/>
        <w:autoSpaceDN w:val="0"/>
        <w:adjustRightInd w:val="0"/>
        <w:jc w:val="both"/>
        <w:rPr>
          <w:rFonts w:ascii="Calibri" w:hAnsi="Calibri" w:cs="Arial"/>
          <w:snapToGrid w:val="0"/>
        </w:rPr>
      </w:pPr>
      <w:r>
        <w:rPr>
          <w:rFonts w:ascii="Calibri" w:hAnsi="Calibri" w:cs="Arial"/>
          <w:snapToGrid w:val="0"/>
        </w:rPr>
        <w:t>The Out-of-County Specialist</w:t>
      </w:r>
      <w:r w:rsidR="00303766">
        <w:rPr>
          <w:rFonts w:ascii="Calibri" w:hAnsi="Calibri" w:cs="Arial"/>
          <w:snapToGrid w:val="0"/>
        </w:rPr>
        <w:t xml:space="preserve"> </w:t>
      </w:r>
      <w:r>
        <w:rPr>
          <w:rFonts w:ascii="Calibri" w:hAnsi="Calibri" w:cs="Arial"/>
          <w:snapToGrid w:val="0"/>
        </w:rPr>
        <w:t>is responsible for</w:t>
      </w:r>
      <w:r w:rsidR="00067D26">
        <w:rPr>
          <w:rFonts w:ascii="Calibri" w:hAnsi="Calibri" w:cs="Arial"/>
          <w:snapToGrid w:val="0"/>
        </w:rPr>
        <w:t xml:space="preserve"> </w:t>
      </w:r>
      <w:r w:rsidR="61FC4F4F" w:rsidRPr="61FC4F4F">
        <w:rPr>
          <w:rFonts w:ascii="Calibri" w:hAnsi="Calibri" w:cs="Arial"/>
        </w:rPr>
        <w:t>serving as the agency primary point of contact for out-of-county requests for home studies and supervision. The position is responsible for the coordination, tracking, reporting, and oversight of Out of County Services (OCS) for Partnership</w:t>
      </w:r>
      <w:r w:rsidR="004B6E04" w:rsidRPr="61FC4F4F">
        <w:rPr>
          <w:rFonts w:ascii="Calibri" w:hAnsi="Calibri" w:cs="Arial"/>
        </w:rPr>
        <w:t xml:space="preserve">. </w:t>
      </w:r>
      <w:r w:rsidR="00926E78">
        <w:rPr>
          <w:rFonts w:ascii="Calibri" w:hAnsi="Calibri" w:cs="Arial"/>
        </w:rPr>
        <w:t>This position reports to the Kinship Program Manager.</w:t>
      </w:r>
    </w:p>
    <w:p w14:paraId="4198E03F" w14:textId="77777777" w:rsidR="0099525C" w:rsidRPr="00521322" w:rsidRDefault="0099525C" w:rsidP="0099525C">
      <w:pPr>
        <w:autoSpaceDE w:val="0"/>
        <w:autoSpaceDN w:val="0"/>
        <w:adjustRightInd w:val="0"/>
        <w:jc w:val="both"/>
        <w:rPr>
          <w:rFonts w:ascii="Calibri" w:hAnsi="Calibri" w:cs="Arial"/>
          <w:i/>
          <w:iCs/>
          <w:snapToGrid w:val="0"/>
        </w:rPr>
      </w:pPr>
    </w:p>
    <w:p w14:paraId="20DF99DE" w14:textId="77777777" w:rsidR="0054112D" w:rsidRPr="00521322" w:rsidRDefault="0054112D" w:rsidP="0099525C">
      <w:pPr>
        <w:autoSpaceDE w:val="0"/>
        <w:autoSpaceDN w:val="0"/>
        <w:adjustRightInd w:val="0"/>
        <w:jc w:val="center"/>
        <w:rPr>
          <w:rFonts w:ascii="Calibri" w:hAnsi="Calibri" w:cs="Arial"/>
          <w:snapToGrid w:val="0"/>
        </w:rPr>
      </w:pPr>
      <w:r w:rsidRPr="00521322">
        <w:rPr>
          <w:rFonts w:ascii="Calibri" w:hAnsi="Calibri" w:cs="Arial"/>
          <w:b/>
          <w:u w:val="single"/>
        </w:rPr>
        <w:t>ESSENTIAL JOB FUNCTIONS</w:t>
      </w:r>
    </w:p>
    <w:p w14:paraId="6BB494B0" w14:textId="2AC6AABC" w:rsidR="00307471" w:rsidRPr="00307471" w:rsidRDefault="00307471" w:rsidP="00926E78">
      <w:pPr>
        <w:numPr>
          <w:ilvl w:val="0"/>
          <w:numId w:val="25"/>
        </w:numPr>
        <w:tabs>
          <w:tab w:val="left" w:pos="720"/>
          <w:tab w:val="left" w:pos="1440"/>
          <w:tab w:val="left" w:pos="5040"/>
        </w:tabs>
        <w:suppressAutoHyphens/>
        <w:ind w:left="360" w:hanging="360"/>
        <w:jc w:val="both"/>
        <w:rPr>
          <w:rFonts w:ascii="Calibri" w:hAnsi="Calibri" w:cs="Arial"/>
          <w:spacing w:val="-3"/>
        </w:rPr>
      </w:pPr>
      <w:r w:rsidRPr="00307471">
        <w:rPr>
          <w:rFonts w:ascii="Calibri" w:hAnsi="Calibri" w:cs="Arial"/>
          <w:spacing w:val="-3"/>
        </w:rPr>
        <w:t>Ensure</w:t>
      </w:r>
      <w:r>
        <w:rPr>
          <w:rFonts w:ascii="Calibri" w:hAnsi="Calibri" w:cs="Arial"/>
          <w:spacing w:val="-3"/>
        </w:rPr>
        <w:t>s</w:t>
      </w:r>
      <w:r w:rsidRPr="00307471">
        <w:rPr>
          <w:rFonts w:ascii="Calibri" w:hAnsi="Calibri" w:cs="Arial"/>
          <w:spacing w:val="-3"/>
        </w:rPr>
        <w:t xml:space="preserve"> all OCS requests have the required documentation as outlined in Statutes and/or policy.</w:t>
      </w:r>
    </w:p>
    <w:p w14:paraId="09B92125" w14:textId="61099F4D" w:rsidR="00307471" w:rsidRPr="00307471" w:rsidRDefault="00307471" w:rsidP="00926E78">
      <w:pPr>
        <w:numPr>
          <w:ilvl w:val="0"/>
          <w:numId w:val="25"/>
        </w:numPr>
        <w:tabs>
          <w:tab w:val="left" w:pos="720"/>
          <w:tab w:val="left" w:pos="1440"/>
          <w:tab w:val="left" w:pos="5040"/>
        </w:tabs>
        <w:suppressAutoHyphens/>
        <w:ind w:left="360" w:hanging="360"/>
        <w:jc w:val="both"/>
        <w:rPr>
          <w:rFonts w:ascii="Calibri" w:hAnsi="Calibri" w:cs="Arial"/>
          <w:spacing w:val="-3"/>
        </w:rPr>
      </w:pPr>
      <w:r w:rsidRPr="00307471">
        <w:rPr>
          <w:rFonts w:ascii="Calibri" w:hAnsi="Calibri" w:cs="Arial"/>
          <w:spacing w:val="-3"/>
        </w:rPr>
        <w:t>Review</w:t>
      </w:r>
      <w:r>
        <w:rPr>
          <w:rFonts w:ascii="Calibri" w:hAnsi="Calibri" w:cs="Arial"/>
          <w:spacing w:val="-3"/>
        </w:rPr>
        <w:t>s</w:t>
      </w:r>
      <w:r w:rsidRPr="00307471">
        <w:rPr>
          <w:rFonts w:ascii="Calibri" w:hAnsi="Calibri" w:cs="Arial"/>
          <w:spacing w:val="-3"/>
        </w:rPr>
        <w:t xml:space="preserve"> all OCS requests for accuracy.</w:t>
      </w:r>
    </w:p>
    <w:p w14:paraId="1E395000" w14:textId="58FD17CD" w:rsidR="00307471" w:rsidRPr="00307471" w:rsidRDefault="00307471" w:rsidP="00926E78">
      <w:pPr>
        <w:numPr>
          <w:ilvl w:val="0"/>
          <w:numId w:val="25"/>
        </w:numPr>
        <w:tabs>
          <w:tab w:val="left" w:pos="720"/>
          <w:tab w:val="left" w:pos="1440"/>
          <w:tab w:val="left" w:pos="5040"/>
        </w:tabs>
        <w:suppressAutoHyphens/>
        <w:ind w:left="360" w:hanging="360"/>
        <w:jc w:val="both"/>
        <w:rPr>
          <w:rFonts w:ascii="Calibri" w:hAnsi="Calibri" w:cs="Arial"/>
          <w:spacing w:val="-3"/>
        </w:rPr>
      </w:pPr>
      <w:r w:rsidRPr="00307471">
        <w:rPr>
          <w:rFonts w:ascii="Calibri" w:hAnsi="Calibri" w:cs="Arial"/>
          <w:spacing w:val="-3"/>
        </w:rPr>
        <w:t>Assist</w:t>
      </w:r>
      <w:r>
        <w:rPr>
          <w:rFonts w:ascii="Calibri" w:hAnsi="Calibri" w:cs="Arial"/>
          <w:spacing w:val="-3"/>
        </w:rPr>
        <w:t>s</w:t>
      </w:r>
      <w:r w:rsidRPr="00307471">
        <w:rPr>
          <w:rFonts w:ascii="Calibri" w:hAnsi="Calibri" w:cs="Arial"/>
          <w:spacing w:val="-3"/>
        </w:rPr>
        <w:t xml:space="preserve"> and provide</w:t>
      </w:r>
      <w:r>
        <w:rPr>
          <w:rFonts w:ascii="Calibri" w:hAnsi="Calibri" w:cs="Arial"/>
          <w:spacing w:val="-3"/>
        </w:rPr>
        <w:t>s</w:t>
      </w:r>
      <w:r w:rsidRPr="00307471">
        <w:rPr>
          <w:rFonts w:ascii="Calibri" w:hAnsi="Calibri" w:cs="Arial"/>
          <w:spacing w:val="-3"/>
        </w:rPr>
        <w:t xml:space="preserve"> Technical Assistance and/or assist in provision of training to Case Management Agencies regarding the completion of OCS.</w:t>
      </w:r>
    </w:p>
    <w:p w14:paraId="17BED563" w14:textId="7BA8C0CE" w:rsidR="00307471" w:rsidRPr="00307471" w:rsidRDefault="00307471" w:rsidP="00926E78">
      <w:pPr>
        <w:numPr>
          <w:ilvl w:val="0"/>
          <w:numId w:val="25"/>
        </w:numPr>
        <w:tabs>
          <w:tab w:val="left" w:pos="720"/>
          <w:tab w:val="left" w:pos="1440"/>
          <w:tab w:val="left" w:pos="5040"/>
        </w:tabs>
        <w:suppressAutoHyphens/>
        <w:ind w:left="360" w:hanging="360"/>
        <w:jc w:val="both"/>
        <w:rPr>
          <w:rFonts w:ascii="Calibri" w:hAnsi="Calibri" w:cs="Arial"/>
          <w:spacing w:val="-3"/>
        </w:rPr>
      </w:pPr>
      <w:r w:rsidRPr="00307471">
        <w:rPr>
          <w:rFonts w:ascii="Calibri" w:hAnsi="Calibri" w:cs="Arial"/>
          <w:spacing w:val="-3"/>
        </w:rPr>
        <w:t>Collect</w:t>
      </w:r>
      <w:r>
        <w:rPr>
          <w:rFonts w:ascii="Calibri" w:hAnsi="Calibri" w:cs="Arial"/>
          <w:spacing w:val="-3"/>
        </w:rPr>
        <w:t>s</w:t>
      </w:r>
      <w:r w:rsidRPr="00307471">
        <w:rPr>
          <w:rFonts w:ascii="Calibri" w:hAnsi="Calibri" w:cs="Arial"/>
          <w:spacing w:val="-3"/>
        </w:rPr>
        <w:t xml:space="preserve"> and track</w:t>
      </w:r>
      <w:r>
        <w:rPr>
          <w:rFonts w:ascii="Calibri" w:hAnsi="Calibri" w:cs="Arial"/>
          <w:spacing w:val="-3"/>
        </w:rPr>
        <w:t>s</w:t>
      </w:r>
      <w:r w:rsidRPr="00307471">
        <w:rPr>
          <w:rFonts w:ascii="Calibri" w:hAnsi="Calibri" w:cs="Arial"/>
          <w:spacing w:val="-3"/>
        </w:rPr>
        <w:t xml:space="preserve"> data regarding the timeliness of compliance with incoming and/or outgoing request.</w:t>
      </w:r>
    </w:p>
    <w:p w14:paraId="0F0CF216" w14:textId="0D91999B" w:rsidR="00307471" w:rsidRPr="00307471" w:rsidRDefault="00307471" w:rsidP="00926E78">
      <w:pPr>
        <w:numPr>
          <w:ilvl w:val="0"/>
          <w:numId w:val="25"/>
        </w:numPr>
        <w:tabs>
          <w:tab w:val="left" w:pos="720"/>
          <w:tab w:val="left" w:pos="1440"/>
          <w:tab w:val="left" w:pos="5040"/>
        </w:tabs>
        <w:suppressAutoHyphens/>
        <w:ind w:left="360" w:hanging="360"/>
        <w:jc w:val="both"/>
        <w:rPr>
          <w:rFonts w:ascii="Calibri" w:hAnsi="Calibri" w:cs="Arial"/>
          <w:spacing w:val="-3"/>
        </w:rPr>
      </w:pPr>
      <w:r w:rsidRPr="00307471">
        <w:rPr>
          <w:rFonts w:ascii="Calibri" w:hAnsi="Calibri" w:cs="Arial"/>
          <w:spacing w:val="-3"/>
        </w:rPr>
        <w:t>Assure</w:t>
      </w:r>
      <w:r>
        <w:rPr>
          <w:rFonts w:ascii="Calibri" w:hAnsi="Calibri" w:cs="Arial"/>
          <w:spacing w:val="-3"/>
        </w:rPr>
        <w:t>s</w:t>
      </w:r>
      <w:r w:rsidRPr="00307471">
        <w:rPr>
          <w:rFonts w:ascii="Calibri" w:hAnsi="Calibri" w:cs="Arial"/>
          <w:spacing w:val="-3"/>
        </w:rPr>
        <w:t xml:space="preserve"> accurate documentation of services provided; submits reports as required.</w:t>
      </w:r>
    </w:p>
    <w:p w14:paraId="7EAFF587" w14:textId="134373B8" w:rsidR="00307471" w:rsidRPr="00307471" w:rsidRDefault="00307471" w:rsidP="00926E78">
      <w:pPr>
        <w:numPr>
          <w:ilvl w:val="0"/>
          <w:numId w:val="25"/>
        </w:numPr>
        <w:tabs>
          <w:tab w:val="left" w:pos="720"/>
          <w:tab w:val="left" w:pos="1440"/>
          <w:tab w:val="left" w:pos="5040"/>
        </w:tabs>
        <w:suppressAutoHyphens/>
        <w:ind w:left="360" w:hanging="360"/>
        <w:jc w:val="both"/>
        <w:rPr>
          <w:rFonts w:ascii="Calibri" w:hAnsi="Calibri" w:cs="Arial"/>
          <w:spacing w:val="-3"/>
        </w:rPr>
      </w:pPr>
      <w:r w:rsidRPr="00307471">
        <w:rPr>
          <w:rFonts w:ascii="Calibri" w:hAnsi="Calibri" w:cs="Arial"/>
          <w:spacing w:val="-3"/>
        </w:rPr>
        <w:t>Track</w:t>
      </w:r>
      <w:r>
        <w:rPr>
          <w:rFonts w:ascii="Calibri" w:hAnsi="Calibri" w:cs="Arial"/>
          <w:spacing w:val="-3"/>
        </w:rPr>
        <w:t>s</w:t>
      </w:r>
      <w:r w:rsidRPr="00307471">
        <w:rPr>
          <w:rFonts w:ascii="Calibri" w:hAnsi="Calibri" w:cs="Arial"/>
          <w:spacing w:val="-3"/>
        </w:rPr>
        <w:t xml:space="preserve"> relevant data in the P-kids and FSFN systems.</w:t>
      </w:r>
    </w:p>
    <w:p w14:paraId="3F6B3D72" w14:textId="77777777" w:rsidR="00307471" w:rsidRPr="00307471" w:rsidRDefault="00307471" w:rsidP="00926E78">
      <w:pPr>
        <w:numPr>
          <w:ilvl w:val="0"/>
          <w:numId w:val="25"/>
        </w:numPr>
        <w:tabs>
          <w:tab w:val="left" w:pos="720"/>
          <w:tab w:val="left" w:pos="1440"/>
          <w:tab w:val="left" w:pos="5040"/>
        </w:tabs>
        <w:suppressAutoHyphens/>
        <w:ind w:left="360" w:hanging="360"/>
        <w:jc w:val="both"/>
        <w:rPr>
          <w:rFonts w:ascii="Calibri" w:hAnsi="Calibri" w:cs="Arial"/>
          <w:spacing w:val="-3"/>
        </w:rPr>
      </w:pPr>
      <w:r w:rsidRPr="00307471">
        <w:rPr>
          <w:rFonts w:ascii="Calibri" w:hAnsi="Calibri" w:cs="Arial"/>
          <w:spacing w:val="-3"/>
        </w:rPr>
        <w:t>Acts quickly to solve problems and to get things done.</w:t>
      </w:r>
    </w:p>
    <w:p w14:paraId="10210C91" w14:textId="2C7B45CA" w:rsidR="00307471" w:rsidRPr="00307471" w:rsidRDefault="00307471" w:rsidP="00926E78">
      <w:pPr>
        <w:numPr>
          <w:ilvl w:val="0"/>
          <w:numId w:val="25"/>
        </w:numPr>
        <w:tabs>
          <w:tab w:val="left" w:pos="720"/>
          <w:tab w:val="left" w:pos="1440"/>
          <w:tab w:val="left" w:pos="5040"/>
        </w:tabs>
        <w:suppressAutoHyphens/>
        <w:ind w:left="360" w:hanging="360"/>
        <w:jc w:val="both"/>
        <w:rPr>
          <w:rFonts w:ascii="Calibri" w:hAnsi="Calibri" w:cs="Arial"/>
          <w:spacing w:val="-3"/>
        </w:rPr>
      </w:pPr>
      <w:r w:rsidRPr="00307471">
        <w:rPr>
          <w:rFonts w:ascii="Calibri" w:hAnsi="Calibri" w:cs="Arial"/>
          <w:spacing w:val="-3"/>
        </w:rPr>
        <w:t>Ensure</w:t>
      </w:r>
      <w:r>
        <w:rPr>
          <w:rFonts w:ascii="Calibri" w:hAnsi="Calibri" w:cs="Arial"/>
          <w:spacing w:val="-3"/>
        </w:rPr>
        <w:t>s</w:t>
      </w:r>
      <w:r w:rsidRPr="00307471">
        <w:rPr>
          <w:rFonts w:ascii="Calibri" w:hAnsi="Calibri" w:cs="Arial"/>
          <w:spacing w:val="-3"/>
        </w:rPr>
        <w:t xml:space="preserve"> incoming requests are assigned to the appropriate case management agencies and assignment is timely.</w:t>
      </w:r>
    </w:p>
    <w:p w14:paraId="5EEBDB75" w14:textId="79B550E8" w:rsidR="00307471" w:rsidRPr="00307471" w:rsidRDefault="00307471" w:rsidP="00926E78">
      <w:pPr>
        <w:numPr>
          <w:ilvl w:val="0"/>
          <w:numId w:val="25"/>
        </w:numPr>
        <w:tabs>
          <w:tab w:val="left" w:pos="720"/>
          <w:tab w:val="left" w:pos="1440"/>
          <w:tab w:val="left" w:pos="5040"/>
        </w:tabs>
        <w:suppressAutoHyphens/>
        <w:ind w:left="360" w:hanging="360"/>
        <w:jc w:val="both"/>
        <w:rPr>
          <w:rFonts w:ascii="Calibri" w:hAnsi="Calibri" w:cs="Arial"/>
          <w:spacing w:val="-3"/>
        </w:rPr>
      </w:pPr>
      <w:r w:rsidRPr="00307471">
        <w:rPr>
          <w:rFonts w:ascii="Calibri" w:hAnsi="Calibri" w:cs="Arial"/>
          <w:spacing w:val="-3"/>
        </w:rPr>
        <w:t>Provide</w:t>
      </w:r>
      <w:r w:rsidR="00E86CDA">
        <w:rPr>
          <w:rFonts w:ascii="Calibri" w:hAnsi="Calibri" w:cs="Arial"/>
          <w:spacing w:val="-3"/>
        </w:rPr>
        <w:t>s</w:t>
      </w:r>
      <w:r w:rsidRPr="00307471">
        <w:rPr>
          <w:rFonts w:ascii="Calibri" w:hAnsi="Calibri" w:cs="Arial"/>
          <w:spacing w:val="-3"/>
        </w:rPr>
        <w:t xml:space="preserve"> support to case management agencies and external agencies around OCS issues</w:t>
      </w:r>
      <w:r w:rsidR="00E86CDA">
        <w:rPr>
          <w:rFonts w:ascii="Calibri" w:hAnsi="Calibri" w:cs="Arial"/>
          <w:spacing w:val="-3"/>
        </w:rPr>
        <w:t>.</w:t>
      </w:r>
    </w:p>
    <w:p w14:paraId="194F0DF8" w14:textId="67A139A7" w:rsidR="00307471" w:rsidRPr="00307471" w:rsidRDefault="00307471" w:rsidP="00926E78">
      <w:pPr>
        <w:numPr>
          <w:ilvl w:val="0"/>
          <w:numId w:val="25"/>
        </w:numPr>
        <w:tabs>
          <w:tab w:val="left" w:pos="720"/>
          <w:tab w:val="left" w:pos="1440"/>
          <w:tab w:val="left" w:pos="5040"/>
        </w:tabs>
        <w:suppressAutoHyphens/>
        <w:ind w:left="360" w:hanging="360"/>
        <w:jc w:val="both"/>
        <w:rPr>
          <w:rFonts w:ascii="Calibri" w:hAnsi="Calibri" w:cs="Arial"/>
          <w:spacing w:val="-3"/>
        </w:rPr>
      </w:pPr>
      <w:r w:rsidRPr="00307471">
        <w:rPr>
          <w:rFonts w:ascii="Calibri" w:hAnsi="Calibri" w:cs="Arial"/>
          <w:spacing w:val="-3"/>
        </w:rPr>
        <w:t>Handle</w:t>
      </w:r>
      <w:r w:rsidR="00F2415E">
        <w:rPr>
          <w:rFonts w:ascii="Calibri" w:hAnsi="Calibri" w:cs="Arial"/>
          <w:spacing w:val="-3"/>
        </w:rPr>
        <w:t>s</w:t>
      </w:r>
      <w:r w:rsidRPr="00307471">
        <w:rPr>
          <w:rFonts w:ascii="Calibri" w:hAnsi="Calibri" w:cs="Arial"/>
          <w:spacing w:val="-3"/>
        </w:rPr>
        <w:t xml:space="preserve"> all inquiries related to OCS issues.</w:t>
      </w:r>
    </w:p>
    <w:p w14:paraId="08D79D3E" w14:textId="5E928059" w:rsidR="00307471" w:rsidRPr="00307471" w:rsidRDefault="00307471" w:rsidP="00926E78">
      <w:pPr>
        <w:numPr>
          <w:ilvl w:val="0"/>
          <w:numId w:val="25"/>
        </w:numPr>
        <w:tabs>
          <w:tab w:val="left" w:pos="720"/>
          <w:tab w:val="left" w:pos="1440"/>
          <w:tab w:val="left" w:pos="5040"/>
        </w:tabs>
        <w:suppressAutoHyphens/>
        <w:ind w:left="360" w:hanging="360"/>
        <w:jc w:val="both"/>
        <w:rPr>
          <w:rFonts w:ascii="Calibri" w:hAnsi="Calibri" w:cs="Arial"/>
          <w:spacing w:val="-3"/>
        </w:rPr>
      </w:pPr>
      <w:r w:rsidRPr="00307471">
        <w:rPr>
          <w:rFonts w:ascii="Calibri" w:hAnsi="Calibri" w:cs="Arial"/>
          <w:spacing w:val="-3"/>
        </w:rPr>
        <w:t>Act</w:t>
      </w:r>
      <w:r w:rsidR="00F2415E">
        <w:rPr>
          <w:rFonts w:ascii="Calibri" w:hAnsi="Calibri" w:cs="Arial"/>
          <w:spacing w:val="-3"/>
        </w:rPr>
        <w:t>s</w:t>
      </w:r>
      <w:r w:rsidRPr="00307471">
        <w:rPr>
          <w:rFonts w:ascii="Calibri" w:hAnsi="Calibri" w:cs="Arial"/>
          <w:spacing w:val="-3"/>
        </w:rPr>
        <w:t xml:space="preserve"> as PSF’s representative in statewide OCS meetings, and as PSF’s point of contact for all OSC requests and questions.</w:t>
      </w:r>
    </w:p>
    <w:p w14:paraId="52B80533" w14:textId="77777777" w:rsidR="00307471" w:rsidRPr="00307471" w:rsidRDefault="00307471" w:rsidP="00926E78">
      <w:pPr>
        <w:numPr>
          <w:ilvl w:val="0"/>
          <w:numId w:val="25"/>
        </w:numPr>
        <w:tabs>
          <w:tab w:val="left" w:pos="720"/>
          <w:tab w:val="left" w:pos="1440"/>
          <w:tab w:val="left" w:pos="5040"/>
        </w:tabs>
        <w:suppressAutoHyphens/>
        <w:ind w:left="360" w:hanging="360"/>
        <w:jc w:val="both"/>
        <w:rPr>
          <w:rFonts w:ascii="Calibri" w:hAnsi="Calibri" w:cs="Arial"/>
          <w:spacing w:val="-3"/>
        </w:rPr>
      </w:pPr>
      <w:r w:rsidRPr="00307471">
        <w:rPr>
          <w:rFonts w:ascii="Calibri" w:hAnsi="Calibri" w:cs="Arial"/>
          <w:spacing w:val="-3"/>
        </w:rPr>
        <w:t>Acts as liaison between PSF and other CBCs on OCS issues, provides support to case management staff around OCS issues.</w:t>
      </w:r>
    </w:p>
    <w:p w14:paraId="383410CB" w14:textId="04765A2E" w:rsidR="00307471" w:rsidRPr="00307471" w:rsidRDefault="00307471" w:rsidP="00926E78">
      <w:pPr>
        <w:numPr>
          <w:ilvl w:val="0"/>
          <w:numId w:val="25"/>
        </w:numPr>
        <w:tabs>
          <w:tab w:val="left" w:pos="720"/>
          <w:tab w:val="left" w:pos="1440"/>
          <w:tab w:val="left" w:pos="5040"/>
        </w:tabs>
        <w:suppressAutoHyphens/>
        <w:ind w:left="360" w:hanging="360"/>
        <w:jc w:val="both"/>
        <w:rPr>
          <w:rFonts w:ascii="Calibri" w:hAnsi="Calibri" w:cs="Arial"/>
          <w:spacing w:val="-3"/>
        </w:rPr>
      </w:pPr>
      <w:r w:rsidRPr="00307471">
        <w:rPr>
          <w:rFonts w:ascii="Calibri" w:hAnsi="Calibri" w:cs="Arial"/>
          <w:spacing w:val="-3"/>
        </w:rPr>
        <w:t xml:space="preserve">Understands and appreciates different views, </w:t>
      </w:r>
      <w:r w:rsidR="00B11539" w:rsidRPr="00307471">
        <w:rPr>
          <w:rFonts w:ascii="Calibri" w:hAnsi="Calibri" w:cs="Arial"/>
          <w:spacing w:val="-3"/>
        </w:rPr>
        <w:t>expertise,</w:t>
      </w:r>
      <w:r w:rsidRPr="00307471">
        <w:rPr>
          <w:rFonts w:ascii="Calibri" w:hAnsi="Calibri" w:cs="Arial"/>
          <w:spacing w:val="-3"/>
        </w:rPr>
        <w:t xml:space="preserve"> and experience of others; understands the perspectives and limitations of other individuals and systems.</w:t>
      </w:r>
    </w:p>
    <w:p w14:paraId="4074FD62" w14:textId="77777777" w:rsidR="00307471" w:rsidRPr="00307471" w:rsidRDefault="00307471" w:rsidP="00926E78">
      <w:pPr>
        <w:numPr>
          <w:ilvl w:val="0"/>
          <w:numId w:val="25"/>
        </w:numPr>
        <w:tabs>
          <w:tab w:val="left" w:pos="720"/>
          <w:tab w:val="left" w:pos="1440"/>
          <w:tab w:val="left" w:pos="5040"/>
        </w:tabs>
        <w:suppressAutoHyphens/>
        <w:ind w:left="360" w:hanging="360"/>
        <w:jc w:val="both"/>
        <w:rPr>
          <w:rFonts w:ascii="Calibri" w:hAnsi="Calibri" w:cs="Arial"/>
          <w:spacing w:val="-3"/>
        </w:rPr>
      </w:pPr>
      <w:r w:rsidRPr="00307471">
        <w:rPr>
          <w:rFonts w:ascii="Calibri" w:hAnsi="Calibri" w:cs="Arial"/>
          <w:spacing w:val="-3"/>
        </w:rPr>
        <w:lastRenderedPageBreak/>
        <w:t>Understands and reflects upon own values, cultural/personal style, familial background and how each may impact others.</w:t>
      </w:r>
    </w:p>
    <w:p w14:paraId="614F4F41" w14:textId="77777777" w:rsidR="00965014" w:rsidRDefault="00307471" w:rsidP="00965014">
      <w:pPr>
        <w:numPr>
          <w:ilvl w:val="0"/>
          <w:numId w:val="25"/>
        </w:numPr>
        <w:tabs>
          <w:tab w:val="left" w:pos="720"/>
          <w:tab w:val="left" w:pos="1440"/>
          <w:tab w:val="left" w:pos="5040"/>
        </w:tabs>
        <w:suppressAutoHyphens/>
        <w:ind w:left="360" w:hanging="360"/>
        <w:jc w:val="both"/>
        <w:rPr>
          <w:rFonts w:ascii="Calibri" w:hAnsi="Calibri" w:cs="Arial"/>
          <w:spacing w:val="-3"/>
        </w:rPr>
      </w:pPr>
      <w:r w:rsidRPr="00307471">
        <w:rPr>
          <w:rFonts w:ascii="Calibri" w:hAnsi="Calibri" w:cs="Arial"/>
          <w:spacing w:val="-3"/>
        </w:rPr>
        <w:t xml:space="preserve">Fits pieces of information into a coherent whole and provides backup to departments as needed and/or assists with special projects. </w:t>
      </w:r>
    </w:p>
    <w:p w14:paraId="7A6E65B8" w14:textId="77777777" w:rsidR="00965014" w:rsidRDefault="00F36C94" w:rsidP="00965014">
      <w:pPr>
        <w:numPr>
          <w:ilvl w:val="0"/>
          <w:numId w:val="25"/>
        </w:numPr>
        <w:tabs>
          <w:tab w:val="left" w:pos="720"/>
          <w:tab w:val="left" w:pos="1440"/>
          <w:tab w:val="left" w:pos="5040"/>
        </w:tabs>
        <w:suppressAutoHyphens/>
        <w:ind w:left="360" w:hanging="360"/>
        <w:jc w:val="both"/>
        <w:rPr>
          <w:rFonts w:ascii="Calibri" w:hAnsi="Calibri" w:cs="Arial"/>
          <w:spacing w:val="-3"/>
        </w:rPr>
      </w:pPr>
      <w:r w:rsidRPr="00965014">
        <w:rPr>
          <w:rFonts w:asciiTheme="minorHAnsi" w:hAnsiTheme="minorHAnsi" w:cstheme="minorHAnsi"/>
        </w:rPr>
        <w:t>Participate in the quality improvement process.</w:t>
      </w:r>
    </w:p>
    <w:p w14:paraId="239699E3" w14:textId="57F46627" w:rsidR="00965014" w:rsidRDefault="00F36C94" w:rsidP="00965014">
      <w:pPr>
        <w:numPr>
          <w:ilvl w:val="0"/>
          <w:numId w:val="25"/>
        </w:numPr>
        <w:tabs>
          <w:tab w:val="left" w:pos="720"/>
          <w:tab w:val="left" w:pos="1440"/>
          <w:tab w:val="left" w:pos="5040"/>
        </w:tabs>
        <w:suppressAutoHyphens/>
        <w:ind w:left="360" w:hanging="360"/>
        <w:jc w:val="both"/>
        <w:rPr>
          <w:rFonts w:ascii="Calibri" w:hAnsi="Calibri" w:cs="Arial"/>
          <w:spacing w:val="-3"/>
        </w:rPr>
      </w:pPr>
      <w:r w:rsidRPr="00965014">
        <w:rPr>
          <w:rFonts w:asciiTheme="minorHAnsi" w:hAnsiTheme="minorHAnsi" w:cstheme="minorHAnsi"/>
        </w:rPr>
        <w:t>Coordinate the Inter-State Compact for Placement of Children (ICPC) program for Partnership for Strong Families, ensuring compliance with all applicable rules, regulations, and reporting requirements</w:t>
      </w:r>
      <w:r w:rsidR="004B6E04" w:rsidRPr="00965014">
        <w:rPr>
          <w:rFonts w:asciiTheme="minorHAnsi" w:hAnsiTheme="minorHAnsi" w:cstheme="minorHAnsi"/>
        </w:rPr>
        <w:t xml:space="preserve">. </w:t>
      </w:r>
    </w:p>
    <w:p w14:paraId="7F861EE8" w14:textId="77777777" w:rsidR="00965014" w:rsidRPr="00965014" w:rsidRDefault="00F36C94" w:rsidP="00965014">
      <w:pPr>
        <w:numPr>
          <w:ilvl w:val="0"/>
          <w:numId w:val="25"/>
        </w:numPr>
        <w:tabs>
          <w:tab w:val="left" w:pos="720"/>
          <w:tab w:val="left" w:pos="1440"/>
          <w:tab w:val="left" w:pos="5040"/>
        </w:tabs>
        <w:suppressAutoHyphens/>
        <w:ind w:left="360" w:hanging="360"/>
        <w:jc w:val="both"/>
        <w:rPr>
          <w:rFonts w:ascii="Calibri" w:hAnsi="Calibri" w:cs="Arial"/>
          <w:spacing w:val="-3"/>
        </w:rPr>
      </w:pPr>
      <w:r w:rsidRPr="00965014">
        <w:rPr>
          <w:rFonts w:asciiTheme="minorHAnsi" w:hAnsiTheme="minorHAnsi" w:cstheme="minorHAnsi"/>
        </w:rPr>
        <w:t>Maintain all files and required data related to Inter-State Compact for Placement of Children.</w:t>
      </w:r>
    </w:p>
    <w:p w14:paraId="49FC4793" w14:textId="53304A77" w:rsidR="00965014" w:rsidRDefault="00F36C94" w:rsidP="00965014">
      <w:pPr>
        <w:numPr>
          <w:ilvl w:val="0"/>
          <w:numId w:val="25"/>
        </w:numPr>
        <w:tabs>
          <w:tab w:val="left" w:pos="720"/>
          <w:tab w:val="left" w:pos="1440"/>
          <w:tab w:val="left" w:pos="5040"/>
        </w:tabs>
        <w:suppressAutoHyphens/>
        <w:ind w:left="360" w:hanging="360"/>
        <w:jc w:val="both"/>
        <w:rPr>
          <w:rFonts w:ascii="Calibri" w:hAnsi="Calibri" w:cs="Arial"/>
          <w:spacing w:val="-3"/>
        </w:rPr>
      </w:pPr>
      <w:r w:rsidRPr="00965014">
        <w:rPr>
          <w:rFonts w:asciiTheme="minorHAnsi" w:hAnsiTheme="minorHAnsi" w:cstheme="minorHAnsi"/>
        </w:rPr>
        <w:t>Enter incoming &amp; outgoing Inter-State Compact for Placement of Children documents in the Department of Children and Families Interstate Compact System (ICS)</w:t>
      </w:r>
      <w:r w:rsidR="004B6E04" w:rsidRPr="00965014">
        <w:rPr>
          <w:rFonts w:asciiTheme="minorHAnsi" w:hAnsiTheme="minorHAnsi" w:cstheme="minorHAnsi"/>
        </w:rPr>
        <w:t xml:space="preserve">. </w:t>
      </w:r>
    </w:p>
    <w:p w14:paraId="35398124" w14:textId="77777777" w:rsidR="00965014" w:rsidRDefault="00307471" w:rsidP="00965014">
      <w:pPr>
        <w:numPr>
          <w:ilvl w:val="0"/>
          <w:numId w:val="25"/>
        </w:numPr>
        <w:tabs>
          <w:tab w:val="left" w:pos="720"/>
          <w:tab w:val="left" w:pos="1440"/>
          <w:tab w:val="left" w:pos="5040"/>
        </w:tabs>
        <w:suppressAutoHyphens/>
        <w:ind w:left="360" w:hanging="360"/>
        <w:jc w:val="both"/>
        <w:rPr>
          <w:rFonts w:ascii="Calibri" w:hAnsi="Calibri" w:cs="Arial"/>
          <w:spacing w:val="-3"/>
        </w:rPr>
      </w:pPr>
      <w:r w:rsidRPr="00965014">
        <w:rPr>
          <w:rFonts w:ascii="Calibri" w:hAnsi="Calibri" w:cs="Arial"/>
          <w:spacing w:val="-3"/>
        </w:rPr>
        <w:t>Participate</w:t>
      </w:r>
      <w:r w:rsidR="00E00396" w:rsidRPr="00965014">
        <w:rPr>
          <w:rFonts w:ascii="Calibri" w:hAnsi="Calibri" w:cs="Arial"/>
          <w:spacing w:val="-3"/>
        </w:rPr>
        <w:t>s</w:t>
      </w:r>
      <w:r w:rsidRPr="00965014">
        <w:rPr>
          <w:rFonts w:ascii="Calibri" w:hAnsi="Calibri" w:cs="Arial"/>
          <w:spacing w:val="-3"/>
        </w:rPr>
        <w:t xml:space="preserve"> in the quality improvement process. </w:t>
      </w:r>
    </w:p>
    <w:p w14:paraId="5D5FD983" w14:textId="505A59F2" w:rsidR="00A04324" w:rsidRPr="00965014" w:rsidRDefault="00A04324" w:rsidP="00965014">
      <w:pPr>
        <w:numPr>
          <w:ilvl w:val="0"/>
          <w:numId w:val="25"/>
        </w:numPr>
        <w:tabs>
          <w:tab w:val="left" w:pos="720"/>
          <w:tab w:val="left" w:pos="1440"/>
          <w:tab w:val="left" w:pos="5040"/>
        </w:tabs>
        <w:suppressAutoHyphens/>
        <w:ind w:left="360" w:hanging="360"/>
        <w:jc w:val="both"/>
        <w:rPr>
          <w:rFonts w:ascii="Calibri" w:hAnsi="Calibri" w:cs="Arial"/>
          <w:spacing w:val="-3"/>
        </w:rPr>
      </w:pPr>
      <w:r w:rsidRPr="00965014">
        <w:rPr>
          <w:rFonts w:ascii="Calibri" w:hAnsi="Calibri" w:cs="Arial"/>
          <w:spacing w:val="-3"/>
        </w:rPr>
        <w:t>Displays understanding of, and sensitivity to, service population’s cultural and socioeconomic characteristics.</w:t>
      </w:r>
    </w:p>
    <w:p w14:paraId="4128639C" w14:textId="77777777" w:rsidR="007E48BF" w:rsidRDefault="007E48BF" w:rsidP="00D548D4">
      <w:pPr>
        <w:numPr>
          <w:ilvl w:val="0"/>
          <w:numId w:val="25"/>
        </w:numPr>
        <w:tabs>
          <w:tab w:val="left" w:pos="720"/>
          <w:tab w:val="left" w:pos="1440"/>
          <w:tab w:val="left" w:pos="5040"/>
        </w:tabs>
        <w:suppressAutoHyphens/>
        <w:ind w:left="360" w:hanging="360"/>
        <w:jc w:val="both"/>
        <w:rPr>
          <w:rFonts w:ascii="Calibri" w:hAnsi="Calibri" w:cs="Arial"/>
          <w:spacing w:val="-3"/>
        </w:rPr>
      </w:pPr>
      <w:r w:rsidRPr="00521322">
        <w:rPr>
          <w:rFonts w:ascii="Calibri" w:hAnsi="Calibri" w:cs="Arial"/>
          <w:spacing w:val="-3"/>
        </w:rPr>
        <w:t xml:space="preserve">Performs other </w:t>
      </w:r>
      <w:r w:rsidR="002E0374" w:rsidRPr="00521322">
        <w:rPr>
          <w:rFonts w:ascii="Calibri" w:hAnsi="Calibri" w:cs="Arial"/>
          <w:spacing w:val="-3"/>
        </w:rPr>
        <w:t xml:space="preserve">related </w:t>
      </w:r>
      <w:r w:rsidRPr="00521322">
        <w:rPr>
          <w:rFonts w:ascii="Calibri" w:hAnsi="Calibri" w:cs="Arial"/>
          <w:spacing w:val="-3"/>
        </w:rPr>
        <w:t xml:space="preserve">job duties as assigned. </w:t>
      </w:r>
    </w:p>
    <w:p w14:paraId="1264C2FD" w14:textId="77777777" w:rsidR="00901282" w:rsidRDefault="00901282" w:rsidP="00926E78">
      <w:pPr>
        <w:tabs>
          <w:tab w:val="left" w:pos="1440"/>
          <w:tab w:val="left" w:pos="5040"/>
        </w:tabs>
        <w:suppressAutoHyphens/>
        <w:ind w:left="360"/>
        <w:jc w:val="both"/>
        <w:rPr>
          <w:rFonts w:ascii="Calibri" w:hAnsi="Calibri" w:cs="Arial"/>
          <w:spacing w:val="-3"/>
        </w:rPr>
      </w:pPr>
    </w:p>
    <w:p w14:paraId="03DDF48C" w14:textId="1972CD7F" w:rsidR="00901282" w:rsidRPr="003D0006" w:rsidRDefault="00901282" w:rsidP="003D0006">
      <w:pPr>
        <w:autoSpaceDE w:val="0"/>
        <w:autoSpaceDN w:val="0"/>
        <w:adjustRightInd w:val="0"/>
        <w:jc w:val="both"/>
        <w:rPr>
          <w:rFonts w:ascii="Calibri" w:hAnsi="Calibri" w:cs="Arial"/>
          <w:i/>
          <w:iCs/>
          <w:snapToGrid w:val="0"/>
        </w:rPr>
      </w:pPr>
      <w:r w:rsidRPr="00926E78">
        <w:rPr>
          <w:rFonts w:ascii="Calibri" w:hAnsi="Calibri" w:cs="Arial"/>
          <w:i/>
          <w:iCs/>
          <w:snapToGrid w:val="0"/>
        </w:rPr>
        <w:t>The position may involve acquiring, accessing, using, and safeguarding Protected Health Information according to applicable law and agency Policies and Procedures for Protected Health Information.</w:t>
      </w:r>
    </w:p>
    <w:p w14:paraId="45823C86" w14:textId="77777777" w:rsidR="00135460" w:rsidRPr="00521322" w:rsidRDefault="00135460" w:rsidP="00135460">
      <w:pPr>
        <w:tabs>
          <w:tab w:val="left" w:pos="1440"/>
          <w:tab w:val="left" w:pos="5040"/>
        </w:tabs>
        <w:suppressAutoHyphens/>
        <w:jc w:val="both"/>
        <w:rPr>
          <w:rFonts w:ascii="Calibri" w:hAnsi="Calibri" w:cs="Arial"/>
          <w:spacing w:val="-3"/>
        </w:rPr>
      </w:pPr>
    </w:p>
    <w:p w14:paraId="3058CD41" w14:textId="77777777" w:rsidR="009437F5" w:rsidRPr="00521322" w:rsidRDefault="009437F5" w:rsidP="00135460">
      <w:pPr>
        <w:jc w:val="center"/>
        <w:rPr>
          <w:rFonts w:ascii="Calibri" w:hAnsi="Calibri" w:cs="Arial"/>
          <w:b/>
          <w:color w:val="000000"/>
          <w:u w:val="single"/>
        </w:rPr>
      </w:pPr>
      <w:r w:rsidRPr="00521322">
        <w:rPr>
          <w:rFonts w:ascii="Calibri" w:hAnsi="Calibri" w:cs="Arial"/>
          <w:b/>
          <w:color w:val="000000"/>
          <w:u w:val="single"/>
        </w:rPr>
        <w:t>QUALIFICATIONS</w:t>
      </w:r>
    </w:p>
    <w:p w14:paraId="59C6F1A8" w14:textId="77777777" w:rsidR="00FD4910" w:rsidRPr="00521322" w:rsidRDefault="009437F5" w:rsidP="00D9179B">
      <w:pPr>
        <w:rPr>
          <w:rFonts w:ascii="Calibri" w:hAnsi="Calibri" w:cs="Arial"/>
          <w:b/>
          <w:color w:val="000000"/>
          <w:sz w:val="22"/>
          <w:szCs w:val="22"/>
        </w:rPr>
      </w:pPr>
      <w:r w:rsidRPr="00521322">
        <w:rPr>
          <w:rFonts w:ascii="Calibri" w:hAnsi="Calibri" w:cs="Arial"/>
          <w:b/>
          <w:color w:val="000000"/>
        </w:rPr>
        <w:t>Education and Experience:</w:t>
      </w:r>
    </w:p>
    <w:p w14:paraId="403198F7" w14:textId="313C8B64" w:rsidR="009379E6" w:rsidRPr="00521322" w:rsidRDefault="004B6E04" w:rsidP="00D548D4">
      <w:pPr>
        <w:pStyle w:val="BodyTextIndent"/>
        <w:tabs>
          <w:tab w:val="left" w:pos="0"/>
        </w:tabs>
        <w:ind w:left="0"/>
        <w:rPr>
          <w:rFonts w:ascii="Calibri" w:hAnsi="Calibri" w:cs="Arial"/>
          <w:color w:val="000000"/>
        </w:rPr>
      </w:pPr>
      <w:proofErr w:type="gramStart"/>
      <w:r>
        <w:rPr>
          <w:rFonts w:ascii="Calibri" w:hAnsi="Calibri" w:cs="Arial"/>
          <w:color w:val="000000"/>
        </w:rPr>
        <w:t>Associate’s</w:t>
      </w:r>
      <w:proofErr w:type="gramEnd"/>
      <w:r w:rsidR="003615DE">
        <w:rPr>
          <w:rFonts w:ascii="Calibri" w:hAnsi="Calibri" w:cs="Arial"/>
          <w:color w:val="000000"/>
        </w:rPr>
        <w:t xml:space="preserve"> degree in related field</w:t>
      </w:r>
      <w:r w:rsidR="009437F5" w:rsidRPr="00521322">
        <w:rPr>
          <w:rFonts w:ascii="Calibri" w:hAnsi="Calibri" w:cs="Arial"/>
          <w:color w:val="000000"/>
        </w:rPr>
        <w:t xml:space="preserve"> or </w:t>
      </w:r>
      <w:r w:rsidR="00E20213" w:rsidRPr="00521322">
        <w:rPr>
          <w:rFonts w:ascii="Calibri" w:hAnsi="Calibri" w:cs="Arial"/>
          <w:color w:val="000000"/>
        </w:rPr>
        <w:t>equivalent</w:t>
      </w:r>
      <w:r w:rsidR="009437F5" w:rsidRPr="00521322">
        <w:rPr>
          <w:rFonts w:ascii="Calibri" w:hAnsi="Calibri" w:cs="Arial"/>
          <w:color w:val="000000"/>
        </w:rPr>
        <w:t xml:space="preserve">; </w:t>
      </w:r>
      <w:r>
        <w:rPr>
          <w:rFonts w:ascii="Calibri" w:hAnsi="Calibri" w:cs="Arial"/>
          <w:color w:val="000000"/>
        </w:rPr>
        <w:t>bachelor’s</w:t>
      </w:r>
      <w:r w:rsidR="009C66F5">
        <w:rPr>
          <w:rFonts w:ascii="Calibri" w:hAnsi="Calibri" w:cs="Arial"/>
          <w:color w:val="000000"/>
        </w:rPr>
        <w:t xml:space="preserve"> degree preferred; </w:t>
      </w:r>
      <w:r w:rsidR="009437F5" w:rsidRPr="00521322">
        <w:rPr>
          <w:rFonts w:ascii="Calibri" w:hAnsi="Calibri" w:cs="Arial"/>
          <w:color w:val="000000"/>
        </w:rPr>
        <w:t xml:space="preserve">and </w:t>
      </w:r>
      <w:r w:rsidR="00BC178B">
        <w:rPr>
          <w:rFonts w:ascii="Calibri" w:hAnsi="Calibri" w:cs="Arial"/>
          <w:color w:val="000000"/>
        </w:rPr>
        <w:t xml:space="preserve">three </w:t>
      </w:r>
      <w:r w:rsidR="009437F5" w:rsidRPr="00521322">
        <w:rPr>
          <w:rFonts w:ascii="Calibri" w:hAnsi="Calibri" w:cs="Arial"/>
          <w:color w:val="000000"/>
        </w:rPr>
        <w:t>(</w:t>
      </w:r>
      <w:r w:rsidR="00BC178B">
        <w:rPr>
          <w:rFonts w:ascii="Calibri" w:hAnsi="Calibri" w:cs="Arial"/>
          <w:color w:val="000000"/>
        </w:rPr>
        <w:t>3</w:t>
      </w:r>
      <w:r w:rsidR="009437F5" w:rsidRPr="00521322">
        <w:rPr>
          <w:rFonts w:ascii="Calibri" w:hAnsi="Calibri" w:cs="Arial"/>
          <w:color w:val="000000"/>
        </w:rPr>
        <w:t xml:space="preserve">) </w:t>
      </w:r>
      <w:r w:rsidR="00E20213" w:rsidRPr="00521322">
        <w:rPr>
          <w:rFonts w:ascii="Calibri" w:hAnsi="Calibri" w:cs="Arial"/>
          <w:color w:val="000000"/>
        </w:rPr>
        <w:t>years</w:t>
      </w:r>
      <w:r w:rsidR="00AA3339" w:rsidRPr="00521322">
        <w:rPr>
          <w:rFonts w:ascii="Calibri" w:hAnsi="Calibri" w:cs="Arial"/>
          <w:color w:val="000000"/>
        </w:rPr>
        <w:t xml:space="preserve"> of </w:t>
      </w:r>
      <w:r w:rsidR="0062598A">
        <w:rPr>
          <w:rFonts w:ascii="Calibri" w:hAnsi="Calibri" w:cs="Arial"/>
          <w:color w:val="000000"/>
        </w:rPr>
        <w:t>relevant</w:t>
      </w:r>
      <w:r w:rsidR="00AA3339" w:rsidRPr="00521322">
        <w:rPr>
          <w:rFonts w:ascii="Calibri" w:hAnsi="Calibri" w:cs="Arial"/>
          <w:color w:val="000000"/>
        </w:rPr>
        <w:t xml:space="preserve"> experience</w:t>
      </w:r>
      <w:r w:rsidR="00EE5E5D">
        <w:rPr>
          <w:rFonts w:ascii="Calibri" w:hAnsi="Calibri" w:cs="Arial"/>
          <w:color w:val="000000"/>
        </w:rPr>
        <w:t xml:space="preserve"> in </w:t>
      </w:r>
      <w:r w:rsidR="00352E5D">
        <w:rPr>
          <w:rFonts w:ascii="Calibri" w:hAnsi="Calibri" w:cs="Arial"/>
          <w:color w:val="000000"/>
        </w:rPr>
        <w:t xml:space="preserve">the </w:t>
      </w:r>
      <w:r w:rsidR="00EE5E5D" w:rsidRPr="00EE5E5D">
        <w:rPr>
          <w:rFonts w:ascii="Calibri" w:hAnsi="Calibri" w:cs="Arial"/>
          <w:color w:val="000000"/>
        </w:rPr>
        <w:t>child welfare field or related social service field</w:t>
      </w:r>
      <w:r w:rsidR="00E20213" w:rsidRPr="00521322">
        <w:rPr>
          <w:rFonts w:ascii="Calibri" w:hAnsi="Calibri" w:cs="Arial"/>
          <w:color w:val="000000"/>
        </w:rPr>
        <w:t>;</w:t>
      </w:r>
      <w:r w:rsidR="00AC1CFC" w:rsidRPr="00521322">
        <w:rPr>
          <w:rFonts w:ascii="Calibri" w:hAnsi="Calibri" w:cs="Arial"/>
          <w:color w:val="000000"/>
        </w:rPr>
        <w:t xml:space="preserve"> </w:t>
      </w:r>
      <w:r w:rsidR="00E20213" w:rsidRPr="00521322">
        <w:rPr>
          <w:rFonts w:ascii="Calibri" w:hAnsi="Calibri" w:cs="Arial"/>
          <w:color w:val="000000"/>
        </w:rPr>
        <w:t>or an equivalent combination of education and experience</w:t>
      </w:r>
      <w:r w:rsidRPr="00521322">
        <w:rPr>
          <w:rFonts w:ascii="Calibri" w:hAnsi="Calibri" w:cs="Arial"/>
          <w:color w:val="000000"/>
        </w:rPr>
        <w:t xml:space="preserve">. </w:t>
      </w:r>
    </w:p>
    <w:p w14:paraId="5FE74A35" w14:textId="57A618B7" w:rsidR="00721C49" w:rsidRDefault="009437F5" w:rsidP="006B1ED6">
      <w:pPr>
        <w:pStyle w:val="BodyTextIndent"/>
        <w:tabs>
          <w:tab w:val="left" w:pos="0"/>
        </w:tabs>
        <w:spacing w:before="360" w:after="0"/>
        <w:ind w:left="0"/>
        <w:rPr>
          <w:rFonts w:ascii="Calibri" w:hAnsi="Calibri" w:cs="Arial"/>
          <w:b/>
          <w:color w:val="000000"/>
        </w:rPr>
      </w:pPr>
      <w:r w:rsidRPr="00521322">
        <w:rPr>
          <w:rFonts w:ascii="Calibri" w:hAnsi="Calibri" w:cs="Arial"/>
          <w:b/>
          <w:color w:val="000000"/>
        </w:rPr>
        <w:t xml:space="preserve">Special </w:t>
      </w:r>
      <w:r w:rsidR="005548C6" w:rsidRPr="00521322">
        <w:rPr>
          <w:rFonts w:ascii="Calibri" w:hAnsi="Calibri" w:cs="Arial"/>
          <w:b/>
          <w:color w:val="000000"/>
        </w:rPr>
        <w:t>Q</w:t>
      </w:r>
      <w:r w:rsidRPr="00521322">
        <w:rPr>
          <w:rFonts w:ascii="Calibri" w:hAnsi="Calibri" w:cs="Arial"/>
          <w:b/>
          <w:color w:val="000000"/>
        </w:rPr>
        <w:t>ualifications:</w:t>
      </w:r>
    </w:p>
    <w:p w14:paraId="6CA01BC3" w14:textId="3B296AB5" w:rsidR="00721C49" w:rsidRPr="00926E78" w:rsidRDefault="00721C49" w:rsidP="00926E78">
      <w:pPr>
        <w:overflowPunct w:val="0"/>
        <w:autoSpaceDE w:val="0"/>
        <w:autoSpaceDN w:val="0"/>
        <w:adjustRightInd w:val="0"/>
        <w:jc w:val="both"/>
        <w:textAlignment w:val="baseline"/>
        <w:rPr>
          <w:rFonts w:ascii="Calibri" w:hAnsi="Calibri" w:cs="Arial"/>
          <w:color w:val="000000"/>
        </w:rPr>
      </w:pPr>
      <w:r w:rsidRPr="00926E78">
        <w:rPr>
          <w:rFonts w:ascii="Calibri" w:hAnsi="Calibri" w:cs="Arial"/>
          <w:color w:val="000000"/>
        </w:rPr>
        <w:t>Certification as a Child Welfare Case Manager.</w:t>
      </w:r>
    </w:p>
    <w:p w14:paraId="50026A87" w14:textId="4C0A451B" w:rsidR="006F3147" w:rsidRPr="00521322" w:rsidRDefault="00081C69" w:rsidP="00D548D4">
      <w:pPr>
        <w:pStyle w:val="BodyTextIndent"/>
        <w:tabs>
          <w:tab w:val="left" w:pos="0"/>
        </w:tabs>
        <w:ind w:left="0"/>
        <w:rPr>
          <w:rFonts w:ascii="Calibri" w:hAnsi="Calibri" w:cs="Arial"/>
          <w:color w:val="000000"/>
        </w:rPr>
      </w:pPr>
      <w:r w:rsidRPr="00521322">
        <w:rPr>
          <w:rFonts w:ascii="Calibri" w:hAnsi="Calibri" w:cs="Arial"/>
          <w:color w:val="000000"/>
        </w:rPr>
        <w:t>Possession of a v</w:t>
      </w:r>
      <w:r w:rsidR="006D24A5" w:rsidRPr="00521322">
        <w:rPr>
          <w:rFonts w:ascii="Calibri" w:hAnsi="Calibri" w:cs="Arial"/>
          <w:color w:val="000000"/>
        </w:rPr>
        <w:t xml:space="preserve">alid, State of Florida </w:t>
      </w:r>
      <w:r w:rsidR="005D4521" w:rsidRPr="00521322">
        <w:rPr>
          <w:rFonts w:ascii="Calibri" w:hAnsi="Calibri" w:cs="Arial"/>
          <w:color w:val="000000"/>
        </w:rPr>
        <w:t xml:space="preserve">driver’s </w:t>
      </w:r>
      <w:r w:rsidRPr="00521322">
        <w:rPr>
          <w:rFonts w:ascii="Calibri" w:hAnsi="Calibri" w:cs="Arial"/>
          <w:color w:val="000000"/>
        </w:rPr>
        <w:t>license</w:t>
      </w:r>
      <w:r w:rsidR="006D24A5" w:rsidRPr="00521322">
        <w:rPr>
          <w:rFonts w:ascii="Calibri" w:hAnsi="Calibri" w:cs="Arial"/>
          <w:color w:val="000000"/>
        </w:rPr>
        <w:t xml:space="preserve"> </w:t>
      </w:r>
      <w:r w:rsidR="005D4521" w:rsidRPr="00521322">
        <w:rPr>
          <w:rFonts w:ascii="Calibri" w:hAnsi="Calibri" w:cs="Arial"/>
          <w:color w:val="000000"/>
        </w:rPr>
        <w:t>to operate the motor vehicle operated</w:t>
      </w:r>
      <w:r w:rsidR="004B6E04" w:rsidRPr="00521322">
        <w:rPr>
          <w:rFonts w:ascii="Calibri" w:hAnsi="Calibri" w:cs="Arial"/>
          <w:color w:val="000000"/>
        </w:rPr>
        <w:t xml:space="preserve">. </w:t>
      </w:r>
      <w:r w:rsidR="00C52EE1" w:rsidRPr="00521322">
        <w:rPr>
          <w:rFonts w:ascii="Calibri" w:hAnsi="Calibri" w:cs="Arial"/>
          <w:color w:val="000000"/>
        </w:rPr>
        <w:t>Requirement exists at the time of hire and as a c</w:t>
      </w:r>
      <w:r w:rsidRPr="00521322">
        <w:rPr>
          <w:rFonts w:ascii="Calibri" w:hAnsi="Calibri" w:cs="Arial"/>
          <w:color w:val="000000"/>
        </w:rPr>
        <w:t>ondition of continued employment</w:t>
      </w:r>
      <w:r w:rsidR="004B6E04" w:rsidRPr="00521322">
        <w:rPr>
          <w:rFonts w:ascii="Calibri" w:hAnsi="Calibri" w:cs="Arial"/>
          <w:color w:val="000000"/>
        </w:rPr>
        <w:t xml:space="preserve">. </w:t>
      </w:r>
    </w:p>
    <w:p w14:paraId="07BDA4BF" w14:textId="07DDFE99" w:rsidR="00FD4910" w:rsidRPr="00521322" w:rsidRDefault="008F3C0D" w:rsidP="00D548D4">
      <w:pPr>
        <w:spacing w:before="240"/>
        <w:rPr>
          <w:rFonts w:ascii="Calibri" w:hAnsi="Calibri" w:cs="Arial"/>
          <w:b/>
          <w:color w:val="000000"/>
        </w:rPr>
      </w:pPr>
      <w:r w:rsidRPr="00521322">
        <w:rPr>
          <w:rFonts w:ascii="Calibri" w:hAnsi="Calibri" w:cs="Arial"/>
          <w:b/>
          <w:color w:val="000000"/>
        </w:rPr>
        <w:t xml:space="preserve">Knowledge, </w:t>
      </w:r>
      <w:r w:rsidR="004B6E04" w:rsidRPr="00521322">
        <w:rPr>
          <w:rFonts w:ascii="Calibri" w:hAnsi="Calibri" w:cs="Arial"/>
          <w:b/>
          <w:color w:val="000000"/>
        </w:rPr>
        <w:t>Skills,</w:t>
      </w:r>
      <w:r w:rsidRPr="00521322">
        <w:rPr>
          <w:rFonts w:ascii="Calibri" w:hAnsi="Calibri" w:cs="Arial"/>
          <w:b/>
          <w:color w:val="000000"/>
        </w:rPr>
        <w:t xml:space="preserve"> and Abilities: </w:t>
      </w:r>
    </w:p>
    <w:p w14:paraId="7D481933" w14:textId="487ED4C5" w:rsidR="00944AFD" w:rsidRPr="00926E78" w:rsidRDefault="00944AFD" w:rsidP="00926E78">
      <w:pPr>
        <w:numPr>
          <w:ilvl w:val="0"/>
          <w:numId w:val="23"/>
        </w:numPr>
        <w:overflowPunct w:val="0"/>
        <w:autoSpaceDE w:val="0"/>
        <w:autoSpaceDN w:val="0"/>
        <w:adjustRightInd w:val="0"/>
        <w:textAlignment w:val="baseline"/>
        <w:rPr>
          <w:rFonts w:ascii="Calibri" w:hAnsi="Calibri" w:cs="Arial"/>
        </w:rPr>
      </w:pPr>
      <w:r w:rsidRPr="00926E78">
        <w:rPr>
          <w:rFonts w:ascii="Calibri" w:hAnsi="Calibri" w:cs="Arial"/>
        </w:rPr>
        <w:t xml:space="preserve">Knowledge of Florida’s child welfare policies, </w:t>
      </w:r>
      <w:r w:rsidRPr="00944AFD">
        <w:rPr>
          <w:rFonts w:ascii="Calibri" w:hAnsi="Calibri" w:cs="Arial"/>
        </w:rPr>
        <w:t>statutes,</w:t>
      </w:r>
      <w:r w:rsidRPr="00926E78">
        <w:rPr>
          <w:rFonts w:ascii="Calibri" w:hAnsi="Calibri" w:cs="Arial"/>
        </w:rPr>
        <w:t xml:space="preserve"> and administrative codes regarding services to dependent children.</w:t>
      </w:r>
    </w:p>
    <w:p w14:paraId="51FBA4AD" w14:textId="77777777" w:rsidR="00944AFD" w:rsidRPr="00926E78" w:rsidRDefault="00944AFD" w:rsidP="00926E78">
      <w:pPr>
        <w:numPr>
          <w:ilvl w:val="0"/>
          <w:numId w:val="23"/>
        </w:numPr>
        <w:overflowPunct w:val="0"/>
        <w:autoSpaceDE w:val="0"/>
        <w:autoSpaceDN w:val="0"/>
        <w:adjustRightInd w:val="0"/>
        <w:textAlignment w:val="baseline"/>
        <w:rPr>
          <w:rFonts w:ascii="Calibri" w:hAnsi="Calibri" w:cs="Arial"/>
        </w:rPr>
      </w:pPr>
      <w:r w:rsidRPr="00926E78">
        <w:rPr>
          <w:rFonts w:ascii="Calibri" w:hAnsi="Calibri" w:cs="Arial"/>
        </w:rPr>
        <w:t>Knowledge of social service resources in the counties served by PSF.</w:t>
      </w:r>
    </w:p>
    <w:p w14:paraId="3DE95119" w14:textId="77777777" w:rsidR="00944AFD" w:rsidRPr="00926E78" w:rsidRDefault="00944AFD" w:rsidP="00926E78">
      <w:pPr>
        <w:numPr>
          <w:ilvl w:val="0"/>
          <w:numId w:val="23"/>
        </w:numPr>
        <w:overflowPunct w:val="0"/>
        <w:autoSpaceDE w:val="0"/>
        <w:autoSpaceDN w:val="0"/>
        <w:adjustRightInd w:val="0"/>
        <w:textAlignment w:val="baseline"/>
        <w:rPr>
          <w:rFonts w:ascii="Calibri" w:hAnsi="Calibri" w:cs="Arial"/>
        </w:rPr>
      </w:pPr>
      <w:r w:rsidRPr="00926E78">
        <w:rPr>
          <w:rFonts w:ascii="Calibri" w:hAnsi="Calibri" w:cs="Arial"/>
        </w:rPr>
        <w:t>Knowledge of best practices in child welfare services.</w:t>
      </w:r>
    </w:p>
    <w:p w14:paraId="181212DF" w14:textId="6C145A3E" w:rsidR="00944AFD" w:rsidRPr="00944AFD" w:rsidRDefault="00944AFD" w:rsidP="00944AFD">
      <w:pPr>
        <w:numPr>
          <w:ilvl w:val="0"/>
          <w:numId w:val="23"/>
        </w:numPr>
        <w:overflowPunct w:val="0"/>
        <w:autoSpaceDE w:val="0"/>
        <w:autoSpaceDN w:val="0"/>
        <w:adjustRightInd w:val="0"/>
        <w:textAlignment w:val="baseline"/>
        <w:rPr>
          <w:rFonts w:ascii="Calibri" w:hAnsi="Calibri" w:cs="Arial"/>
        </w:rPr>
      </w:pPr>
      <w:r w:rsidRPr="00926E78">
        <w:rPr>
          <w:rFonts w:ascii="Calibri" w:hAnsi="Calibri" w:cs="Arial"/>
        </w:rPr>
        <w:t xml:space="preserve">Knowledge of basic computer programs including email, Florida Safe Families Network (FSFN), </w:t>
      </w:r>
      <w:r>
        <w:rPr>
          <w:rFonts w:ascii="Calibri" w:hAnsi="Calibri" w:cs="Arial"/>
        </w:rPr>
        <w:t xml:space="preserve">and </w:t>
      </w:r>
      <w:r w:rsidRPr="00926E78">
        <w:rPr>
          <w:rFonts w:ascii="Calibri" w:hAnsi="Calibri" w:cs="Arial"/>
        </w:rPr>
        <w:t>Pkids</w:t>
      </w:r>
      <w:r>
        <w:rPr>
          <w:rFonts w:ascii="Calibri" w:hAnsi="Calibri" w:cs="Arial"/>
        </w:rPr>
        <w:t>.</w:t>
      </w:r>
    </w:p>
    <w:p w14:paraId="1165F5DA" w14:textId="4E5E7096" w:rsidR="000C1F82" w:rsidRDefault="61FC4F4F" w:rsidP="000C1F82">
      <w:pPr>
        <w:numPr>
          <w:ilvl w:val="0"/>
          <w:numId w:val="23"/>
        </w:numPr>
        <w:overflowPunct w:val="0"/>
        <w:autoSpaceDE w:val="0"/>
        <w:autoSpaceDN w:val="0"/>
        <w:adjustRightInd w:val="0"/>
        <w:textAlignment w:val="baseline"/>
        <w:rPr>
          <w:rFonts w:ascii="Calibri" w:hAnsi="Calibri" w:cs="Arial"/>
        </w:rPr>
      </w:pPr>
      <w:r w:rsidRPr="61FC4F4F">
        <w:rPr>
          <w:rFonts w:ascii="Calibri" w:hAnsi="Calibri" w:cs="Arial"/>
        </w:rPr>
        <w:t>Knowledge of the service population’s cultural and socioeconomic characteristics.</w:t>
      </w:r>
    </w:p>
    <w:p w14:paraId="0F956418" w14:textId="77777777" w:rsidR="002F488C" w:rsidRPr="002F488C" w:rsidRDefault="61FC4F4F" w:rsidP="002F488C">
      <w:pPr>
        <w:numPr>
          <w:ilvl w:val="0"/>
          <w:numId w:val="23"/>
        </w:numPr>
        <w:overflowPunct w:val="0"/>
        <w:autoSpaceDE w:val="0"/>
        <w:autoSpaceDN w:val="0"/>
        <w:adjustRightInd w:val="0"/>
        <w:textAlignment w:val="baseline"/>
        <w:rPr>
          <w:rFonts w:ascii="Calibri" w:hAnsi="Calibri" w:cs="Arial"/>
        </w:rPr>
      </w:pPr>
      <w:r w:rsidRPr="61FC4F4F">
        <w:rPr>
          <w:rFonts w:ascii="Calibri" w:hAnsi="Calibri" w:cs="Arial"/>
        </w:rPr>
        <w:t>Knowledge of Microsoft Office programs.</w:t>
      </w:r>
    </w:p>
    <w:p w14:paraId="712DB386" w14:textId="77777777" w:rsidR="00E87706" w:rsidRPr="00521322" w:rsidRDefault="61FC4F4F" w:rsidP="00E87706">
      <w:pPr>
        <w:numPr>
          <w:ilvl w:val="0"/>
          <w:numId w:val="23"/>
        </w:numPr>
        <w:overflowPunct w:val="0"/>
        <w:autoSpaceDE w:val="0"/>
        <w:autoSpaceDN w:val="0"/>
        <w:adjustRightInd w:val="0"/>
        <w:textAlignment w:val="baseline"/>
        <w:rPr>
          <w:rFonts w:ascii="Calibri" w:hAnsi="Calibri" w:cs="Arial"/>
        </w:rPr>
      </w:pPr>
      <w:r w:rsidRPr="61FC4F4F">
        <w:rPr>
          <w:rFonts w:ascii="Calibri" w:hAnsi="Calibri" w:cs="Arial"/>
        </w:rPr>
        <w:t>Knowledge of Department operations, policies, and procedures.</w:t>
      </w:r>
    </w:p>
    <w:p w14:paraId="014D0E79" w14:textId="77777777" w:rsidR="00E87706" w:rsidRPr="00521322" w:rsidRDefault="61FC4F4F" w:rsidP="00E87706">
      <w:pPr>
        <w:numPr>
          <w:ilvl w:val="0"/>
          <w:numId w:val="23"/>
        </w:numPr>
        <w:overflowPunct w:val="0"/>
        <w:autoSpaceDE w:val="0"/>
        <w:autoSpaceDN w:val="0"/>
        <w:adjustRightInd w:val="0"/>
        <w:textAlignment w:val="baseline"/>
        <w:rPr>
          <w:rFonts w:ascii="Calibri" w:hAnsi="Calibri" w:cs="Arial"/>
        </w:rPr>
      </w:pPr>
      <w:r w:rsidRPr="61FC4F4F">
        <w:rPr>
          <w:rFonts w:ascii="Calibri" w:hAnsi="Calibri" w:cs="Arial"/>
        </w:rPr>
        <w:t>Knowledge of modern office standards, policies, and procedures.</w:t>
      </w:r>
    </w:p>
    <w:p w14:paraId="0430F5ED" w14:textId="77777777" w:rsidR="00E87706" w:rsidRPr="00521322" w:rsidRDefault="61FC4F4F" w:rsidP="00E87706">
      <w:pPr>
        <w:numPr>
          <w:ilvl w:val="0"/>
          <w:numId w:val="23"/>
        </w:numPr>
        <w:overflowPunct w:val="0"/>
        <w:autoSpaceDE w:val="0"/>
        <w:autoSpaceDN w:val="0"/>
        <w:adjustRightInd w:val="0"/>
        <w:textAlignment w:val="baseline"/>
        <w:rPr>
          <w:rFonts w:ascii="Calibri" w:hAnsi="Calibri" w:cs="Arial"/>
        </w:rPr>
      </w:pPr>
      <w:r w:rsidRPr="61FC4F4F">
        <w:rPr>
          <w:rFonts w:ascii="Calibri" w:hAnsi="Calibri" w:cs="Arial"/>
        </w:rPr>
        <w:t>Skill in the use of computers and software applications related to the essential functions of the job.</w:t>
      </w:r>
    </w:p>
    <w:p w14:paraId="655740E4" w14:textId="77777777" w:rsidR="00E87706" w:rsidRPr="00521322" w:rsidRDefault="61FC4F4F" w:rsidP="00E87706">
      <w:pPr>
        <w:numPr>
          <w:ilvl w:val="0"/>
          <w:numId w:val="23"/>
        </w:numPr>
        <w:overflowPunct w:val="0"/>
        <w:autoSpaceDE w:val="0"/>
        <w:autoSpaceDN w:val="0"/>
        <w:adjustRightInd w:val="0"/>
        <w:textAlignment w:val="baseline"/>
        <w:rPr>
          <w:rFonts w:ascii="Calibri" w:hAnsi="Calibri" w:cs="Arial"/>
        </w:rPr>
      </w:pPr>
      <w:r w:rsidRPr="61FC4F4F">
        <w:rPr>
          <w:rFonts w:ascii="Calibri" w:hAnsi="Calibri" w:cs="Arial"/>
        </w:rPr>
        <w:t>Skill in effective communication, both orally and in writing.</w:t>
      </w:r>
    </w:p>
    <w:p w14:paraId="5F614E37" w14:textId="77777777" w:rsidR="00E87706" w:rsidRPr="00521322" w:rsidRDefault="61FC4F4F" w:rsidP="00E87706">
      <w:pPr>
        <w:numPr>
          <w:ilvl w:val="0"/>
          <w:numId w:val="23"/>
        </w:numPr>
        <w:overflowPunct w:val="0"/>
        <w:autoSpaceDE w:val="0"/>
        <w:autoSpaceDN w:val="0"/>
        <w:adjustRightInd w:val="0"/>
        <w:textAlignment w:val="baseline"/>
        <w:rPr>
          <w:rFonts w:ascii="Calibri" w:hAnsi="Calibri" w:cs="Arial"/>
        </w:rPr>
      </w:pPr>
      <w:r w:rsidRPr="61FC4F4F">
        <w:rPr>
          <w:rFonts w:ascii="Calibri" w:hAnsi="Calibri" w:cs="Arial"/>
        </w:rPr>
        <w:lastRenderedPageBreak/>
        <w:t>Skill in the use of various types of office equipment (e.g., copier, fax, multi-line telephone system).</w:t>
      </w:r>
    </w:p>
    <w:p w14:paraId="33027756" w14:textId="77777777" w:rsidR="00E87706" w:rsidRPr="00521322" w:rsidRDefault="61FC4F4F" w:rsidP="00E87706">
      <w:pPr>
        <w:numPr>
          <w:ilvl w:val="0"/>
          <w:numId w:val="23"/>
        </w:numPr>
        <w:overflowPunct w:val="0"/>
        <w:autoSpaceDE w:val="0"/>
        <w:autoSpaceDN w:val="0"/>
        <w:adjustRightInd w:val="0"/>
        <w:textAlignment w:val="baseline"/>
        <w:rPr>
          <w:rFonts w:ascii="Calibri" w:hAnsi="Calibri" w:cs="Arial"/>
        </w:rPr>
      </w:pPr>
      <w:r w:rsidRPr="61FC4F4F">
        <w:rPr>
          <w:rFonts w:ascii="Calibri" w:hAnsi="Calibri" w:cs="Arial"/>
        </w:rPr>
        <w:t xml:space="preserve">Strong analytical and problem-solving skills. </w:t>
      </w:r>
    </w:p>
    <w:p w14:paraId="00A8F28A" w14:textId="77777777" w:rsidR="00E87706" w:rsidRPr="00521322" w:rsidRDefault="61FC4F4F" w:rsidP="00E87706">
      <w:pPr>
        <w:numPr>
          <w:ilvl w:val="0"/>
          <w:numId w:val="23"/>
        </w:numPr>
        <w:overflowPunct w:val="0"/>
        <w:autoSpaceDE w:val="0"/>
        <w:autoSpaceDN w:val="0"/>
        <w:adjustRightInd w:val="0"/>
        <w:textAlignment w:val="baseline"/>
        <w:rPr>
          <w:rFonts w:ascii="Calibri" w:hAnsi="Calibri" w:cs="Arial"/>
        </w:rPr>
      </w:pPr>
      <w:r w:rsidRPr="61FC4F4F">
        <w:rPr>
          <w:rFonts w:ascii="Calibri" w:hAnsi="Calibri" w:cs="Arial"/>
        </w:rPr>
        <w:t>Ability to maintain a positive and reliable attitude concerning all aspects of working in a challenging environment, including significant patience and respect for children and families who can become quite demanding.</w:t>
      </w:r>
    </w:p>
    <w:p w14:paraId="6C6D58DE" w14:textId="77777777" w:rsidR="00E87706" w:rsidRPr="00521322" w:rsidRDefault="61FC4F4F" w:rsidP="00E87706">
      <w:pPr>
        <w:numPr>
          <w:ilvl w:val="0"/>
          <w:numId w:val="23"/>
        </w:numPr>
        <w:overflowPunct w:val="0"/>
        <w:autoSpaceDE w:val="0"/>
        <w:autoSpaceDN w:val="0"/>
        <w:adjustRightInd w:val="0"/>
        <w:textAlignment w:val="baseline"/>
        <w:rPr>
          <w:rFonts w:ascii="Calibri" w:hAnsi="Calibri" w:cs="Arial"/>
        </w:rPr>
      </w:pPr>
      <w:r w:rsidRPr="61FC4F4F">
        <w:rPr>
          <w:rFonts w:ascii="Calibri" w:hAnsi="Calibri" w:cs="Arial"/>
        </w:rPr>
        <w:t>Ability to be sensitive to cultural needs and willingness to serve as a positive member of a working team.</w:t>
      </w:r>
    </w:p>
    <w:p w14:paraId="39F73A74" w14:textId="77777777" w:rsidR="00E87706" w:rsidRPr="00521322" w:rsidRDefault="61FC4F4F" w:rsidP="00E87706">
      <w:pPr>
        <w:numPr>
          <w:ilvl w:val="0"/>
          <w:numId w:val="23"/>
        </w:numPr>
        <w:overflowPunct w:val="0"/>
        <w:autoSpaceDE w:val="0"/>
        <w:autoSpaceDN w:val="0"/>
        <w:adjustRightInd w:val="0"/>
        <w:textAlignment w:val="baseline"/>
        <w:rPr>
          <w:rFonts w:ascii="Calibri" w:hAnsi="Calibri" w:cs="Arial"/>
        </w:rPr>
      </w:pPr>
      <w:r w:rsidRPr="61FC4F4F">
        <w:rPr>
          <w:rFonts w:ascii="Calibri" w:hAnsi="Calibri" w:cs="Arial"/>
        </w:rPr>
        <w:t>Ability to be proactive, decisive, and employ crisis intervention principles appropriately.</w:t>
      </w:r>
    </w:p>
    <w:p w14:paraId="5C8A589E" w14:textId="77777777" w:rsidR="00E87706" w:rsidRPr="00521322" w:rsidRDefault="61FC4F4F" w:rsidP="00E87706">
      <w:pPr>
        <w:numPr>
          <w:ilvl w:val="0"/>
          <w:numId w:val="23"/>
        </w:numPr>
        <w:jc w:val="both"/>
        <w:rPr>
          <w:rFonts w:ascii="Calibri" w:hAnsi="Calibri" w:cs="Arial"/>
        </w:rPr>
      </w:pPr>
      <w:r w:rsidRPr="61FC4F4F">
        <w:rPr>
          <w:rFonts w:ascii="Calibri" w:hAnsi="Calibri" w:cs="Arial"/>
        </w:rPr>
        <w:t>Ability to prioritize multiple tasks and projects.</w:t>
      </w:r>
    </w:p>
    <w:p w14:paraId="4276957E" w14:textId="77777777" w:rsidR="00E87706" w:rsidRPr="00521322" w:rsidRDefault="61FC4F4F" w:rsidP="00E87706">
      <w:pPr>
        <w:numPr>
          <w:ilvl w:val="0"/>
          <w:numId w:val="23"/>
        </w:numPr>
        <w:jc w:val="both"/>
        <w:rPr>
          <w:rFonts w:ascii="Calibri" w:hAnsi="Calibri" w:cs="Arial"/>
        </w:rPr>
      </w:pPr>
      <w:r w:rsidRPr="61FC4F4F">
        <w:rPr>
          <w:rFonts w:ascii="Calibri" w:hAnsi="Calibri" w:cs="Arial"/>
        </w:rPr>
        <w:t>Ability to work independently with minimal supervision.</w:t>
      </w:r>
    </w:p>
    <w:p w14:paraId="5A51D26C" w14:textId="77777777" w:rsidR="00E87706" w:rsidRPr="00521322" w:rsidRDefault="61FC4F4F" w:rsidP="00926E78">
      <w:pPr>
        <w:numPr>
          <w:ilvl w:val="0"/>
          <w:numId w:val="23"/>
        </w:numPr>
        <w:jc w:val="both"/>
        <w:rPr>
          <w:rFonts w:ascii="Calibri" w:hAnsi="Calibri" w:cs="Arial"/>
        </w:rPr>
      </w:pPr>
      <w:r w:rsidRPr="61FC4F4F">
        <w:rPr>
          <w:rFonts w:ascii="Calibri" w:hAnsi="Calibri" w:cs="Arial"/>
        </w:rPr>
        <w:t>Ability to establish and maintain effective working relationships with other personnel and the public.</w:t>
      </w:r>
    </w:p>
    <w:p w14:paraId="1002564C" w14:textId="77777777" w:rsidR="005A5274" w:rsidRPr="00521322" w:rsidRDefault="005A5274" w:rsidP="00D9179B">
      <w:pPr>
        <w:spacing w:before="360"/>
        <w:jc w:val="center"/>
        <w:rPr>
          <w:rFonts w:ascii="Calibri" w:hAnsi="Calibri" w:cs="Arial"/>
          <w:b/>
          <w:sz w:val="22"/>
          <w:szCs w:val="22"/>
          <w:u w:val="single"/>
        </w:rPr>
      </w:pPr>
      <w:r w:rsidRPr="00521322">
        <w:rPr>
          <w:rFonts w:ascii="Calibri" w:hAnsi="Calibri" w:cs="Arial"/>
          <w:b/>
          <w:sz w:val="22"/>
          <w:szCs w:val="22"/>
          <w:u w:val="single"/>
        </w:rPr>
        <w:t>PHYSICAL DEMANDS</w:t>
      </w:r>
    </w:p>
    <w:p w14:paraId="44B56C03" w14:textId="77777777" w:rsidR="00211D79" w:rsidRPr="00521322" w:rsidRDefault="00211D79" w:rsidP="00211D79">
      <w:pPr>
        <w:jc w:val="both"/>
        <w:rPr>
          <w:rFonts w:ascii="Calibri" w:hAnsi="Calibri" w:cs="Arial"/>
        </w:rPr>
      </w:pPr>
      <w:r w:rsidRPr="00521322">
        <w:rPr>
          <w:rFonts w:ascii="Calibri" w:hAnsi="Calibri" w:cs="Arial"/>
        </w:rPr>
        <w:t xml:space="preserve">The work is sedentary work which requires exerting up to 10 pounds of force occasionally and/or negligible amount of force frequently or constantly to lift, carry, push, pull or otherwise move objects, including the human body. Additionally, the following physical abilities are required: </w:t>
      </w:r>
    </w:p>
    <w:p w14:paraId="7EFD9716" w14:textId="77777777" w:rsidR="00211D79" w:rsidRPr="00521322" w:rsidRDefault="00211D79" w:rsidP="00211D79">
      <w:pPr>
        <w:jc w:val="both"/>
        <w:rPr>
          <w:rFonts w:ascii="Calibri" w:hAnsi="Calibri" w:cs="Arial"/>
        </w:rPr>
      </w:pPr>
    </w:p>
    <w:p w14:paraId="619A2BB0"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Sitting/Standing: Particularly for sustained periods of time.</w:t>
      </w:r>
    </w:p>
    <w:p w14:paraId="728AF326" w14:textId="432EC4FB" w:rsidR="00211D79" w:rsidRPr="00521322" w:rsidRDefault="00901282" w:rsidP="00211D79">
      <w:pPr>
        <w:pStyle w:val="ListParagraph"/>
        <w:numPr>
          <w:ilvl w:val="0"/>
          <w:numId w:val="28"/>
        </w:numPr>
        <w:jc w:val="both"/>
        <w:rPr>
          <w:rFonts w:ascii="Calibri" w:hAnsi="Calibri" w:cs="Arial"/>
        </w:rPr>
      </w:pPr>
      <w:r>
        <w:rPr>
          <w:rFonts w:ascii="Calibri" w:hAnsi="Calibri"/>
        </w:rPr>
        <w:t>Manipulating</w:t>
      </w:r>
      <w:r w:rsidR="00211D79" w:rsidRPr="00521322">
        <w:rPr>
          <w:rFonts w:ascii="Calibri" w:hAnsi="Calibri"/>
        </w:rPr>
        <w:t>: Picking, pinching, typing, or otherwise working, primarily with fingers rather than with the whole hand as in handling.</w:t>
      </w:r>
    </w:p>
    <w:p w14:paraId="579EEE71"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Walking: Moving about on foot to accomplish tasks, particularly for long distances or moving from one work site to another.</w:t>
      </w:r>
    </w:p>
    <w:p w14:paraId="072E45C9"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Kneeling: Bending legs at knee to come to a rest on knee or knees.</w:t>
      </w:r>
    </w:p>
    <w:p w14:paraId="1537F69B"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Stooping: Bending body downward and forward by bending spine at the waist. Occurs to a considerable degree and requires full motion of the lower extremities and back muscles.</w:t>
      </w:r>
    </w:p>
    <w:p w14:paraId="1EFC4FD5" w14:textId="77777777" w:rsidR="00211D79" w:rsidRPr="00521322" w:rsidRDefault="00211D79" w:rsidP="00211D79">
      <w:pPr>
        <w:pStyle w:val="ListParagraph"/>
        <w:numPr>
          <w:ilvl w:val="0"/>
          <w:numId w:val="28"/>
        </w:numPr>
        <w:jc w:val="both"/>
        <w:rPr>
          <w:rFonts w:ascii="Calibri" w:hAnsi="Calibri" w:cs="Arial"/>
        </w:rPr>
      </w:pPr>
      <w:r w:rsidRPr="00521322">
        <w:rPr>
          <w:rFonts w:ascii="Calibri" w:hAnsi="Calibri" w:cs="Arial"/>
        </w:rPr>
        <w:t>Reaching: Extending hand(s) and arm(s) in any direction.</w:t>
      </w:r>
    </w:p>
    <w:p w14:paraId="508F68B5" w14:textId="77777777" w:rsidR="00C62F4F" w:rsidRPr="00521322" w:rsidRDefault="00010740" w:rsidP="006B1ED6">
      <w:pPr>
        <w:spacing w:before="360"/>
        <w:jc w:val="center"/>
        <w:rPr>
          <w:rFonts w:ascii="Calibri" w:hAnsi="Calibri" w:cs="Arial"/>
          <w:b/>
          <w:sz w:val="22"/>
          <w:szCs w:val="22"/>
        </w:rPr>
      </w:pPr>
      <w:r w:rsidRPr="00521322">
        <w:rPr>
          <w:rFonts w:ascii="Calibri" w:hAnsi="Calibri" w:cs="Arial"/>
          <w:b/>
          <w:sz w:val="22"/>
          <w:szCs w:val="22"/>
          <w:u w:val="single"/>
        </w:rPr>
        <w:t xml:space="preserve">WORK </w:t>
      </w:r>
      <w:r w:rsidR="005A5274" w:rsidRPr="00521322">
        <w:rPr>
          <w:rFonts w:ascii="Calibri" w:hAnsi="Calibri" w:cs="Arial"/>
          <w:b/>
          <w:sz w:val="22"/>
          <w:szCs w:val="22"/>
          <w:u w:val="single"/>
        </w:rPr>
        <w:t>ENVIRONMENT</w:t>
      </w:r>
    </w:p>
    <w:p w14:paraId="28B0C8CA" w14:textId="6442456A" w:rsidR="00211D79" w:rsidRPr="003D0006" w:rsidRDefault="0081233D" w:rsidP="003D0006">
      <w:pPr>
        <w:pStyle w:val="NormalWeb"/>
        <w:spacing w:before="0" w:beforeAutospacing="0" w:after="0" w:afterAutospacing="0"/>
        <w:rPr>
          <w:rFonts w:asciiTheme="minorHAnsi" w:hAnsiTheme="minorHAnsi"/>
          <w:sz w:val="24"/>
          <w:szCs w:val="24"/>
        </w:rPr>
      </w:pPr>
      <w:r w:rsidRPr="00521322">
        <w:rPr>
          <w:rFonts w:cs="Arial"/>
        </w:rPr>
        <w:t xml:space="preserve">Work </w:t>
      </w:r>
      <w:r w:rsidR="00211D79" w:rsidRPr="00521322">
        <w:rPr>
          <w:rFonts w:cs="Arial"/>
        </w:rPr>
        <w:t xml:space="preserve">is performed primarily in a safe and secure </w:t>
      </w:r>
      <w:r w:rsidR="00DA1BA3" w:rsidRPr="00521322">
        <w:rPr>
          <w:rFonts w:cs="Arial"/>
        </w:rPr>
        <w:t>office</w:t>
      </w:r>
      <w:r w:rsidR="00211D79" w:rsidRPr="00521322">
        <w:rPr>
          <w:rFonts w:cs="Arial"/>
        </w:rPr>
        <w:t xml:space="preserve"> environment.</w:t>
      </w:r>
      <w:r w:rsidR="00901282">
        <w:rPr>
          <w:rFonts w:cs="Arial"/>
        </w:rPr>
        <w:t xml:space="preserve"> </w:t>
      </w:r>
      <w:bookmarkStart w:id="0" w:name="_Hlk171663515"/>
      <w:r w:rsidR="00901282" w:rsidRPr="00055906">
        <w:rPr>
          <w:rFonts w:asciiTheme="minorHAnsi" w:hAnsiTheme="minorHAnsi"/>
          <w:sz w:val="24"/>
          <w:szCs w:val="24"/>
        </w:rPr>
        <w:t xml:space="preserve">This position </w:t>
      </w:r>
      <w:r w:rsidR="00901282">
        <w:rPr>
          <w:rFonts w:asciiTheme="minorHAnsi" w:hAnsiTheme="minorHAnsi"/>
          <w:sz w:val="24"/>
          <w:szCs w:val="24"/>
        </w:rPr>
        <w:t xml:space="preserve">may </w:t>
      </w:r>
      <w:r w:rsidR="00901282" w:rsidRPr="00055906">
        <w:rPr>
          <w:rFonts w:asciiTheme="minorHAnsi" w:hAnsiTheme="minorHAnsi"/>
          <w:sz w:val="24"/>
          <w:szCs w:val="24"/>
        </w:rPr>
        <w:t>require</w:t>
      </w:r>
      <w:r w:rsidR="00901282">
        <w:rPr>
          <w:rFonts w:asciiTheme="minorHAnsi" w:hAnsiTheme="minorHAnsi"/>
          <w:sz w:val="24"/>
          <w:szCs w:val="24"/>
        </w:rPr>
        <w:t xml:space="preserve"> </w:t>
      </w:r>
      <w:r w:rsidR="00901282" w:rsidRPr="00926E78">
        <w:rPr>
          <w:rFonts w:asciiTheme="minorHAnsi" w:hAnsiTheme="minorHAnsi"/>
          <w:sz w:val="24"/>
          <w:szCs w:val="24"/>
        </w:rPr>
        <w:t>infrequent</w:t>
      </w:r>
      <w:r w:rsidR="00901282" w:rsidRPr="00901282">
        <w:rPr>
          <w:rFonts w:asciiTheme="minorHAnsi" w:hAnsiTheme="minorHAnsi"/>
          <w:sz w:val="24"/>
          <w:szCs w:val="24"/>
        </w:rPr>
        <w:t xml:space="preserve"> same day travel</w:t>
      </w:r>
      <w:r w:rsidR="004B6E04" w:rsidRPr="00901282">
        <w:rPr>
          <w:rFonts w:asciiTheme="minorHAnsi" w:hAnsiTheme="minorHAnsi"/>
          <w:sz w:val="24"/>
          <w:szCs w:val="24"/>
        </w:rPr>
        <w:t xml:space="preserve">. </w:t>
      </w:r>
      <w:r w:rsidR="00901282" w:rsidRPr="00901282">
        <w:rPr>
          <w:rFonts w:asciiTheme="minorHAnsi" w:hAnsiTheme="minorHAnsi"/>
          <w:sz w:val="24"/>
          <w:szCs w:val="24"/>
        </w:rPr>
        <w:t xml:space="preserve">This position may require </w:t>
      </w:r>
      <w:r w:rsidR="00901282" w:rsidRPr="00926E78">
        <w:rPr>
          <w:rFonts w:asciiTheme="minorHAnsi" w:hAnsiTheme="minorHAnsi"/>
          <w:sz w:val="24"/>
          <w:szCs w:val="24"/>
        </w:rPr>
        <w:t>infrequent</w:t>
      </w:r>
      <w:r w:rsidR="00901282" w:rsidRPr="00055906">
        <w:rPr>
          <w:rFonts w:asciiTheme="minorHAnsi" w:hAnsiTheme="minorHAnsi"/>
          <w:sz w:val="24"/>
          <w:szCs w:val="24"/>
        </w:rPr>
        <w:t xml:space="preserve"> overnight or weekend and night travel</w:t>
      </w:r>
      <w:r w:rsidR="004B6E04" w:rsidRPr="00055906">
        <w:rPr>
          <w:rFonts w:asciiTheme="minorHAnsi" w:hAnsiTheme="minorHAnsi"/>
          <w:sz w:val="24"/>
          <w:szCs w:val="24"/>
        </w:rPr>
        <w:t xml:space="preserve">. </w:t>
      </w:r>
      <w:bookmarkEnd w:id="0"/>
    </w:p>
    <w:p w14:paraId="2113A97A" w14:textId="77777777" w:rsidR="00D862B1" w:rsidRPr="00521322" w:rsidRDefault="00D862B1" w:rsidP="00D9179B">
      <w:pPr>
        <w:jc w:val="both"/>
        <w:rPr>
          <w:rFonts w:ascii="Calibri" w:hAnsi="Calibri" w:cs="Arial"/>
        </w:rPr>
      </w:pPr>
    </w:p>
    <w:p w14:paraId="0CE42B35" w14:textId="77777777" w:rsidR="00BF361E" w:rsidRPr="00DA62E4" w:rsidRDefault="00BF361E" w:rsidP="00BF361E">
      <w:pPr>
        <w:jc w:val="center"/>
        <w:rPr>
          <w:rFonts w:asciiTheme="minorHAnsi" w:hAnsiTheme="minorHAnsi" w:cstheme="minorHAnsi"/>
          <w:b/>
          <w:bCs/>
          <w:u w:val="single"/>
        </w:rPr>
      </w:pPr>
      <w:bookmarkStart w:id="1" w:name="_Hlk123730130"/>
      <w:r w:rsidRPr="00DA62E4">
        <w:rPr>
          <w:rFonts w:asciiTheme="minorHAnsi" w:hAnsiTheme="minorHAnsi" w:cstheme="minorHAnsi"/>
          <w:b/>
          <w:bCs/>
          <w:u w:val="single"/>
        </w:rPr>
        <w:t>EEO/ADA STATEMENT</w:t>
      </w:r>
    </w:p>
    <w:p w14:paraId="285A3CD7" w14:textId="77777777" w:rsidR="00BF361E" w:rsidRPr="00DA62E4" w:rsidRDefault="00BF361E" w:rsidP="00BF361E">
      <w:pPr>
        <w:rPr>
          <w:rFonts w:asciiTheme="minorHAnsi" w:hAnsiTheme="minorHAnsi" w:cstheme="minorHAnsi"/>
        </w:rPr>
      </w:pPr>
    </w:p>
    <w:p w14:paraId="28DCBA81" w14:textId="77777777" w:rsidR="00BF361E" w:rsidRPr="00DA62E4" w:rsidRDefault="00BF361E" w:rsidP="00BF361E">
      <w:pPr>
        <w:rPr>
          <w:rFonts w:asciiTheme="minorHAnsi" w:hAnsiTheme="minorHAnsi" w:cstheme="minorHAnsi"/>
        </w:rPr>
      </w:pPr>
      <w:r w:rsidRPr="00DA62E4">
        <w:rPr>
          <w:rFonts w:asciiTheme="minorHAnsi" w:hAnsiTheme="minorHAnsi" w:cstheme="minorHAnsi"/>
        </w:rPr>
        <w:t>Partnership for Strong Families is an equal opportunity employer and considers all qualified applicants without regard to race, color, religion, sex, pregnancy, sexual orientation, gender identity, national origin, age, disability, veteran status, or any other protected status.</w:t>
      </w:r>
    </w:p>
    <w:p w14:paraId="36EBBBC2" w14:textId="77777777" w:rsidR="00BF361E" w:rsidRPr="00DA62E4" w:rsidRDefault="00BF361E" w:rsidP="00BF361E">
      <w:pPr>
        <w:rPr>
          <w:rFonts w:asciiTheme="minorHAnsi" w:hAnsiTheme="minorHAnsi" w:cstheme="minorHAnsi"/>
        </w:rPr>
      </w:pPr>
    </w:p>
    <w:p w14:paraId="0C8ED39A" w14:textId="77777777" w:rsidR="00BF361E" w:rsidRPr="00DA62E4" w:rsidRDefault="00BF361E" w:rsidP="00BF361E">
      <w:pPr>
        <w:rPr>
          <w:rFonts w:asciiTheme="minorHAnsi" w:hAnsiTheme="minorHAnsi" w:cstheme="minorHAnsi"/>
        </w:rPr>
      </w:pPr>
      <w:r w:rsidRPr="00DA62E4">
        <w:rPr>
          <w:rFonts w:asciiTheme="minorHAnsi" w:hAnsiTheme="minorHAnsi" w:cstheme="minorHAnsi"/>
        </w:rPr>
        <w:t xml:space="preserve">Applicants requiring a reasonable accommodation as defined by the Americans with Disabilities Act, must notify the Human Resource Department at 1-352-244-1500, ext. </w:t>
      </w:r>
      <w:r>
        <w:rPr>
          <w:rFonts w:asciiTheme="minorHAnsi" w:hAnsiTheme="minorHAnsi" w:cstheme="minorHAnsi"/>
        </w:rPr>
        <w:t>2134</w:t>
      </w:r>
      <w:r w:rsidRPr="00DA62E4">
        <w:rPr>
          <w:rFonts w:asciiTheme="minorHAnsi" w:hAnsiTheme="minorHAnsi" w:cstheme="minorHAnsi"/>
        </w:rPr>
        <w:t xml:space="preserve">. Notification to the Human Resource office must be made in advance to allow sufficient time to provide the accommodation. </w:t>
      </w:r>
    </w:p>
    <w:p w14:paraId="31D74737" w14:textId="77777777" w:rsidR="00211D79" w:rsidRDefault="00211D79" w:rsidP="00211D79">
      <w:pPr>
        <w:pStyle w:val="BodyText3"/>
        <w:spacing w:after="0"/>
        <w:rPr>
          <w:rFonts w:ascii="Calibri" w:hAnsi="Calibri" w:cs="Calibri"/>
          <w:sz w:val="22"/>
          <w:szCs w:val="22"/>
        </w:rPr>
      </w:pPr>
    </w:p>
    <w:p w14:paraId="2AD3E5BE" w14:textId="77777777" w:rsidR="00211D79" w:rsidRPr="00521322" w:rsidRDefault="00211D79" w:rsidP="00211D79">
      <w:pPr>
        <w:jc w:val="center"/>
        <w:rPr>
          <w:rFonts w:ascii="Calibri" w:hAnsi="Calibri" w:cs="Arial"/>
          <w:b/>
          <w:sz w:val="22"/>
          <w:szCs w:val="22"/>
          <w:u w:val="single"/>
        </w:rPr>
      </w:pPr>
      <w:r w:rsidRPr="00521322">
        <w:rPr>
          <w:rFonts w:ascii="Calibri" w:hAnsi="Calibri" w:cs="Arial"/>
          <w:b/>
          <w:sz w:val="22"/>
          <w:szCs w:val="22"/>
          <w:u w:val="single"/>
        </w:rPr>
        <w:lastRenderedPageBreak/>
        <w:t>DRUG-FREE WORKPLACE</w:t>
      </w:r>
    </w:p>
    <w:p w14:paraId="1E217EEB" w14:textId="1455495E" w:rsidR="00645365" w:rsidRDefault="00DE4E97" w:rsidP="00211D79">
      <w:pPr>
        <w:pStyle w:val="BodyText3"/>
        <w:spacing w:after="0"/>
        <w:jc w:val="both"/>
        <w:rPr>
          <w:rFonts w:ascii="Calibri" w:hAnsi="Calibri" w:cs="Arial"/>
          <w:sz w:val="24"/>
          <w:szCs w:val="24"/>
        </w:rPr>
      </w:pPr>
      <w:r w:rsidRPr="00521322">
        <w:rPr>
          <w:rFonts w:ascii="Calibri" w:hAnsi="Calibri" w:cs="Arial"/>
          <w:sz w:val="24"/>
          <w:szCs w:val="24"/>
        </w:rPr>
        <w:t>Partnership for Strong Families</w:t>
      </w:r>
      <w:r w:rsidR="00211D79" w:rsidRPr="00521322">
        <w:rPr>
          <w:rFonts w:ascii="Calibri" w:hAnsi="Calibri" w:cs="Arial"/>
          <w:sz w:val="24"/>
          <w:szCs w:val="24"/>
        </w:rPr>
        <w:t xml:space="preserve"> maintains and enforces a Drug-Free Workplace program</w:t>
      </w:r>
      <w:r w:rsidR="004B6E04" w:rsidRPr="00521322">
        <w:rPr>
          <w:rFonts w:ascii="Calibri" w:hAnsi="Calibri" w:cs="Arial"/>
          <w:sz w:val="24"/>
          <w:szCs w:val="24"/>
        </w:rPr>
        <w:t xml:space="preserve">. </w:t>
      </w:r>
      <w:r w:rsidR="00211D79" w:rsidRPr="00521322">
        <w:rPr>
          <w:rFonts w:ascii="Calibri" w:hAnsi="Calibri" w:cs="Arial"/>
          <w:sz w:val="24"/>
          <w:szCs w:val="24"/>
        </w:rPr>
        <w:t>New employees are required to be drug tested prior to employment</w:t>
      </w:r>
      <w:r w:rsidR="004B6E04" w:rsidRPr="00521322">
        <w:rPr>
          <w:rFonts w:ascii="Calibri" w:hAnsi="Calibri" w:cs="Arial"/>
          <w:sz w:val="24"/>
          <w:szCs w:val="24"/>
        </w:rPr>
        <w:t xml:space="preserve">. </w:t>
      </w:r>
      <w:r w:rsidR="00211D79" w:rsidRPr="00521322">
        <w:rPr>
          <w:rFonts w:ascii="Calibri" w:hAnsi="Calibri" w:cs="Arial"/>
          <w:sz w:val="24"/>
          <w:szCs w:val="24"/>
        </w:rPr>
        <w:t>In appropriate circumstances, current employees may also be required to submit to drug and/or alcohol testing</w:t>
      </w:r>
      <w:r w:rsidR="004B6E04" w:rsidRPr="00521322">
        <w:rPr>
          <w:rFonts w:ascii="Calibri" w:hAnsi="Calibri" w:cs="Arial"/>
          <w:sz w:val="24"/>
          <w:szCs w:val="24"/>
        </w:rPr>
        <w:t xml:space="preserve">. </w:t>
      </w:r>
      <w:r w:rsidR="00211D79" w:rsidRPr="00521322">
        <w:rPr>
          <w:rFonts w:ascii="Calibri" w:hAnsi="Calibri" w:cs="Arial"/>
          <w:sz w:val="24"/>
          <w:szCs w:val="24"/>
        </w:rPr>
        <w:t>Information on the Drug-Free Workplace Policy is contained in the Employee Handbook and set forth in the Drug-Free Workplace Policy, both of which are available through the organization’s inter/intranet.</w:t>
      </w:r>
      <w:bookmarkEnd w:id="1"/>
    </w:p>
    <w:p w14:paraId="72494548" w14:textId="77777777" w:rsidR="00901282" w:rsidRDefault="00901282" w:rsidP="00211D79">
      <w:pPr>
        <w:pStyle w:val="BodyText3"/>
        <w:spacing w:after="0"/>
        <w:jc w:val="both"/>
        <w:rPr>
          <w:rFonts w:ascii="Calibri" w:hAnsi="Calibri" w:cs="Arial"/>
          <w:sz w:val="24"/>
          <w:szCs w:val="24"/>
        </w:rPr>
      </w:pPr>
    </w:p>
    <w:p w14:paraId="1EB8E4A6" w14:textId="77777777" w:rsidR="00901282" w:rsidRPr="00901282" w:rsidRDefault="00901282" w:rsidP="00901282">
      <w:pPr>
        <w:pStyle w:val="BodyText3"/>
        <w:spacing w:after="0"/>
        <w:rPr>
          <w:rFonts w:asciiTheme="minorHAnsi" w:hAnsiTheme="minorHAnsi" w:cstheme="minorHAnsi"/>
          <w:b/>
          <w:sz w:val="24"/>
          <w:szCs w:val="24"/>
        </w:rPr>
      </w:pPr>
      <w:bookmarkStart w:id="2" w:name="_Hlk171596608"/>
      <w:bookmarkStart w:id="3" w:name="_Hlk172717085"/>
      <w:bookmarkStart w:id="4" w:name="_Hlk172717547"/>
      <w:r w:rsidRPr="00901282">
        <w:rPr>
          <w:rFonts w:asciiTheme="minorHAnsi" w:hAnsiTheme="minorHAnsi" w:cstheme="minorHAnsi"/>
          <w:b/>
          <w:sz w:val="24"/>
          <w:szCs w:val="24"/>
        </w:rPr>
        <w:t>Signature Block:</w:t>
      </w:r>
    </w:p>
    <w:p w14:paraId="3628860D" w14:textId="77777777" w:rsidR="00901282" w:rsidRPr="00901282" w:rsidRDefault="00901282" w:rsidP="00901282">
      <w:pPr>
        <w:pStyle w:val="BodyText3"/>
        <w:tabs>
          <w:tab w:val="left" w:pos="924"/>
        </w:tabs>
        <w:spacing w:after="0"/>
        <w:rPr>
          <w:rFonts w:asciiTheme="minorHAnsi" w:hAnsiTheme="minorHAnsi" w:cstheme="minorHAnsi"/>
          <w:b/>
          <w:sz w:val="24"/>
          <w:szCs w:val="24"/>
        </w:rPr>
      </w:pPr>
      <w:r w:rsidRPr="00901282">
        <w:rPr>
          <w:rFonts w:asciiTheme="minorHAnsi" w:hAnsiTheme="minorHAnsi" w:cstheme="minorHAnsi"/>
          <w:b/>
          <w:sz w:val="24"/>
          <w:szCs w:val="24"/>
        </w:rPr>
        <w:tab/>
      </w:r>
    </w:p>
    <w:p w14:paraId="4BAB8114" w14:textId="77777777" w:rsidR="00901282" w:rsidRPr="00901282" w:rsidRDefault="00901282" w:rsidP="00901282">
      <w:pPr>
        <w:pStyle w:val="BodyText3"/>
        <w:spacing w:after="0"/>
        <w:rPr>
          <w:rFonts w:asciiTheme="minorHAnsi" w:hAnsiTheme="minorHAnsi" w:cstheme="minorHAnsi"/>
          <w:sz w:val="24"/>
          <w:szCs w:val="24"/>
        </w:rPr>
      </w:pPr>
      <w:r w:rsidRPr="00901282">
        <w:rPr>
          <w:rFonts w:asciiTheme="minorHAnsi" w:hAnsiTheme="minorHAnsi" w:cstheme="minorHAnsi"/>
          <w:sz w:val="24"/>
          <w:szCs w:val="24"/>
        </w:rPr>
        <w:t>By signing below, I agree and understand that I must satisfactorily perform each responsibility set forth to continue my employment with PSF.</w:t>
      </w:r>
    </w:p>
    <w:p w14:paraId="0D83CCBD" w14:textId="77777777" w:rsidR="00901282" w:rsidRPr="00901282" w:rsidRDefault="00901282" w:rsidP="00901282">
      <w:pPr>
        <w:pStyle w:val="BodyText3"/>
        <w:spacing w:after="0"/>
        <w:rPr>
          <w:rFonts w:asciiTheme="minorHAnsi" w:hAnsiTheme="minorHAnsi" w:cstheme="minorHAnsi"/>
          <w:b/>
          <w:sz w:val="24"/>
          <w:szCs w:val="24"/>
        </w:rPr>
      </w:pPr>
    </w:p>
    <w:p w14:paraId="1452146D" w14:textId="77777777" w:rsidR="00901282" w:rsidRPr="00926E78" w:rsidRDefault="00901282" w:rsidP="00901282">
      <w:pPr>
        <w:rPr>
          <w:rFonts w:asciiTheme="minorHAnsi" w:hAnsiTheme="minorHAnsi" w:cstheme="minorHAnsi"/>
          <w:b/>
        </w:rPr>
      </w:pPr>
    </w:p>
    <w:p w14:paraId="2BE6620E" w14:textId="77777777" w:rsidR="00901282" w:rsidRPr="00926E78" w:rsidRDefault="00901282" w:rsidP="00901282">
      <w:pPr>
        <w:rPr>
          <w:rFonts w:asciiTheme="minorHAnsi" w:hAnsiTheme="minorHAnsi" w:cstheme="minorHAnsi"/>
          <w:b/>
        </w:rPr>
      </w:pPr>
      <w:r w:rsidRPr="00926E78">
        <w:rPr>
          <w:rFonts w:asciiTheme="minorHAnsi" w:hAnsiTheme="minorHAnsi" w:cstheme="minorHAnsi"/>
          <w:b/>
        </w:rPr>
        <w:t>_____________________________</w:t>
      </w:r>
      <w:r w:rsidRPr="00926E78">
        <w:rPr>
          <w:rFonts w:asciiTheme="minorHAnsi" w:hAnsiTheme="minorHAnsi" w:cstheme="minorHAnsi"/>
          <w:b/>
        </w:rPr>
        <w:tab/>
      </w:r>
      <w:r w:rsidRPr="00926E78">
        <w:rPr>
          <w:rFonts w:asciiTheme="minorHAnsi" w:hAnsiTheme="minorHAnsi" w:cstheme="minorHAnsi"/>
          <w:b/>
        </w:rPr>
        <w:tab/>
        <w:t>______________________________</w:t>
      </w:r>
    </w:p>
    <w:p w14:paraId="404C7F5D" w14:textId="77777777" w:rsidR="00901282" w:rsidRPr="00926E78" w:rsidRDefault="00901282" w:rsidP="00901282">
      <w:pPr>
        <w:rPr>
          <w:rFonts w:asciiTheme="minorHAnsi" w:hAnsiTheme="minorHAnsi" w:cstheme="minorHAnsi"/>
          <w:b/>
        </w:rPr>
      </w:pPr>
      <w:r w:rsidRPr="00926E78">
        <w:rPr>
          <w:rFonts w:asciiTheme="minorHAnsi" w:hAnsiTheme="minorHAnsi" w:cstheme="minorHAnsi"/>
          <w:b/>
        </w:rPr>
        <w:t>Employee Name (Print)</w:t>
      </w:r>
      <w:r w:rsidRPr="00926E78">
        <w:rPr>
          <w:rFonts w:asciiTheme="minorHAnsi" w:hAnsiTheme="minorHAnsi" w:cstheme="minorHAnsi"/>
          <w:b/>
        </w:rPr>
        <w:tab/>
      </w:r>
      <w:r w:rsidRPr="00926E78">
        <w:rPr>
          <w:rFonts w:asciiTheme="minorHAnsi" w:hAnsiTheme="minorHAnsi" w:cstheme="minorHAnsi"/>
          <w:b/>
        </w:rPr>
        <w:tab/>
      </w:r>
      <w:r w:rsidRPr="00926E78">
        <w:rPr>
          <w:rFonts w:asciiTheme="minorHAnsi" w:hAnsiTheme="minorHAnsi" w:cstheme="minorHAnsi"/>
          <w:b/>
        </w:rPr>
        <w:tab/>
        <w:t>Supervisor’s Name (Print)</w:t>
      </w:r>
    </w:p>
    <w:p w14:paraId="51BEE92D" w14:textId="77777777" w:rsidR="00901282" w:rsidRPr="00926E78" w:rsidRDefault="00901282" w:rsidP="00901282">
      <w:pPr>
        <w:rPr>
          <w:rFonts w:asciiTheme="minorHAnsi" w:hAnsiTheme="minorHAnsi" w:cstheme="minorHAnsi"/>
          <w:b/>
        </w:rPr>
      </w:pPr>
    </w:p>
    <w:p w14:paraId="24044DBF" w14:textId="77777777" w:rsidR="00901282" w:rsidRPr="00926E78" w:rsidRDefault="00901282" w:rsidP="00901282">
      <w:pPr>
        <w:rPr>
          <w:rFonts w:asciiTheme="minorHAnsi" w:hAnsiTheme="minorHAnsi" w:cstheme="minorHAnsi"/>
          <w:b/>
        </w:rPr>
      </w:pPr>
    </w:p>
    <w:p w14:paraId="54276F87" w14:textId="77777777" w:rsidR="00901282" w:rsidRPr="00926E78" w:rsidRDefault="00901282" w:rsidP="00901282">
      <w:pPr>
        <w:rPr>
          <w:rFonts w:asciiTheme="minorHAnsi" w:hAnsiTheme="minorHAnsi" w:cstheme="minorHAnsi"/>
          <w:b/>
        </w:rPr>
      </w:pPr>
      <w:r w:rsidRPr="00926E78">
        <w:rPr>
          <w:rFonts w:asciiTheme="minorHAnsi" w:hAnsiTheme="minorHAnsi" w:cstheme="minorHAnsi"/>
          <w:b/>
        </w:rPr>
        <w:t>_____________________________</w:t>
      </w:r>
      <w:r w:rsidRPr="00926E78">
        <w:rPr>
          <w:rFonts w:asciiTheme="minorHAnsi" w:hAnsiTheme="minorHAnsi" w:cstheme="minorHAnsi"/>
          <w:b/>
        </w:rPr>
        <w:tab/>
      </w:r>
      <w:r w:rsidRPr="00926E78">
        <w:rPr>
          <w:rFonts w:asciiTheme="minorHAnsi" w:hAnsiTheme="minorHAnsi" w:cstheme="minorHAnsi"/>
          <w:b/>
        </w:rPr>
        <w:tab/>
        <w:t>______________________________</w:t>
      </w:r>
    </w:p>
    <w:p w14:paraId="07EE7167" w14:textId="77777777" w:rsidR="00901282" w:rsidRPr="00926E78" w:rsidRDefault="00901282" w:rsidP="00901282">
      <w:pPr>
        <w:rPr>
          <w:rFonts w:asciiTheme="minorHAnsi" w:hAnsiTheme="minorHAnsi" w:cstheme="minorHAnsi"/>
          <w:b/>
        </w:rPr>
      </w:pPr>
      <w:r w:rsidRPr="00926E78">
        <w:rPr>
          <w:rFonts w:asciiTheme="minorHAnsi" w:hAnsiTheme="minorHAnsi" w:cstheme="minorHAnsi"/>
          <w:b/>
        </w:rPr>
        <w:t>Employee Signature</w:t>
      </w:r>
      <w:r w:rsidRPr="00926E78">
        <w:rPr>
          <w:rFonts w:asciiTheme="minorHAnsi" w:hAnsiTheme="minorHAnsi" w:cstheme="minorHAnsi"/>
          <w:b/>
        </w:rPr>
        <w:tab/>
      </w:r>
      <w:r w:rsidRPr="00926E78">
        <w:rPr>
          <w:rFonts w:asciiTheme="minorHAnsi" w:hAnsiTheme="minorHAnsi" w:cstheme="minorHAnsi"/>
          <w:b/>
        </w:rPr>
        <w:tab/>
      </w:r>
      <w:r w:rsidRPr="00926E78">
        <w:rPr>
          <w:rFonts w:asciiTheme="minorHAnsi" w:hAnsiTheme="minorHAnsi" w:cstheme="minorHAnsi"/>
          <w:b/>
        </w:rPr>
        <w:tab/>
      </w:r>
      <w:r w:rsidRPr="00926E78">
        <w:rPr>
          <w:rFonts w:asciiTheme="minorHAnsi" w:hAnsiTheme="minorHAnsi" w:cstheme="minorHAnsi"/>
          <w:b/>
        </w:rPr>
        <w:tab/>
        <w:t>Supervisor’s Signature</w:t>
      </w:r>
    </w:p>
    <w:bookmarkEnd w:id="2"/>
    <w:p w14:paraId="61812A59" w14:textId="77777777" w:rsidR="00901282" w:rsidRPr="00926E78" w:rsidRDefault="00901282" w:rsidP="00901282">
      <w:pPr>
        <w:jc w:val="both"/>
        <w:rPr>
          <w:rFonts w:asciiTheme="minorHAnsi" w:hAnsiTheme="minorHAnsi" w:cstheme="minorHAnsi"/>
        </w:rPr>
      </w:pPr>
    </w:p>
    <w:p w14:paraId="33427F6F" w14:textId="77777777" w:rsidR="00901282" w:rsidRPr="00926E78" w:rsidRDefault="00901282" w:rsidP="00901282">
      <w:pPr>
        <w:rPr>
          <w:rFonts w:asciiTheme="minorHAnsi" w:hAnsiTheme="minorHAnsi" w:cstheme="minorHAnsi"/>
          <w:b/>
        </w:rPr>
      </w:pPr>
      <w:r w:rsidRPr="00926E78">
        <w:rPr>
          <w:rFonts w:asciiTheme="minorHAnsi" w:hAnsiTheme="minorHAnsi" w:cstheme="minorHAnsi"/>
          <w:b/>
        </w:rPr>
        <w:t>_____________________________</w:t>
      </w:r>
      <w:r w:rsidRPr="00926E78">
        <w:rPr>
          <w:rFonts w:asciiTheme="minorHAnsi" w:hAnsiTheme="minorHAnsi" w:cstheme="minorHAnsi"/>
          <w:b/>
        </w:rPr>
        <w:tab/>
      </w:r>
      <w:r w:rsidRPr="00926E78">
        <w:rPr>
          <w:rFonts w:asciiTheme="minorHAnsi" w:hAnsiTheme="minorHAnsi" w:cstheme="minorHAnsi"/>
          <w:b/>
        </w:rPr>
        <w:tab/>
        <w:t>______________________________</w:t>
      </w:r>
    </w:p>
    <w:p w14:paraId="191F9CC5" w14:textId="77777777" w:rsidR="00901282" w:rsidRPr="00926E78" w:rsidRDefault="00901282" w:rsidP="00901282">
      <w:pPr>
        <w:rPr>
          <w:rFonts w:asciiTheme="minorHAnsi" w:hAnsiTheme="minorHAnsi" w:cstheme="minorHAnsi"/>
          <w:b/>
        </w:rPr>
      </w:pPr>
      <w:r w:rsidRPr="00926E78">
        <w:rPr>
          <w:rFonts w:asciiTheme="minorHAnsi" w:hAnsiTheme="minorHAnsi" w:cstheme="minorHAnsi"/>
          <w:b/>
        </w:rPr>
        <w:t>Date</w:t>
      </w:r>
      <w:r w:rsidRPr="00926E78">
        <w:rPr>
          <w:rFonts w:asciiTheme="minorHAnsi" w:hAnsiTheme="minorHAnsi" w:cstheme="minorHAnsi"/>
          <w:b/>
        </w:rPr>
        <w:tab/>
      </w:r>
      <w:r w:rsidRPr="00926E78">
        <w:rPr>
          <w:rFonts w:asciiTheme="minorHAnsi" w:hAnsiTheme="minorHAnsi" w:cstheme="minorHAnsi"/>
          <w:b/>
        </w:rPr>
        <w:tab/>
      </w:r>
      <w:r w:rsidRPr="00926E78">
        <w:rPr>
          <w:rFonts w:asciiTheme="minorHAnsi" w:hAnsiTheme="minorHAnsi" w:cstheme="minorHAnsi"/>
          <w:b/>
        </w:rPr>
        <w:tab/>
      </w:r>
      <w:r w:rsidRPr="00926E78">
        <w:rPr>
          <w:rFonts w:asciiTheme="minorHAnsi" w:hAnsiTheme="minorHAnsi" w:cstheme="minorHAnsi"/>
          <w:b/>
        </w:rPr>
        <w:tab/>
      </w:r>
      <w:r w:rsidRPr="00926E78">
        <w:rPr>
          <w:rFonts w:asciiTheme="minorHAnsi" w:hAnsiTheme="minorHAnsi" w:cstheme="minorHAnsi"/>
          <w:b/>
        </w:rPr>
        <w:tab/>
      </w:r>
      <w:r w:rsidRPr="00926E78">
        <w:rPr>
          <w:rFonts w:asciiTheme="minorHAnsi" w:hAnsiTheme="minorHAnsi" w:cstheme="minorHAnsi"/>
          <w:b/>
        </w:rPr>
        <w:tab/>
        <w:t>Date</w:t>
      </w:r>
    </w:p>
    <w:bookmarkEnd w:id="3"/>
    <w:p w14:paraId="6CCDE411" w14:textId="77777777" w:rsidR="00901282" w:rsidRDefault="00901282" w:rsidP="00901282">
      <w:pPr>
        <w:pStyle w:val="NormalWeb"/>
        <w:spacing w:before="0" w:beforeAutospacing="0" w:after="0" w:afterAutospacing="0"/>
        <w:rPr>
          <w:rFonts w:asciiTheme="minorHAnsi" w:hAnsiTheme="minorHAnsi"/>
          <w:sz w:val="24"/>
          <w:szCs w:val="24"/>
        </w:rPr>
      </w:pPr>
    </w:p>
    <w:bookmarkEnd w:id="4"/>
    <w:p w14:paraId="16E92D3F" w14:textId="77777777" w:rsidR="00901282" w:rsidRPr="00521322" w:rsidRDefault="00901282" w:rsidP="00211D79">
      <w:pPr>
        <w:pStyle w:val="BodyText3"/>
        <w:spacing w:after="0"/>
        <w:jc w:val="both"/>
        <w:rPr>
          <w:rFonts w:ascii="Calibri" w:hAnsi="Calibri" w:cs="Arial"/>
          <w:sz w:val="24"/>
          <w:szCs w:val="24"/>
        </w:rPr>
      </w:pPr>
    </w:p>
    <w:sectPr w:rsidR="00901282" w:rsidRPr="00521322" w:rsidSect="00D548D4">
      <w:headerReference w:type="default" r:id="rId10"/>
      <w:footerReference w:type="even" r:id="rId11"/>
      <w:footerReference w:type="default" r:id="rId12"/>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D1F8" w14:textId="77777777" w:rsidR="00CF689E" w:rsidRDefault="00CF689E">
      <w:r>
        <w:separator/>
      </w:r>
    </w:p>
  </w:endnote>
  <w:endnote w:type="continuationSeparator" w:id="0">
    <w:p w14:paraId="2EDC0C8C" w14:textId="77777777" w:rsidR="00CF689E" w:rsidRDefault="00CF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C852"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6D46D4B1"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5822" w14:textId="09297E1C" w:rsidR="00317FBB" w:rsidRPr="00521322" w:rsidRDefault="00317FBB" w:rsidP="00D548D4">
    <w:pPr>
      <w:pStyle w:val="Footer"/>
      <w:tabs>
        <w:tab w:val="clear" w:pos="4320"/>
        <w:tab w:val="clear" w:pos="8640"/>
        <w:tab w:val="center" w:pos="5040"/>
        <w:tab w:val="right" w:pos="9360"/>
      </w:tabs>
      <w:rPr>
        <w:rFonts w:ascii="Calibri" w:hAnsi="Calibri" w:cs="Estrangelo Edessa"/>
        <w:sz w:val="18"/>
        <w:szCs w:val="18"/>
      </w:rPr>
    </w:pPr>
    <w:r w:rsidRPr="00521322">
      <w:rPr>
        <w:rFonts w:ascii="Calibri" w:hAnsi="Calibri" w:cs="Estrangelo Edessa"/>
        <w:sz w:val="18"/>
        <w:szCs w:val="18"/>
      </w:rPr>
      <w:t xml:space="preserve">Updated: </w:t>
    </w:r>
    <w:r w:rsidR="00906201">
      <w:rPr>
        <w:rFonts w:ascii="Calibri" w:hAnsi="Calibri" w:cs="Estrangelo Edessa"/>
        <w:sz w:val="18"/>
        <w:szCs w:val="18"/>
      </w:rPr>
      <w:t>0</w:t>
    </w:r>
    <w:r w:rsidR="00965014">
      <w:rPr>
        <w:rFonts w:ascii="Calibri" w:hAnsi="Calibri" w:cs="Estrangelo Edessa"/>
        <w:sz w:val="18"/>
        <w:szCs w:val="18"/>
      </w:rPr>
      <w:t>4/8/2026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8C401" w14:textId="77777777" w:rsidR="00CF689E" w:rsidRDefault="00CF689E">
      <w:r>
        <w:separator/>
      </w:r>
    </w:p>
  </w:footnote>
  <w:footnote w:type="continuationSeparator" w:id="0">
    <w:p w14:paraId="6281DA2D" w14:textId="77777777" w:rsidR="00CF689E" w:rsidRDefault="00CF6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409E" w14:textId="3DA5E84B" w:rsidR="00D548D4" w:rsidRPr="00521322" w:rsidRDefault="00006A72" w:rsidP="00D548D4">
    <w:pPr>
      <w:pStyle w:val="Header"/>
      <w:pBdr>
        <w:bottom w:val="single" w:sz="4" w:space="1" w:color="auto"/>
      </w:pBdr>
      <w:tabs>
        <w:tab w:val="clear" w:pos="8640"/>
        <w:tab w:val="right" w:pos="9360"/>
      </w:tabs>
      <w:rPr>
        <w:rFonts w:ascii="Calibri" w:hAnsi="Calibri" w:cs="Arial"/>
        <w:b/>
        <w:sz w:val="18"/>
        <w:szCs w:val="18"/>
      </w:rPr>
    </w:pPr>
    <w:r w:rsidRPr="00006A72">
      <w:t xml:space="preserve"> </w:t>
    </w:r>
    <w:r w:rsidRPr="00006A72">
      <w:rPr>
        <w:rFonts w:ascii="Calibri" w:hAnsi="Calibri" w:cs="Arial"/>
        <w:b/>
        <w:noProof/>
        <w:sz w:val="18"/>
        <w:szCs w:val="18"/>
      </w:rPr>
      <w:t>OUT-OF-COUNTY SPECIALIST</w:t>
    </w:r>
    <w:r w:rsidR="00906201">
      <w:rPr>
        <w:rFonts w:ascii="Calibri" w:hAnsi="Calibri" w:cs="Arial"/>
        <w:b/>
        <w:noProof/>
        <w:sz w:val="18"/>
        <w:szCs w:val="18"/>
      </w:rPr>
      <w:t>/ ICPC</w:t>
    </w:r>
    <w:r w:rsidR="00D548D4" w:rsidRPr="00521322">
      <w:rPr>
        <w:rFonts w:ascii="Calibri" w:hAnsi="Calibri" w:cs="Arial"/>
        <w:b/>
        <w:sz w:val="18"/>
        <w:szCs w:val="18"/>
      </w:rPr>
      <w:tab/>
    </w:r>
    <w:r w:rsidR="00D548D4" w:rsidRPr="00521322">
      <w:rPr>
        <w:rFonts w:ascii="Calibri" w:hAnsi="Calibri" w:cs="Arial"/>
        <w:b/>
        <w:sz w:val="18"/>
        <w:szCs w:val="18"/>
      </w:rPr>
      <w:tab/>
    </w:r>
    <w:r w:rsidR="00E20213" w:rsidRPr="00521322">
      <w:rPr>
        <w:rFonts w:ascii="Calibri" w:hAnsi="Calibri" w:cs="Arial"/>
        <w:b/>
        <w:sz w:val="18"/>
        <w:szCs w:val="18"/>
      </w:rPr>
      <w:t xml:space="preserve">Page </w:t>
    </w:r>
    <w:r w:rsidR="00E20213" w:rsidRPr="00521322">
      <w:rPr>
        <w:rFonts w:ascii="Calibri" w:hAnsi="Calibri" w:cs="Arial"/>
        <w:b/>
        <w:sz w:val="18"/>
        <w:szCs w:val="18"/>
      </w:rPr>
      <w:fldChar w:fldCharType="begin"/>
    </w:r>
    <w:r w:rsidR="00E20213" w:rsidRPr="00521322">
      <w:rPr>
        <w:rFonts w:ascii="Calibri" w:hAnsi="Calibri" w:cs="Arial"/>
        <w:b/>
        <w:sz w:val="18"/>
        <w:szCs w:val="18"/>
      </w:rPr>
      <w:instrText xml:space="preserve"> PAGE  \* Arabic  \* MERGEFORMAT </w:instrText>
    </w:r>
    <w:r w:rsidR="00E20213" w:rsidRPr="00521322">
      <w:rPr>
        <w:rFonts w:ascii="Calibri" w:hAnsi="Calibri" w:cs="Arial"/>
        <w:b/>
        <w:sz w:val="18"/>
        <w:szCs w:val="18"/>
      </w:rPr>
      <w:fldChar w:fldCharType="separate"/>
    </w:r>
    <w:r w:rsidR="00E20213" w:rsidRPr="00521322">
      <w:rPr>
        <w:rFonts w:ascii="Calibri" w:hAnsi="Calibri" w:cs="Arial"/>
        <w:b/>
        <w:sz w:val="18"/>
        <w:szCs w:val="18"/>
      </w:rPr>
      <w:t>1</w:t>
    </w:r>
    <w:r w:rsidR="00E20213" w:rsidRPr="00521322">
      <w:rPr>
        <w:rFonts w:ascii="Calibri" w:hAnsi="Calibri" w:cs="Arial"/>
        <w:b/>
        <w:sz w:val="18"/>
        <w:szCs w:val="18"/>
      </w:rPr>
      <w:fldChar w:fldCharType="end"/>
    </w:r>
    <w:r w:rsidR="00E20213" w:rsidRPr="00521322">
      <w:rPr>
        <w:rFonts w:ascii="Calibri" w:hAnsi="Calibri" w:cs="Arial"/>
        <w:b/>
        <w:sz w:val="18"/>
        <w:szCs w:val="18"/>
      </w:rPr>
      <w:t xml:space="preserve"> of </w:t>
    </w:r>
    <w:r w:rsidR="00E20213" w:rsidRPr="00521322">
      <w:rPr>
        <w:rFonts w:ascii="Calibri" w:hAnsi="Calibri" w:cs="Arial"/>
        <w:b/>
        <w:sz w:val="18"/>
        <w:szCs w:val="18"/>
      </w:rPr>
      <w:fldChar w:fldCharType="begin"/>
    </w:r>
    <w:r w:rsidR="00E20213" w:rsidRPr="00521322">
      <w:rPr>
        <w:rFonts w:ascii="Calibri" w:hAnsi="Calibri" w:cs="Arial"/>
        <w:b/>
        <w:sz w:val="18"/>
        <w:szCs w:val="18"/>
      </w:rPr>
      <w:instrText xml:space="preserve"> NUMPAGES  \* Arabic  \* MERGEFORMAT </w:instrText>
    </w:r>
    <w:r w:rsidR="00E20213" w:rsidRPr="00521322">
      <w:rPr>
        <w:rFonts w:ascii="Calibri" w:hAnsi="Calibri" w:cs="Arial"/>
        <w:b/>
        <w:sz w:val="18"/>
        <w:szCs w:val="18"/>
      </w:rPr>
      <w:fldChar w:fldCharType="separate"/>
    </w:r>
    <w:r w:rsidR="00E20213" w:rsidRPr="00521322">
      <w:rPr>
        <w:rFonts w:ascii="Calibri" w:hAnsi="Calibri" w:cs="Arial"/>
        <w:b/>
        <w:sz w:val="18"/>
        <w:szCs w:val="18"/>
      </w:rPr>
      <w:t>2</w:t>
    </w:r>
    <w:r w:rsidR="00E20213" w:rsidRPr="00521322">
      <w:rPr>
        <w:rFonts w:ascii="Calibri" w:hAnsi="Calibri" w:cs="Arial"/>
        <w:b/>
        <w:sz w:val="18"/>
        <w:szCs w:val="18"/>
      </w:rPr>
      <w:fldChar w:fldCharType="end"/>
    </w:r>
  </w:p>
  <w:p w14:paraId="0B0EB45C" w14:textId="77777777" w:rsidR="00D548D4" w:rsidRPr="00D548D4" w:rsidRDefault="00D548D4" w:rsidP="00D54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9E715C8"/>
    <w:multiLevelType w:val="hybridMultilevel"/>
    <w:tmpl w:val="A512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B0CDA"/>
    <w:multiLevelType w:val="hybridMultilevel"/>
    <w:tmpl w:val="61D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AA4AB7"/>
    <w:multiLevelType w:val="hybridMultilevel"/>
    <w:tmpl w:val="13A63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01FA5"/>
    <w:multiLevelType w:val="hybridMultilevel"/>
    <w:tmpl w:val="3158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5604D"/>
    <w:multiLevelType w:val="hybridMultilevel"/>
    <w:tmpl w:val="4E56AD48"/>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6268729">
    <w:abstractNumId w:val="11"/>
  </w:num>
  <w:num w:numId="2" w16cid:durableId="1798182601">
    <w:abstractNumId w:val="28"/>
  </w:num>
  <w:num w:numId="3" w16cid:durableId="1392656564">
    <w:abstractNumId w:val="9"/>
  </w:num>
  <w:num w:numId="4" w16cid:durableId="1997687574">
    <w:abstractNumId w:val="32"/>
  </w:num>
  <w:num w:numId="5" w16cid:durableId="1553730254">
    <w:abstractNumId w:val="31"/>
  </w:num>
  <w:num w:numId="6" w16cid:durableId="536041300">
    <w:abstractNumId w:val="1"/>
  </w:num>
  <w:num w:numId="7" w16cid:durableId="2026400771">
    <w:abstractNumId w:val="22"/>
  </w:num>
  <w:num w:numId="8" w16cid:durableId="2002351128">
    <w:abstractNumId w:val="27"/>
  </w:num>
  <w:num w:numId="9" w16cid:durableId="2079354337">
    <w:abstractNumId w:val="2"/>
  </w:num>
  <w:num w:numId="10" w16cid:durableId="377826904">
    <w:abstractNumId w:val="0"/>
  </w:num>
  <w:num w:numId="11" w16cid:durableId="465508838">
    <w:abstractNumId w:val="21"/>
  </w:num>
  <w:num w:numId="12" w16cid:durableId="817185322">
    <w:abstractNumId w:val="20"/>
  </w:num>
  <w:num w:numId="13" w16cid:durableId="348526209">
    <w:abstractNumId w:val="8"/>
  </w:num>
  <w:num w:numId="14" w16cid:durableId="2086146459">
    <w:abstractNumId w:val="3"/>
  </w:num>
  <w:num w:numId="15" w16cid:durableId="699428358">
    <w:abstractNumId w:val="24"/>
  </w:num>
  <w:num w:numId="16" w16cid:durableId="599685736">
    <w:abstractNumId w:val="30"/>
  </w:num>
  <w:num w:numId="17" w16cid:durableId="701977567">
    <w:abstractNumId w:val="4"/>
  </w:num>
  <w:num w:numId="18" w16cid:durableId="1368414002">
    <w:abstractNumId w:val="26"/>
  </w:num>
  <w:num w:numId="19" w16cid:durableId="1770927997">
    <w:abstractNumId w:val="16"/>
  </w:num>
  <w:num w:numId="20" w16cid:durableId="1925801001">
    <w:abstractNumId w:val="19"/>
  </w:num>
  <w:num w:numId="21" w16cid:durableId="906299691">
    <w:abstractNumId w:val="12"/>
  </w:num>
  <w:num w:numId="22" w16cid:durableId="1545410254">
    <w:abstractNumId w:val="17"/>
  </w:num>
  <w:num w:numId="23" w16cid:durableId="213351355">
    <w:abstractNumId w:val="6"/>
  </w:num>
  <w:num w:numId="24" w16cid:durableId="9838470">
    <w:abstractNumId w:val="25"/>
  </w:num>
  <w:num w:numId="25" w16cid:durableId="311755577">
    <w:abstractNumId w:val="15"/>
  </w:num>
  <w:num w:numId="26" w16cid:durableId="1061249826">
    <w:abstractNumId w:val="23"/>
  </w:num>
  <w:num w:numId="27" w16cid:durableId="1588881580">
    <w:abstractNumId w:val="29"/>
  </w:num>
  <w:num w:numId="28" w16cid:durableId="1376740151">
    <w:abstractNumId w:val="18"/>
  </w:num>
  <w:num w:numId="29" w16cid:durableId="1948082143">
    <w:abstractNumId w:val="14"/>
  </w:num>
  <w:num w:numId="30" w16cid:durableId="1256934323">
    <w:abstractNumId w:val="7"/>
  </w:num>
  <w:num w:numId="31" w16cid:durableId="2011328783">
    <w:abstractNumId w:val="10"/>
  </w:num>
  <w:num w:numId="32" w16cid:durableId="1125732741">
    <w:abstractNumId w:val="5"/>
  </w:num>
  <w:num w:numId="33" w16cid:durableId="13214276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35"/>
    <w:rsid w:val="00000CFF"/>
    <w:rsid w:val="00001A2D"/>
    <w:rsid w:val="000069CC"/>
    <w:rsid w:val="00006A71"/>
    <w:rsid w:val="00006A72"/>
    <w:rsid w:val="000075CB"/>
    <w:rsid w:val="00007631"/>
    <w:rsid w:val="00010053"/>
    <w:rsid w:val="00010740"/>
    <w:rsid w:val="00011ECD"/>
    <w:rsid w:val="00012E46"/>
    <w:rsid w:val="000144C4"/>
    <w:rsid w:val="00014FB9"/>
    <w:rsid w:val="00016B28"/>
    <w:rsid w:val="00017A99"/>
    <w:rsid w:val="00020DCA"/>
    <w:rsid w:val="00022AA5"/>
    <w:rsid w:val="000231E3"/>
    <w:rsid w:val="00023928"/>
    <w:rsid w:val="000240F7"/>
    <w:rsid w:val="00025F6B"/>
    <w:rsid w:val="00030B45"/>
    <w:rsid w:val="00030CCF"/>
    <w:rsid w:val="000314BC"/>
    <w:rsid w:val="000326B1"/>
    <w:rsid w:val="00032A9B"/>
    <w:rsid w:val="00034A43"/>
    <w:rsid w:val="0003649D"/>
    <w:rsid w:val="00040351"/>
    <w:rsid w:val="00041408"/>
    <w:rsid w:val="00044A8A"/>
    <w:rsid w:val="00045708"/>
    <w:rsid w:val="000458C1"/>
    <w:rsid w:val="00045E13"/>
    <w:rsid w:val="0004675C"/>
    <w:rsid w:val="00046899"/>
    <w:rsid w:val="00046956"/>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2A"/>
    <w:rsid w:val="00064A63"/>
    <w:rsid w:val="00065D56"/>
    <w:rsid w:val="00066C64"/>
    <w:rsid w:val="00067D26"/>
    <w:rsid w:val="00070227"/>
    <w:rsid w:val="000703D3"/>
    <w:rsid w:val="000707FA"/>
    <w:rsid w:val="00070CD5"/>
    <w:rsid w:val="00072E4E"/>
    <w:rsid w:val="00073D69"/>
    <w:rsid w:val="00074C27"/>
    <w:rsid w:val="00074F88"/>
    <w:rsid w:val="00075CB5"/>
    <w:rsid w:val="00075E51"/>
    <w:rsid w:val="000762EF"/>
    <w:rsid w:val="0007650B"/>
    <w:rsid w:val="00076B51"/>
    <w:rsid w:val="00081C69"/>
    <w:rsid w:val="00083B9F"/>
    <w:rsid w:val="00084EB3"/>
    <w:rsid w:val="00085271"/>
    <w:rsid w:val="0008567C"/>
    <w:rsid w:val="00086817"/>
    <w:rsid w:val="00090048"/>
    <w:rsid w:val="00090966"/>
    <w:rsid w:val="00091C44"/>
    <w:rsid w:val="0009289E"/>
    <w:rsid w:val="00093056"/>
    <w:rsid w:val="00093A05"/>
    <w:rsid w:val="00095CE2"/>
    <w:rsid w:val="00097E14"/>
    <w:rsid w:val="000A13DF"/>
    <w:rsid w:val="000A3954"/>
    <w:rsid w:val="000A569C"/>
    <w:rsid w:val="000A5F80"/>
    <w:rsid w:val="000A6FE4"/>
    <w:rsid w:val="000A721C"/>
    <w:rsid w:val="000B1656"/>
    <w:rsid w:val="000B281B"/>
    <w:rsid w:val="000B4358"/>
    <w:rsid w:val="000B45A0"/>
    <w:rsid w:val="000C016B"/>
    <w:rsid w:val="000C0546"/>
    <w:rsid w:val="000C0C9E"/>
    <w:rsid w:val="000C1F82"/>
    <w:rsid w:val="000C2733"/>
    <w:rsid w:val="000C37F4"/>
    <w:rsid w:val="000C3C3E"/>
    <w:rsid w:val="000C3CE4"/>
    <w:rsid w:val="000C5484"/>
    <w:rsid w:val="000C54D5"/>
    <w:rsid w:val="000C6B52"/>
    <w:rsid w:val="000D092D"/>
    <w:rsid w:val="000D1A3B"/>
    <w:rsid w:val="000D260A"/>
    <w:rsid w:val="000D2656"/>
    <w:rsid w:val="000D3787"/>
    <w:rsid w:val="000D3858"/>
    <w:rsid w:val="000D6D16"/>
    <w:rsid w:val="000D6EBE"/>
    <w:rsid w:val="000D6F48"/>
    <w:rsid w:val="000E1ED2"/>
    <w:rsid w:val="000E306F"/>
    <w:rsid w:val="000E34D9"/>
    <w:rsid w:val="000E4944"/>
    <w:rsid w:val="000E4C58"/>
    <w:rsid w:val="000E7464"/>
    <w:rsid w:val="000E7BD8"/>
    <w:rsid w:val="000F02DC"/>
    <w:rsid w:val="000F209D"/>
    <w:rsid w:val="000F4E71"/>
    <w:rsid w:val="000F6DFA"/>
    <w:rsid w:val="000F754C"/>
    <w:rsid w:val="0010016D"/>
    <w:rsid w:val="00101F72"/>
    <w:rsid w:val="00103547"/>
    <w:rsid w:val="00103FD7"/>
    <w:rsid w:val="001044C1"/>
    <w:rsid w:val="0010472D"/>
    <w:rsid w:val="0010592F"/>
    <w:rsid w:val="001069B2"/>
    <w:rsid w:val="001070BE"/>
    <w:rsid w:val="001100D5"/>
    <w:rsid w:val="001120C6"/>
    <w:rsid w:val="00112388"/>
    <w:rsid w:val="00115DA5"/>
    <w:rsid w:val="00122502"/>
    <w:rsid w:val="001226C8"/>
    <w:rsid w:val="00122D7E"/>
    <w:rsid w:val="00122DDD"/>
    <w:rsid w:val="001234B7"/>
    <w:rsid w:val="00125BBC"/>
    <w:rsid w:val="00131C6C"/>
    <w:rsid w:val="001323C5"/>
    <w:rsid w:val="0013293A"/>
    <w:rsid w:val="00132AD9"/>
    <w:rsid w:val="001342FD"/>
    <w:rsid w:val="001346F6"/>
    <w:rsid w:val="00135460"/>
    <w:rsid w:val="001355DD"/>
    <w:rsid w:val="00141323"/>
    <w:rsid w:val="001437EF"/>
    <w:rsid w:val="0014383F"/>
    <w:rsid w:val="001454BE"/>
    <w:rsid w:val="001455E5"/>
    <w:rsid w:val="00150D3C"/>
    <w:rsid w:val="0015474F"/>
    <w:rsid w:val="00154AA4"/>
    <w:rsid w:val="00155A89"/>
    <w:rsid w:val="00156D36"/>
    <w:rsid w:val="00160CE4"/>
    <w:rsid w:val="0016369A"/>
    <w:rsid w:val="00163782"/>
    <w:rsid w:val="00163CB2"/>
    <w:rsid w:val="00164366"/>
    <w:rsid w:val="00165FE4"/>
    <w:rsid w:val="00173969"/>
    <w:rsid w:val="00177FE3"/>
    <w:rsid w:val="00180AC8"/>
    <w:rsid w:val="00181BFE"/>
    <w:rsid w:val="00184BFC"/>
    <w:rsid w:val="001852E2"/>
    <w:rsid w:val="001855B3"/>
    <w:rsid w:val="001903E3"/>
    <w:rsid w:val="00190AE8"/>
    <w:rsid w:val="00191E6F"/>
    <w:rsid w:val="0019398E"/>
    <w:rsid w:val="00194190"/>
    <w:rsid w:val="001947A9"/>
    <w:rsid w:val="001951D9"/>
    <w:rsid w:val="001A1E0B"/>
    <w:rsid w:val="001A4979"/>
    <w:rsid w:val="001A6D85"/>
    <w:rsid w:val="001B0F0D"/>
    <w:rsid w:val="001B0F47"/>
    <w:rsid w:val="001B1010"/>
    <w:rsid w:val="001B1569"/>
    <w:rsid w:val="001B2274"/>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6EB5"/>
    <w:rsid w:val="001D0493"/>
    <w:rsid w:val="001D0FFA"/>
    <w:rsid w:val="001D1472"/>
    <w:rsid w:val="001D1DD0"/>
    <w:rsid w:val="001D30CC"/>
    <w:rsid w:val="001D3581"/>
    <w:rsid w:val="001D3D87"/>
    <w:rsid w:val="001D610E"/>
    <w:rsid w:val="001D6FC9"/>
    <w:rsid w:val="001D74E1"/>
    <w:rsid w:val="001D7843"/>
    <w:rsid w:val="001E11DA"/>
    <w:rsid w:val="001E19F3"/>
    <w:rsid w:val="001E4E80"/>
    <w:rsid w:val="001E588A"/>
    <w:rsid w:val="001E5EA6"/>
    <w:rsid w:val="001E61D8"/>
    <w:rsid w:val="001E71FB"/>
    <w:rsid w:val="001F113D"/>
    <w:rsid w:val="001F1670"/>
    <w:rsid w:val="001F225B"/>
    <w:rsid w:val="001F6051"/>
    <w:rsid w:val="00200E9F"/>
    <w:rsid w:val="0020249C"/>
    <w:rsid w:val="00202894"/>
    <w:rsid w:val="002028B5"/>
    <w:rsid w:val="00202EB9"/>
    <w:rsid w:val="00203CB7"/>
    <w:rsid w:val="00204DE9"/>
    <w:rsid w:val="00205316"/>
    <w:rsid w:val="002059C4"/>
    <w:rsid w:val="0020764E"/>
    <w:rsid w:val="00210D90"/>
    <w:rsid w:val="00211D79"/>
    <w:rsid w:val="00212797"/>
    <w:rsid w:val="00215001"/>
    <w:rsid w:val="00215624"/>
    <w:rsid w:val="00216C87"/>
    <w:rsid w:val="00216FD1"/>
    <w:rsid w:val="00225A1D"/>
    <w:rsid w:val="00226256"/>
    <w:rsid w:val="0022711D"/>
    <w:rsid w:val="00227F65"/>
    <w:rsid w:val="00230540"/>
    <w:rsid w:val="0023113F"/>
    <w:rsid w:val="002353D5"/>
    <w:rsid w:val="00241D76"/>
    <w:rsid w:val="0024310B"/>
    <w:rsid w:val="00244098"/>
    <w:rsid w:val="0024424A"/>
    <w:rsid w:val="002452AF"/>
    <w:rsid w:val="002453AC"/>
    <w:rsid w:val="00247404"/>
    <w:rsid w:val="00251D13"/>
    <w:rsid w:val="0025369C"/>
    <w:rsid w:val="00253B13"/>
    <w:rsid w:val="00257029"/>
    <w:rsid w:val="00257238"/>
    <w:rsid w:val="00260C9C"/>
    <w:rsid w:val="00260FD1"/>
    <w:rsid w:val="00261037"/>
    <w:rsid w:val="00263134"/>
    <w:rsid w:val="00263A4E"/>
    <w:rsid w:val="00263F1B"/>
    <w:rsid w:val="0026499B"/>
    <w:rsid w:val="002677B5"/>
    <w:rsid w:val="00270215"/>
    <w:rsid w:val="002707D0"/>
    <w:rsid w:val="00270B8A"/>
    <w:rsid w:val="0027105C"/>
    <w:rsid w:val="002713A6"/>
    <w:rsid w:val="00276529"/>
    <w:rsid w:val="00276794"/>
    <w:rsid w:val="00282AAF"/>
    <w:rsid w:val="00283418"/>
    <w:rsid w:val="00286547"/>
    <w:rsid w:val="002867A0"/>
    <w:rsid w:val="0028707F"/>
    <w:rsid w:val="0029057D"/>
    <w:rsid w:val="002907F5"/>
    <w:rsid w:val="00292755"/>
    <w:rsid w:val="00294544"/>
    <w:rsid w:val="0029493B"/>
    <w:rsid w:val="00295C64"/>
    <w:rsid w:val="00296AC0"/>
    <w:rsid w:val="002A1D7F"/>
    <w:rsid w:val="002A2092"/>
    <w:rsid w:val="002A2D47"/>
    <w:rsid w:val="002A40EC"/>
    <w:rsid w:val="002A6A74"/>
    <w:rsid w:val="002A7584"/>
    <w:rsid w:val="002B0A0C"/>
    <w:rsid w:val="002B0E9A"/>
    <w:rsid w:val="002B161E"/>
    <w:rsid w:val="002B32D1"/>
    <w:rsid w:val="002B39B4"/>
    <w:rsid w:val="002B3E88"/>
    <w:rsid w:val="002B4FEF"/>
    <w:rsid w:val="002B559E"/>
    <w:rsid w:val="002B5A4E"/>
    <w:rsid w:val="002B68A1"/>
    <w:rsid w:val="002B7AFB"/>
    <w:rsid w:val="002B7BCE"/>
    <w:rsid w:val="002C131E"/>
    <w:rsid w:val="002C2332"/>
    <w:rsid w:val="002C2521"/>
    <w:rsid w:val="002C2B0B"/>
    <w:rsid w:val="002C326C"/>
    <w:rsid w:val="002C41A2"/>
    <w:rsid w:val="002C61DB"/>
    <w:rsid w:val="002C74B5"/>
    <w:rsid w:val="002D00C9"/>
    <w:rsid w:val="002D0335"/>
    <w:rsid w:val="002D168F"/>
    <w:rsid w:val="002D2801"/>
    <w:rsid w:val="002D2DD4"/>
    <w:rsid w:val="002D3302"/>
    <w:rsid w:val="002D380D"/>
    <w:rsid w:val="002D41BA"/>
    <w:rsid w:val="002D51CF"/>
    <w:rsid w:val="002D5E6F"/>
    <w:rsid w:val="002D6A07"/>
    <w:rsid w:val="002E0374"/>
    <w:rsid w:val="002E1007"/>
    <w:rsid w:val="002E1F4E"/>
    <w:rsid w:val="002E24CB"/>
    <w:rsid w:val="002E4293"/>
    <w:rsid w:val="002E4C05"/>
    <w:rsid w:val="002E6F95"/>
    <w:rsid w:val="002F0140"/>
    <w:rsid w:val="002F0EBD"/>
    <w:rsid w:val="002F168D"/>
    <w:rsid w:val="002F1792"/>
    <w:rsid w:val="002F1BDE"/>
    <w:rsid w:val="002F47FF"/>
    <w:rsid w:val="002F488C"/>
    <w:rsid w:val="002F780E"/>
    <w:rsid w:val="00300191"/>
    <w:rsid w:val="00300C79"/>
    <w:rsid w:val="003015D7"/>
    <w:rsid w:val="00302289"/>
    <w:rsid w:val="00302568"/>
    <w:rsid w:val="00302D54"/>
    <w:rsid w:val="00303459"/>
    <w:rsid w:val="00303766"/>
    <w:rsid w:val="003050FB"/>
    <w:rsid w:val="003069D7"/>
    <w:rsid w:val="00306F5D"/>
    <w:rsid w:val="00307471"/>
    <w:rsid w:val="003119EC"/>
    <w:rsid w:val="003132AD"/>
    <w:rsid w:val="00314244"/>
    <w:rsid w:val="00314A8F"/>
    <w:rsid w:val="00314F0B"/>
    <w:rsid w:val="00317327"/>
    <w:rsid w:val="00317752"/>
    <w:rsid w:val="00317FBB"/>
    <w:rsid w:val="0032247B"/>
    <w:rsid w:val="00322881"/>
    <w:rsid w:val="00322B4F"/>
    <w:rsid w:val="00323650"/>
    <w:rsid w:val="00324C55"/>
    <w:rsid w:val="00327600"/>
    <w:rsid w:val="00330C5B"/>
    <w:rsid w:val="003340C7"/>
    <w:rsid w:val="0033454D"/>
    <w:rsid w:val="0033515C"/>
    <w:rsid w:val="00335F7B"/>
    <w:rsid w:val="0034022E"/>
    <w:rsid w:val="0034051E"/>
    <w:rsid w:val="00341347"/>
    <w:rsid w:val="00342727"/>
    <w:rsid w:val="00343307"/>
    <w:rsid w:val="003435F7"/>
    <w:rsid w:val="00352E5D"/>
    <w:rsid w:val="003538C9"/>
    <w:rsid w:val="00353A85"/>
    <w:rsid w:val="00353C4E"/>
    <w:rsid w:val="003541CC"/>
    <w:rsid w:val="003546C8"/>
    <w:rsid w:val="0035571A"/>
    <w:rsid w:val="00356630"/>
    <w:rsid w:val="00356CE8"/>
    <w:rsid w:val="0035782F"/>
    <w:rsid w:val="003603B1"/>
    <w:rsid w:val="003615DE"/>
    <w:rsid w:val="003620CA"/>
    <w:rsid w:val="00362ABA"/>
    <w:rsid w:val="00362B0C"/>
    <w:rsid w:val="00362D2F"/>
    <w:rsid w:val="00362D7A"/>
    <w:rsid w:val="0036314D"/>
    <w:rsid w:val="003632E6"/>
    <w:rsid w:val="00363671"/>
    <w:rsid w:val="003637D4"/>
    <w:rsid w:val="0036432C"/>
    <w:rsid w:val="00365643"/>
    <w:rsid w:val="00365DFA"/>
    <w:rsid w:val="003663FA"/>
    <w:rsid w:val="00366962"/>
    <w:rsid w:val="00367462"/>
    <w:rsid w:val="003677BC"/>
    <w:rsid w:val="00367F8E"/>
    <w:rsid w:val="00367FA4"/>
    <w:rsid w:val="003742A6"/>
    <w:rsid w:val="00380F96"/>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1429"/>
    <w:rsid w:val="003A29AB"/>
    <w:rsid w:val="003A33A9"/>
    <w:rsid w:val="003A3881"/>
    <w:rsid w:val="003A5532"/>
    <w:rsid w:val="003A5540"/>
    <w:rsid w:val="003A66BB"/>
    <w:rsid w:val="003A6BF9"/>
    <w:rsid w:val="003A7853"/>
    <w:rsid w:val="003A7B04"/>
    <w:rsid w:val="003A7CCC"/>
    <w:rsid w:val="003B04F5"/>
    <w:rsid w:val="003B11FC"/>
    <w:rsid w:val="003B2510"/>
    <w:rsid w:val="003B326C"/>
    <w:rsid w:val="003B3296"/>
    <w:rsid w:val="003B3806"/>
    <w:rsid w:val="003B461A"/>
    <w:rsid w:val="003B4B2C"/>
    <w:rsid w:val="003B5324"/>
    <w:rsid w:val="003B6590"/>
    <w:rsid w:val="003C1784"/>
    <w:rsid w:val="003C68E9"/>
    <w:rsid w:val="003C6A05"/>
    <w:rsid w:val="003D0006"/>
    <w:rsid w:val="003D12E8"/>
    <w:rsid w:val="003D498A"/>
    <w:rsid w:val="003D506C"/>
    <w:rsid w:val="003D6473"/>
    <w:rsid w:val="003D6677"/>
    <w:rsid w:val="003E02F0"/>
    <w:rsid w:val="003E0619"/>
    <w:rsid w:val="003E0823"/>
    <w:rsid w:val="003E27A8"/>
    <w:rsid w:val="003E3643"/>
    <w:rsid w:val="003E3F4C"/>
    <w:rsid w:val="003F2030"/>
    <w:rsid w:val="003F3107"/>
    <w:rsid w:val="003F438A"/>
    <w:rsid w:val="003F6977"/>
    <w:rsid w:val="003F7583"/>
    <w:rsid w:val="003F77E5"/>
    <w:rsid w:val="003F7ACC"/>
    <w:rsid w:val="00402C2E"/>
    <w:rsid w:val="004031E8"/>
    <w:rsid w:val="004050FE"/>
    <w:rsid w:val="0040560B"/>
    <w:rsid w:val="00406E30"/>
    <w:rsid w:val="0040715C"/>
    <w:rsid w:val="004079D6"/>
    <w:rsid w:val="00411556"/>
    <w:rsid w:val="0041375F"/>
    <w:rsid w:val="00415E71"/>
    <w:rsid w:val="0041693C"/>
    <w:rsid w:val="00417CB4"/>
    <w:rsid w:val="0042011F"/>
    <w:rsid w:val="00421094"/>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7056"/>
    <w:rsid w:val="00440A6C"/>
    <w:rsid w:val="00442675"/>
    <w:rsid w:val="004440CD"/>
    <w:rsid w:val="00444B78"/>
    <w:rsid w:val="00446DD1"/>
    <w:rsid w:val="0044713E"/>
    <w:rsid w:val="0045169D"/>
    <w:rsid w:val="00451861"/>
    <w:rsid w:val="004556EB"/>
    <w:rsid w:val="004557D7"/>
    <w:rsid w:val="0045792D"/>
    <w:rsid w:val="00460A4F"/>
    <w:rsid w:val="00462172"/>
    <w:rsid w:val="004621BB"/>
    <w:rsid w:val="00463735"/>
    <w:rsid w:val="00464062"/>
    <w:rsid w:val="00474E8F"/>
    <w:rsid w:val="00475460"/>
    <w:rsid w:val="0047677E"/>
    <w:rsid w:val="004816ED"/>
    <w:rsid w:val="00481F5D"/>
    <w:rsid w:val="00482217"/>
    <w:rsid w:val="00482262"/>
    <w:rsid w:val="00482910"/>
    <w:rsid w:val="004834D1"/>
    <w:rsid w:val="0049085B"/>
    <w:rsid w:val="00490C24"/>
    <w:rsid w:val="004914BC"/>
    <w:rsid w:val="00492044"/>
    <w:rsid w:val="004920A6"/>
    <w:rsid w:val="004930F1"/>
    <w:rsid w:val="004A02C4"/>
    <w:rsid w:val="004A1506"/>
    <w:rsid w:val="004A1507"/>
    <w:rsid w:val="004A1C40"/>
    <w:rsid w:val="004A221D"/>
    <w:rsid w:val="004A52EE"/>
    <w:rsid w:val="004A7E1E"/>
    <w:rsid w:val="004B0359"/>
    <w:rsid w:val="004B1986"/>
    <w:rsid w:val="004B41C0"/>
    <w:rsid w:val="004B43AB"/>
    <w:rsid w:val="004B55DE"/>
    <w:rsid w:val="004B5E59"/>
    <w:rsid w:val="004B6E04"/>
    <w:rsid w:val="004C1D69"/>
    <w:rsid w:val="004C3A61"/>
    <w:rsid w:val="004C486E"/>
    <w:rsid w:val="004C6488"/>
    <w:rsid w:val="004C78EE"/>
    <w:rsid w:val="004D152B"/>
    <w:rsid w:val="004D20C8"/>
    <w:rsid w:val="004D42E6"/>
    <w:rsid w:val="004D49C7"/>
    <w:rsid w:val="004D5202"/>
    <w:rsid w:val="004D6A47"/>
    <w:rsid w:val="004D6FC9"/>
    <w:rsid w:val="004D7DC7"/>
    <w:rsid w:val="004E0DE4"/>
    <w:rsid w:val="004E1D87"/>
    <w:rsid w:val="004E26C0"/>
    <w:rsid w:val="004E28B1"/>
    <w:rsid w:val="004E2B27"/>
    <w:rsid w:val="004E467C"/>
    <w:rsid w:val="004E7C5D"/>
    <w:rsid w:val="004F01C9"/>
    <w:rsid w:val="004F185F"/>
    <w:rsid w:val="004F2B6A"/>
    <w:rsid w:val="004F4AB4"/>
    <w:rsid w:val="004F58FD"/>
    <w:rsid w:val="004F77E7"/>
    <w:rsid w:val="005014AA"/>
    <w:rsid w:val="00503E8A"/>
    <w:rsid w:val="00504B9C"/>
    <w:rsid w:val="00504EE6"/>
    <w:rsid w:val="0050515C"/>
    <w:rsid w:val="005067D1"/>
    <w:rsid w:val="00506A72"/>
    <w:rsid w:val="00507445"/>
    <w:rsid w:val="00510A7F"/>
    <w:rsid w:val="005113F0"/>
    <w:rsid w:val="00512D20"/>
    <w:rsid w:val="00513581"/>
    <w:rsid w:val="00513E89"/>
    <w:rsid w:val="005151AA"/>
    <w:rsid w:val="0051567D"/>
    <w:rsid w:val="005166AC"/>
    <w:rsid w:val="00516917"/>
    <w:rsid w:val="00516BB5"/>
    <w:rsid w:val="00517FDE"/>
    <w:rsid w:val="00521322"/>
    <w:rsid w:val="00521B9A"/>
    <w:rsid w:val="00521CB6"/>
    <w:rsid w:val="00521D80"/>
    <w:rsid w:val="00522ACB"/>
    <w:rsid w:val="005231BB"/>
    <w:rsid w:val="005249B0"/>
    <w:rsid w:val="00524B46"/>
    <w:rsid w:val="00525260"/>
    <w:rsid w:val="00526890"/>
    <w:rsid w:val="00532564"/>
    <w:rsid w:val="00532B3B"/>
    <w:rsid w:val="005349E3"/>
    <w:rsid w:val="00534F5E"/>
    <w:rsid w:val="00537499"/>
    <w:rsid w:val="00537AA4"/>
    <w:rsid w:val="00537B61"/>
    <w:rsid w:val="0054112D"/>
    <w:rsid w:val="00541B9D"/>
    <w:rsid w:val="00543D4C"/>
    <w:rsid w:val="005445EB"/>
    <w:rsid w:val="00544CFB"/>
    <w:rsid w:val="00544D02"/>
    <w:rsid w:val="00547D31"/>
    <w:rsid w:val="00550DB9"/>
    <w:rsid w:val="005511C4"/>
    <w:rsid w:val="005512FF"/>
    <w:rsid w:val="00552278"/>
    <w:rsid w:val="005525B7"/>
    <w:rsid w:val="00553DF8"/>
    <w:rsid w:val="00553F79"/>
    <w:rsid w:val="005548C6"/>
    <w:rsid w:val="00556EBC"/>
    <w:rsid w:val="00557196"/>
    <w:rsid w:val="0056175E"/>
    <w:rsid w:val="00566C28"/>
    <w:rsid w:val="0057488C"/>
    <w:rsid w:val="00574FCA"/>
    <w:rsid w:val="0057533E"/>
    <w:rsid w:val="005806C3"/>
    <w:rsid w:val="005828CF"/>
    <w:rsid w:val="00585609"/>
    <w:rsid w:val="0058586E"/>
    <w:rsid w:val="00585B0E"/>
    <w:rsid w:val="00586EB6"/>
    <w:rsid w:val="00587846"/>
    <w:rsid w:val="00590683"/>
    <w:rsid w:val="005907F4"/>
    <w:rsid w:val="00590CEE"/>
    <w:rsid w:val="00591C16"/>
    <w:rsid w:val="00592573"/>
    <w:rsid w:val="00595F30"/>
    <w:rsid w:val="0059775F"/>
    <w:rsid w:val="005A323C"/>
    <w:rsid w:val="005A368A"/>
    <w:rsid w:val="005A505A"/>
    <w:rsid w:val="005A5274"/>
    <w:rsid w:val="005A6656"/>
    <w:rsid w:val="005A7333"/>
    <w:rsid w:val="005B011E"/>
    <w:rsid w:val="005B1A15"/>
    <w:rsid w:val="005B1B83"/>
    <w:rsid w:val="005B22D9"/>
    <w:rsid w:val="005B43B4"/>
    <w:rsid w:val="005B4C18"/>
    <w:rsid w:val="005B4CA3"/>
    <w:rsid w:val="005C0D4D"/>
    <w:rsid w:val="005C2C11"/>
    <w:rsid w:val="005C54E9"/>
    <w:rsid w:val="005C5A68"/>
    <w:rsid w:val="005C5A95"/>
    <w:rsid w:val="005C676A"/>
    <w:rsid w:val="005D3D18"/>
    <w:rsid w:val="005D3F5E"/>
    <w:rsid w:val="005D4521"/>
    <w:rsid w:val="005D4E60"/>
    <w:rsid w:val="005D5639"/>
    <w:rsid w:val="005D664C"/>
    <w:rsid w:val="005D6939"/>
    <w:rsid w:val="005D73CD"/>
    <w:rsid w:val="005D7CB8"/>
    <w:rsid w:val="005E0448"/>
    <w:rsid w:val="005E1081"/>
    <w:rsid w:val="005E1E6F"/>
    <w:rsid w:val="005E3B64"/>
    <w:rsid w:val="005E5A4A"/>
    <w:rsid w:val="005E7583"/>
    <w:rsid w:val="005F277C"/>
    <w:rsid w:val="005F37C0"/>
    <w:rsid w:val="005F431D"/>
    <w:rsid w:val="005F5E5B"/>
    <w:rsid w:val="005F669D"/>
    <w:rsid w:val="005F7CC1"/>
    <w:rsid w:val="00600299"/>
    <w:rsid w:val="00600369"/>
    <w:rsid w:val="00601F7C"/>
    <w:rsid w:val="00603B97"/>
    <w:rsid w:val="00604C61"/>
    <w:rsid w:val="00607BF9"/>
    <w:rsid w:val="00610361"/>
    <w:rsid w:val="00611736"/>
    <w:rsid w:val="0061264A"/>
    <w:rsid w:val="00612818"/>
    <w:rsid w:val="006135D8"/>
    <w:rsid w:val="00621BD4"/>
    <w:rsid w:val="00621CDB"/>
    <w:rsid w:val="006230B9"/>
    <w:rsid w:val="00623578"/>
    <w:rsid w:val="00625584"/>
    <w:rsid w:val="0062598A"/>
    <w:rsid w:val="00625B57"/>
    <w:rsid w:val="00625DD0"/>
    <w:rsid w:val="00626299"/>
    <w:rsid w:val="006266D4"/>
    <w:rsid w:val="00626984"/>
    <w:rsid w:val="00631588"/>
    <w:rsid w:val="006349A8"/>
    <w:rsid w:val="006351A2"/>
    <w:rsid w:val="00640EFB"/>
    <w:rsid w:val="00640F8D"/>
    <w:rsid w:val="00643143"/>
    <w:rsid w:val="006434B6"/>
    <w:rsid w:val="00643622"/>
    <w:rsid w:val="00645365"/>
    <w:rsid w:val="006455FB"/>
    <w:rsid w:val="00645D43"/>
    <w:rsid w:val="00652270"/>
    <w:rsid w:val="006522CF"/>
    <w:rsid w:val="0065307C"/>
    <w:rsid w:val="00653959"/>
    <w:rsid w:val="00653A22"/>
    <w:rsid w:val="00654306"/>
    <w:rsid w:val="0065614A"/>
    <w:rsid w:val="00656A68"/>
    <w:rsid w:val="00656F41"/>
    <w:rsid w:val="00660DAF"/>
    <w:rsid w:val="00662403"/>
    <w:rsid w:val="0066424B"/>
    <w:rsid w:val="006643AF"/>
    <w:rsid w:val="00664412"/>
    <w:rsid w:val="00664670"/>
    <w:rsid w:val="00664AF4"/>
    <w:rsid w:val="00666668"/>
    <w:rsid w:val="0066771C"/>
    <w:rsid w:val="00667EA9"/>
    <w:rsid w:val="00672360"/>
    <w:rsid w:val="0067242D"/>
    <w:rsid w:val="00673704"/>
    <w:rsid w:val="00675ED6"/>
    <w:rsid w:val="00677C2E"/>
    <w:rsid w:val="00680326"/>
    <w:rsid w:val="0068065C"/>
    <w:rsid w:val="00681089"/>
    <w:rsid w:val="00682120"/>
    <w:rsid w:val="00683D69"/>
    <w:rsid w:val="00683EAD"/>
    <w:rsid w:val="006844FA"/>
    <w:rsid w:val="006846A2"/>
    <w:rsid w:val="0068582E"/>
    <w:rsid w:val="006879FD"/>
    <w:rsid w:val="00690407"/>
    <w:rsid w:val="0069045D"/>
    <w:rsid w:val="00695A6D"/>
    <w:rsid w:val="006A0966"/>
    <w:rsid w:val="006A3C4B"/>
    <w:rsid w:val="006A3DAE"/>
    <w:rsid w:val="006A4253"/>
    <w:rsid w:val="006A4F2B"/>
    <w:rsid w:val="006A5A65"/>
    <w:rsid w:val="006A62CC"/>
    <w:rsid w:val="006A7616"/>
    <w:rsid w:val="006A7BDE"/>
    <w:rsid w:val="006A7F0D"/>
    <w:rsid w:val="006B0244"/>
    <w:rsid w:val="006B1D07"/>
    <w:rsid w:val="006B1ED6"/>
    <w:rsid w:val="006B69A0"/>
    <w:rsid w:val="006B762D"/>
    <w:rsid w:val="006C17BD"/>
    <w:rsid w:val="006C19FF"/>
    <w:rsid w:val="006C3792"/>
    <w:rsid w:val="006C6805"/>
    <w:rsid w:val="006C712E"/>
    <w:rsid w:val="006D0228"/>
    <w:rsid w:val="006D169E"/>
    <w:rsid w:val="006D21F2"/>
    <w:rsid w:val="006D24A5"/>
    <w:rsid w:val="006D26C7"/>
    <w:rsid w:val="006D5B6C"/>
    <w:rsid w:val="006D5C1B"/>
    <w:rsid w:val="006D61DF"/>
    <w:rsid w:val="006D6701"/>
    <w:rsid w:val="006E2277"/>
    <w:rsid w:val="006E24FA"/>
    <w:rsid w:val="006E27D6"/>
    <w:rsid w:val="006E286F"/>
    <w:rsid w:val="006E4C7A"/>
    <w:rsid w:val="006E71A8"/>
    <w:rsid w:val="006F19A0"/>
    <w:rsid w:val="006F2C4A"/>
    <w:rsid w:val="006F3147"/>
    <w:rsid w:val="006F471B"/>
    <w:rsid w:val="006F6A3B"/>
    <w:rsid w:val="006F7408"/>
    <w:rsid w:val="006F7CDB"/>
    <w:rsid w:val="006F7E44"/>
    <w:rsid w:val="00701349"/>
    <w:rsid w:val="00701EB7"/>
    <w:rsid w:val="00704FC6"/>
    <w:rsid w:val="0071020E"/>
    <w:rsid w:val="00710E84"/>
    <w:rsid w:val="00711475"/>
    <w:rsid w:val="00712A6C"/>
    <w:rsid w:val="00712EC5"/>
    <w:rsid w:val="00714726"/>
    <w:rsid w:val="0071487A"/>
    <w:rsid w:val="00715539"/>
    <w:rsid w:val="0071576E"/>
    <w:rsid w:val="00715C15"/>
    <w:rsid w:val="0071778E"/>
    <w:rsid w:val="0072054D"/>
    <w:rsid w:val="00721A61"/>
    <w:rsid w:val="00721C49"/>
    <w:rsid w:val="00721E6E"/>
    <w:rsid w:val="00722343"/>
    <w:rsid w:val="00726E69"/>
    <w:rsid w:val="00731115"/>
    <w:rsid w:val="007316FA"/>
    <w:rsid w:val="007327AF"/>
    <w:rsid w:val="00732DA4"/>
    <w:rsid w:val="00733140"/>
    <w:rsid w:val="00733ACC"/>
    <w:rsid w:val="00735325"/>
    <w:rsid w:val="007358F0"/>
    <w:rsid w:val="007361AC"/>
    <w:rsid w:val="0073677E"/>
    <w:rsid w:val="00736CD1"/>
    <w:rsid w:val="00737BAB"/>
    <w:rsid w:val="00740E1F"/>
    <w:rsid w:val="00742166"/>
    <w:rsid w:val="00743B6F"/>
    <w:rsid w:val="007440C0"/>
    <w:rsid w:val="0074457B"/>
    <w:rsid w:val="00744940"/>
    <w:rsid w:val="00745808"/>
    <w:rsid w:val="0074614C"/>
    <w:rsid w:val="00746457"/>
    <w:rsid w:val="0075009D"/>
    <w:rsid w:val="0075069A"/>
    <w:rsid w:val="00750FC6"/>
    <w:rsid w:val="00757060"/>
    <w:rsid w:val="00760344"/>
    <w:rsid w:val="00760368"/>
    <w:rsid w:val="007605A2"/>
    <w:rsid w:val="00763B05"/>
    <w:rsid w:val="00763DE2"/>
    <w:rsid w:val="007678A1"/>
    <w:rsid w:val="007717EB"/>
    <w:rsid w:val="00771C8A"/>
    <w:rsid w:val="00771EEC"/>
    <w:rsid w:val="00772115"/>
    <w:rsid w:val="007725E2"/>
    <w:rsid w:val="00772953"/>
    <w:rsid w:val="00773475"/>
    <w:rsid w:val="0077352F"/>
    <w:rsid w:val="0077439B"/>
    <w:rsid w:val="00775681"/>
    <w:rsid w:val="00777B23"/>
    <w:rsid w:val="00777B2D"/>
    <w:rsid w:val="0078158D"/>
    <w:rsid w:val="0078339D"/>
    <w:rsid w:val="00783CFF"/>
    <w:rsid w:val="00783FB5"/>
    <w:rsid w:val="007840A8"/>
    <w:rsid w:val="00785A00"/>
    <w:rsid w:val="00785F50"/>
    <w:rsid w:val="007903F1"/>
    <w:rsid w:val="0079096B"/>
    <w:rsid w:val="007910BC"/>
    <w:rsid w:val="00791A37"/>
    <w:rsid w:val="00792A06"/>
    <w:rsid w:val="00793E3D"/>
    <w:rsid w:val="00795992"/>
    <w:rsid w:val="00796AD8"/>
    <w:rsid w:val="007972BA"/>
    <w:rsid w:val="007A0AD4"/>
    <w:rsid w:val="007A0D77"/>
    <w:rsid w:val="007A1531"/>
    <w:rsid w:val="007A2B14"/>
    <w:rsid w:val="007A3316"/>
    <w:rsid w:val="007A4427"/>
    <w:rsid w:val="007A4590"/>
    <w:rsid w:val="007A4C50"/>
    <w:rsid w:val="007A4F6E"/>
    <w:rsid w:val="007A61A1"/>
    <w:rsid w:val="007A61DF"/>
    <w:rsid w:val="007B1E1D"/>
    <w:rsid w:val="007B1FED"/>
    <w:rsid w:val="007B3A3A"/>
    <w:rsid w:val="007B573C"/>
    <w:rsid w:val="007B7FE8"/>
    <w:rsid w:val="007C2E3C"/>
    <w:rsid w:val="007C36E3"/>
    <w:rsid w:val="007C4050"/>
    <w:rsid w:val="007C4348"/>
    <w:rsid w:val="007C4C81"/>
    <w:rsid w:val="007C52BD"/>
    <w:rsid w:val="007C7A48"/>
    <w:rsid w:val="007D1A18"/>
    <w:rsid w:val="007D213E"/>
    <w:rsid w:val="007D3327"/>
    <w:rsid w:val="007D4D42"/>
    <w:rsid w:val="007D5E36"/>
    <w:rsid w:val="007D6020"/>
    <w:rsid w:val="007E1AB3"/>
    <w:rsid w:val="007E34B6"/>
    <w:rsid w:val="007E472A"/>
    <w:rsid w:val="007E48BF"/>
    <w:rsid w:val="007E6603"/>
    <w:rsid w:val="007F1C34"/>
    <w:rsid w:val="007F54C9"/>
    <w:rsid w:val="007F5C7E"/>
    <w:rsid w:val="007F6314"/>
    <w:rsid w:val="007F7212"/>
    <w:rsid w:val="00800697"/>
    <w:rsid w:val="00803A65"/>
    <w:rsid w:val="0080435E"/>
    <w:rsid w:val="008057F3"/>
    <w:rsid w:val="00805DDA"/>
    <w:rsid w:val="00807F02"/>
    <w:rsid w:val="00810CC7"/>
    <w:rsid w:val="0081233D"/>
    <w:rsid w:val="00813582"/>
    <w:rsid w:val="00813D8E"/>
    <w:rsid w:val="0081523A"/>
    <w:rsid w:val="00815344"/>
    <w:rsid w:val="0081573D"/>
    <w:rsid w:val="00817BB0"/>
    <w:rsid w:val="00817ED3"/>
    <w:rsid w:val="00820EDC"/>
    <w:rsid w:val="00823372"/>
    <w:rsid w:val="00823461"/>
    <w:rsid w:val="00823664"/>
    <w:rsid w:val="008240DC"/>
    <w:rsid w:val="0082691B"/>
    <w:rsid w:val="0082725E"/>
    <w:rsid w:val="008277AB"/>
    <w:rsid w:val="00831726"/>
    <w:rsid w:val="00832A8E"/>
    <w:rsid w:val="00834D5D"/>
    <w:rsid w:val="0083527C"/>
    <w:rsid w:val="008367D6"/>
    <w:rsid w:val="00836C88"/>
    <w:rsid w:val="0083717A"/>
    <w:rsid w:val="008371EC"/>
    <w:rsid w:val="00840507"/>
    <w:rsid w:val="00841067"/>
    <w:rsid w:val="0084555A"/>
    <w:rsid w:val="0084575F"/>
    <w:rsid w:val="008478BC"/>
    <w:rsid w:val="00850BE5"/>
    <w:rsid w:val="00850D84"/>
    <w:rsid w:val="008511A1"/>
    <w:rsid w:val="00851C09"/>
    <w:rsid w:val="00851CA6"/>
    <w:rsid w:val="00854337"/>
    <w:rsid w:val="008556CB"/>
    <w:rsid w:val="008629ED"/>
    <w:rsid w:val="0086328F"/>
    <w:rsid w:val="00863D0F"/>
    <w:rsid w:val="00865736"/>
    <w:rsid w:val="0086793D"/>
    <w:rsid w:val="00867B53"/>
    <w:rsid w:val="00870826"/>
    <w:rsid w:val="00870ADD"/>
    <w:rsid w:val="008725A2"/>
    <w:rsid w:val="008749A3"/>
    <w:rsid w:val="0087538D"/>
    <w:rsid w:val="008759A2"/>
    <w:rsid w:val="00876169"/>
    <w:rsid w:val="00877812"/>
    <w:rsid w:val="0088128C"/>
    <w:rsid w:val="00883FEB"/>
    <w:rsid w:val="0089036D"/>
    <w:rsid w:val="00891E52"/>
    <w:rsid w:val="00892FCA"/>
    <w:rsid w:val="008935FD"/>
    <w:rsid w:val="00893FE8"/>
    <w:rsid w:val="00895573"/>
    <w:rsid w:val="008956A6"/>
    <w:rsid w:val="00895EB2"/>
    <w:rsid w:val="008A03EE"/>
    <w:rsid w:val="008A070A"/>
    <w:rsid w:val="008A09D6"/>
    <w:rsid w:val="008A1101"/>
    <w:rsid w:val="008A298A"/>
    <w:rsid w:val="008A2C2F"/>
    <w:rsid w:val="008A3DE3"/>
    <w:rsid w:val="008A409B"/>
    <w:rsid w:val="008A707D"/>
    <w:rsid w:val="008B0F2C"/>
    <w:rsid w:val="008B1407"/>
    <w:rsid w:val="008B17AA"/>
    <w:rsid w:val="008B2C2A"/>
    <w:rsid w:val="008B3FB5"/>
    <w:rsid w:val="008B5A80"/>
    <w:rsid w:val="008C0877"/>
    <w:rsid w:val="008C1F73"/>
    <w:rsid w:val="008C1FCF"/>
    <w:rsid w:val="008C2345"/>
    <w:rsid w:val="008C244B"/>
    <w:rsid w:val="008C3A77"/>
    <w:rsid w:val="008C5FD4"/>
    <w:rsid w:val="008D259C"/>
    <w:rsid w:val="008D286D"/>
    <w:rsid w:val="008D49D3"/>
    <w:rsid w:val="008D70FF"/>
    <w:rsid w:val="008E0C0B"/>
    <w:rsid w:val="008E1CDB"/>
    <w:rsid w:val="008E31CC"/>
    <w:rsid w:val="008E5810"/>
    <w:rsid w:val="008E6414"/>
    <w:rsid w:val="008E677F"/>
    <w:rsid w:val="008E7905"/>
    <w:rsid w:val="008F00E1"/>
    <w:rsid w:val="008F1768"/>
    <w:rsid w:val="008F216D"/>
    <w:rsid w:val="008F3C0D"/>
    <w:rsid w:val="008F3ECF"/>
    <w:rsid w:val="008F422C"/>
    <w:rsid w:val="008F45B2"/>
    <w:rsid w:val="008F5F0D"/>
    <w:rsid w:val="008F7FFB"/>
    <w:rsid w:val="00900459"/>
    <w:rsid w:val="00900C99"/>
    <w:rsid w:val="00901282"/>
    <w:rsid w:val="0090189C"/>
    <w:rsid w:val="00903646"/>
    <w:rsid w:val="009036A5"/>
    <w:rsid w:val="009052CC"/>
    <w:rsid w:val="00906201"/>
    <w:rsid w:val="00906A56"/>
    <w:rsid w:val="00907292"/>
    <w:rsid w:val="009076A8"/>
    <w:rsid w:val="009123D0"/>
    <w:rsid w:val="00912576"/>
    <w:rsid w:val="0091384C"/>
    <w:rsid w:val="00913F11"/>
    <w:rsid w:val="0091486C"/>
    <w:rsid w:val="00915289"/>
    <w:rsid w:val="00921090"/>
    <w:rsid w:val="00921ED1"/>
    <w:rsid w:val="00922C43"/>
    <w:rsid w:val="00923057"/>
    <w:rsid w:val="00924FB2"/>
    <w:rsid w:val="00926D2C"/>
    <w:rsid w:val="00926E78"/>
    <w:rsid w:val="0093171C"/>
    <w:rsid w:val="00931D20"/>
    <w:rsid w:val="00931E28"/>
    <w:rsid w:val="0093405D"/>
    <w:rsid w:val="00934C2D"/>
    <w:rsid w:val="009379E6"/>
    <w:rsid w:val="009400F2"/>
    <w:rsid w:val="009422CC"/>
    <w:rsid w:val="00942F71"/>
    <w:rsid w:val="009432DC"/>
    <w:rsid w:val="0094337B"/>
    <w:rsid w:val="009437F5"/>
    <w:rsid w:val="009442A7"/>
    <w:rsid w:val="0094432E"/>
    <w:rsid w:val="00944AFD"/>
    <w:rsid w:val="00944B1A"/>
    <w:rsid w:val="00944D5D"/>
    <w:rsid w:val="00945FD7"/>
    <w:rsid w:val="0094628D"/>
    <w:rsid w:val="00947083"/>
    <w:rsid w:val="00951D57"/>
    <w:rsid w:val="00953246"/>
    <w:rsid w:val="009539D7"/>
    <w:rsid w:val="00953DC6"/>
    <w:rsid w:val="00955453"/>
    <w:rsid w:val="0095616F"/>
    <w:rsid w:val="009567DE"/>
    <w:rsid w:val="009573D3"/>
    <w:rsid w:val="00957409"/>
    <w:rsid w:val="00957FBC"/>
    <w:rsid w:val="00961870"/>
    <w:rsid w:val="009626F8"/>
    <w:rsid w:val="00962E13"/>
    <w:rsid w:val="00962FE1"/>
    <w:rsid w:val="00963B05"/>
    <w:rsid w:val="00965014"/>
    <w:rsid w:val="00965E39"/>
    <w:rsid w:val="0096712A"/>
    <w:rsid w:val="00967297"/>
    <w:rsid w:val="0096786E"/>
    <w:rsid w:val="00971C63"/>
    <w:rsid w:val="00972ACF"/>
    <w:rsid w:val="00973EF4"/>
    <w:rsid w:val="00974DC2"/>
    <w:rsid w:val="00976ED2"/>
    <w:rsid w:val="009827A5"/>
    <w:rsid w:val="0098312F"/>
    <w:rsid w:val="009834CA"/>
    <w:rsid w:val="0098428C"/>
    <w:rsid w:val="00984399"/>
    <w:rsid w:val="00984982"/>
    <w:rsid w:val="009852D1"/>
    <w:rsid w:val="00985D6F"/>
    <w:rsid w:val="0098683B"/>
    <w:rsid w:val="00987407"/>
    <w:rsid w:val="00990CD3"/>
    <w:rsid w:val="00991728"/>
    <w:rsid w:val="00991803"/>
    <w:rsid w:val="0099525C"/>
    <w:rsid w:val="00995D11"/>
    <w:rsid w:val="009A1AB6"/>
    <w:rsid w:val="009A3A03"/>
    <w:rsid w:val="009A4B12"/>
    <w:rsid w:val="009A4C37"/>
    <w:rsid w:val="009A5302"/>
    <w:rsid w:val="009A584C"/>
    <w:rsid w:val="009A5DBB"/>
    <w:rsid w:val="009A6C5C"/>
    <w:rsid w:val="009B2391"/>
    <w:rsid w:val="009B2ACB"/>
    <w:rsid w:val="009B31B7"/>
    <w:rsid w:val="009B37EB"/>
    <w:rsid w:val="009B554C"/>
    <w:rsid w:val="009B64C4"/>
    <w:rsid w:val="009B7E2B"/>
    <w:rsid w:val="009C2B07"/>
    <w:rsid w:val="009C37F5"/>
    <w:rsid w:val="009C452A"/>
    <w:rsid w:val="009C66F5"/>
    <w:rsid w:val="009C6846"/>
    <w:rsid w:val="009D2978"/>
    <w:rsid w:val="009D4432"/>
    <w:rsid w:val="009D6DA8"/>
    <w:rsid w:val="009D777D"/>
    <w:rsid w:val="009E10BC"/>
    <w:rsid w:val="009E32DA"/>
    <w:rsid w:val="009E36A7"/>
    <w:rsid w:val="009E4850"/>
    <w:rsid w:val="009E4A28"/>
    <w:rsid w:val="009E60EE"/>
    <w:rsid w:val="009E65F9"/>
    <w:rsid w:val="009E6A95"/>
    <w:rsid w:val="009E73D4"/>
    <w:rsid w:val="009F0798"/>
    <w:rsid w:val="009F25CD"/>
    <w:rsid w:val="009F26A0"/>
    <w:rsid w:val="009F4421"/>
    <w:rsid w:val="009F4E44"/>
    <w:rsid w:val="009F51E1"/>
    <w:rsid w:val="00A00EB4"/>
    <w:rsid w:val="00A02DE1"/>
    <w:rsid w:val="00A04324"/>
    <w:rsid w:val="00A04B91"/>
    <w:rsid w:val="00A050BE"/>
    <w:rsid w:val="00A06E5F"/>
    <w:rsid w:val="00A07E02"/>
    <w:rsid w:val="00A1134D"/>
    <w:rsid w:val="00A1188F"/>
    <w:rsid w:val="00A13EDA"/>
    <w:rsid w:val="00A161D3"/>
    <w:rsid w:val="00A16BBE"/>
    <w:rsid w:val="00A23202"/>
    <w:rsid w:val="00A233DC"/>
    <w:rsid w:val="00A23D56"/>
    <w:rsid w:val="00A24193"/>
    <w:rsid w:val="00A273F8"/>
    <w:rsid w:val="00A27C33"/>
    <w:rsid w:val="00A301BE"/>
    <w:rsid w:val="00A3195D"/>
    <w:rsid w:val="00A323AE"/>
    <w:rsid w:val="00A326D0"/>
    <w:rsid w:val="00A329D4"/>
    <w:rsid w:val="00A345B5"/>
    <w:rsid w:val="00A356B8"/>
    <w:rsid w:val="00A35752"/>
    <w:rsid w:val="00A35A6F"/>
    <w:rsid w:val="00A366BF"/>
    <w:rsid w:val="00A37DB9"/>
    <w:rsid w:val="00A41CCB"/>
    <w:rsid w:val="00A44DDA"/>
    <w:rsid w:val="00A44E64"/>
    <w:rsid w:val="00A50A2E"/>
    <w:rsid w:val="00A53D7E"/>
    <w:rsid w:val="00A6079A"/>
    <w:rsid w:val="00A6260F"/>
    <w:rsid w:val="00A654FB"/>
    <w:rsid w:val="00A66EB3"/>
    <w:rsid w:val="00A6720A"/>
    <w:rsid w:val="00A70681"/>
    <w:rsid w:val="00A70852"/>
    <w:rsid w:val="00A72350"/>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7510"/>
    <w:rsid w:val="00A877D7"/>
    <w:rsid w:val="00A927FA"/>
    <w:rsid w:val="00A92EF8"/>
    <w:rsid w:val="00A93311"/>
    <w:rsid w:val="00A93361"/>
    <w:rsid w:val="00AA1083"/>
    <w:rsid w:val="00AA2E52"/>
    <w:rsid w:val="00AA3339"/>
    <w:rsid w:val="00AA35BD"/>
    <w:rsid w:val="00AA49DB"/>
    <w:rsid w:val="00AA5207"/>
    <w:rsid w:val="00AA5E38"/>
    <w:rsid w:val="00AA6AD3"/>
    <w:rsid w:val="00AA799A"/>
    <w:rsid w:val="00AB048C"/>
    <w:rsid w:val="00AB1F29"/>
    <w:rsid w:val="00AB3B1A"/>
    <w:rsid w:val="00AB5812"/>
    <w:rsid w:val="00AB6873"/>
    <w:rsid w:val="00AB6942"/>
    <w:rsid w:val="00AC062F"/>
    <w:rsid w:val="00AC0C5C"/>
    <w:rsid w:val="00AC1CFC"/>
    <w:rsid w:val="00AC456D"/>
    <w:rsid w:val="00AC786A"/>
    <w:rsid w:val="00AD0485"/>
    <w:rsid w:val="00AD15AD"/>
    <w:rsid w:val="00AD3A15"/>
    <w:rsid w:val="00AD4480"/>
    <w:rsid w:val="00AD5CAE"/>
    <w:rsid w:val="00AE04F5"/>
    <w:rsid w:val="00AE0D68"/>
    <w:rsid w:val="00AE1B1D"/>
    <w:rsid w:val="00AE23C5"/>
    <w:rsid w:val="00AE3FE5"/>
    <w:rsid w:val="00AE41B8"/>
    <w:rsid w:val="00AE4523"/>
    <w:rsid w:val="00AE6999"/>
    <w:rsid w:val="00AF04D3"/>
    <w:rsid w:val="00AF4660"/>
    <w:rsid w:val="00AF51D1"/>
    <w:rsid w:val="00AF5FDD"/>
    <w:rsid w:val="00AF653A"/>
    <w:rsid w:val="00AF7BBF"/>
    <w:rsid w:val="00AF7C40"/>
    <w:rsid w:val="00B00FF7"/>
    <w:rsid w:val="00B011C9"/>
    <w:rsid w:val="00B01572"/>
    <w:rsid w:val="00B03E00"/>
    <w:rsid w:val="00B046AC"/>
    <w:rsid w:val="00B04736"/>
    <w:rsid w:val="00B0566A"/>
    <w:rsid w:val="00B10A58"/>
    <w:rsid w:val="00B11539"/>
    <w:rsid w:val="00B124D1"/>
    <w:rsid w:val="00B15578"/>
    <w:rsid w:val="00B157E2"/>
    <w:rsid w:val="00B16D70"/>
    <w:rsid w:val="00B20449"/>
    <w:rsid w:val="00B216AD"/>
    <w:rsid w:val="00B216B8"/>
    <w:rsid w:val="00B228D0"/>
    <w:rsid w:val="00B22BB2"/>
    <w:rsid w:val="00B24C4A"/>
    <w:rsid w:val="00B25D75"/>
    <w:rsid w:val="00B26821"/>
    <w:rsid w:val="00B3166E"/>
    <w:rsid w:val="00B36885"/>
    <w:rsid w:val="00B374CE"/>
    <w:rsid w:val="00B37EAB"/>
    <w:rsid w:val="00B37F50"/>
    <w:rsid w:val="00B40057"/>
    <w:rsid w:val="00B403C0"/>
    <w:rsid w:val="00B40777"/>
    <w:rsid w:val="00B40A01"/>
    <w:rsid w:val="00B40AD1"/>
    <w:rsid w:val="00B40F7A"/>
    <w:rsid w:val="00B426B0"/>
    <w:rsid w:val="00B4286F"/>
    <w:rsid w:val="00B42B03"/>
    <w:rsid w:val="00B42FCB"/>
    <w:rsid w:val="00B4351F"/>
    <w:rsid w:val="00B451BD"/>
    <w:rsid w:val="00B45505"/>
    <w:rsid w:val="00B45A16"/>
    <w:rsid w:val="00B46DED"/>
    <w:rsid w:val="00B46FB1"/>
    <w:rsid w:val="00B53BF2"/>
    <w:rsid w:val="00B5520C"/>
    <w:rsid w:val="00B559CF"/>
    <w:rsid w:val="00B55F7A"/>
    <w:rsid w:val="00B56018"/>
    <w:rsid w:val="00B57813"/>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8001D"/>
    <w:rsid w:val="00B81800"/>
    <w:rsid w:val="00B82399"/>
    <w:rsid w:val="00B82D56"/>
    <w:rsid w:val="00B84516"/>
    <w:rsid w:val="00B84FA1"/>
    <w:rsid w:val="00B8557E"/>
    <w:rsid w:val="00B86135"/>
    <w:rsid w:val="00B863A6"/>
    <w:rsid w:val="00B87A6E"/>
    <w:rsid w:val="00B92357"/>
    <w:rsid w:val="00B92C90"/>
    <w:rsid w:val="00B9311F"/>
    <w:rsid w:val="00B9315B"/>
    <w:rsid w:val="00B934A8"/>
    <w:rsid w:val="00B94FDA"/>
    <w:rsid w:val="00B9529C"/>
    <w:rsid w:val="00B95CBA"/>
    <w:rsid w:val="00B95D52"/>
    <w:rsid w:val="00BA1191"/>
    <w:rsid w:val="00BA171E"/>
    <w:rsid w:val="00BA21EB"/>
    <w:rsid w:val="00BA4DF1"/>
    <w:rsid w:val="00BA4E41"/>
    <w:rsid w:val="00BA4F2D"/>
    <w:rsid w:val="00BA57F6"/>
    <w:rsid w:val="00BA6415"/>
    <w:rsid w:val="00BB0727"/>
    <w:rsid w:val="00BB13A4"/>
    <w:rsid w:val="00BB222E"/>
    <w:rsid w:val="00BB673D"/>
    <w:rsid w:val="00BB67E3"/>
    <w:rsid w:val="00BB7F84"/>
    <w:rsid w:val="00BC02E0"/>
    <w:rsid w:val="00BC178B"/>
    <w:rsid w:val="00BC213A"/>
    <w:rsid w:val="00BC2494"/>
    <w:rsid w:val="00BC2CA8"/>
    <w:rsid w:val="00BC3D00"/>
    <w:rsid w:val="00BC5E66"/>
    <w:rsid w:val="00BC6B2A"/>
    <w:rsid w:val="00BC6CEA"/>
    <w:rsid w:val="00BC6FBB"/>
    <w:rsid w:val="00BD0D28"/>
    <w:rsid w:val="00BD0F77"/>
    <w:rsid w:val="00BD1FA5"/>
    <w:rsid w:val="00BE0BF8"/>
    <w:rsid w:val="00BE13F1"/>
    <w:rsid w:val="00BE1AEF"/>
    <w:rsid w:val="00BE4246"/>
    <w:rsid w:val="00BE51DF"/>
    <w:rsid w:val="00BE5863"/>
    <w:rsid w:val="00BE692D"/>
    <w:rsid w:val="00BF0A34"/>
    <w:rsid w:val="00BF12DE"/>
    <w:rsid w:val="00BF361E"/>
    <w:rsid w:val="00BF6740"/>
    <w:rsid w:val="00BF6CA8"/>
    <w:rsid w:val="00BF717D"/>
    <w:rsid w:val="00BF78F9"/>
    <w:rsid w:val="00BF7C67"/>
    <w:rsid w:val="00C00404"/>
    <w:rsid w:val="00C00F44"/>
    <w:rsid w:val="00C01089"/>
    <w:rsid w:val="00C01B60"/>
    <w:rsid w:val="00C01D55"/>
    <w:rsid w:val="00C039C9"/>
    <w:rsid w:val="00C109C5"/>
    <w:rsid w:val="00C11C36"/>
    <w:rsid w:val="00C11F24"/>
    <w:rsid w:val="00C12A64"/>
    <w:rsid w:val="00C13C27"/>
    <w:rsid w:val="00C14B98"/>
    <w:rsid w:val="00C14EAA"/>
    <w:rsid w:val="00C14F7A"/>
    <w:rsid w:val="00C16EE2"/>
    <w:rsid w:val="00C17F44"/>
    <w:rsid w:val="00C2108D"/>
    <w:rsid w:val="00C22F96"/>
    <w:rsid w:val="00C22FE6"/>
    <w:rsid w:val="00C23EE4"/>
    <w:rsid w:val="00C248C0"/>
    <w:rsid w:val="00C256C3"/>
    <w:rsid w:val="00C27222"/>
    <w:rsid w:val="00C30C8A"/>
    <w:rsid w:val="00C31285"/>
    <w:rsid w:val="00C314B8"/>
    <w:rsid w:val="00C31614"/>
    <w:rsid w:val="00C31A5F"/>
    <w:rsid w:val="00C31ECE"/>
    <w:rsid w:val="00C346F3"/>
    <w:rsid w:val="00C35270"/>
    <w:rsid w:val="00C3559B"/>
    <w:rsid w:val="00C359D4"/>
    <w:rsid w:val="00C3645D"/>
    <w:rsid w:val="00C40AB9"/>
    <w:rsid w:val="00C45ED3"/>
    <w:rsid w:val="00C46158"/>
    <w:rsid w:val="00C465A4"/>
    <w:rsid w:val="00C51A6B"/>
    <w:rsid w:val="00C52EE1"/>
    <w:rsid w:val="00C5347A"/>
    <w:rsid w:val="00C53899"/>
    <w:rsid w:val="00C53CE4"/>
    <w:rsid w:val="00C5527C"/>
    <w:rsid w:val="00C55461"/>
    <w:rsid w:val="00C56030"/>
    <w:rsid w:val="00C604DF"/>
    <w:rsid w:val="00C62874"/>
    <w:rsid w:val="00C62C72"/>
    <w:rsid w:val="00C62F4F"/>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3702"/>
    <w:rsid w:val="00C94559"/>
    <w:rsid w:val="00C95F42"/>
    <w:rsid w:val="00C969F3"/>
    <w:rsid w:val="00C96D59"/>
    <w:rsid w:val="00C96DBD"/>
    <w:rsid w:val="00C97A12"/>
    <w:rsid w:val="00C97FF2"/>
    <w:rsid w:val="00CA0CA7"/>
    <w:rsid w:val="00CA29D7"/>
    <w:rsid w:val="00CA3216"/>
    <w:rsid w:val="00CA3B1A"/>
    <w:rsid w:val="00CA75A0"/>
    <w:rsid w:val="00CA7D73"/>
    <w:rsid w:val="00CB1CDD"/>
    <w:rsid w:val="00CB1E60"/>
    <w:rsid w:val="00CB24C7"/>
    <w:rsid w:val="00CB622F"/>
    <w:rsid w:val="00CB69F7"/>
    <w:rsid w:val="00CB735A"/>
    <w:rsid w:val="00CB7E94"/>
    <w:rsid w:val="00CC052A"/>
    <w:rsid w:val="00CC0D58"/>
    <w:rsid w:val="00CC10C3"/>
    <w:rsid w:val="00CC34E6"/>
    <w:rsid w:val="00CC5AC6"/>
    <w:rsid w:val="00CD11E9"/>
    <w:rsid w:val="00CD1710"/>
    <w:rsid w:val="00CD2B12"/>
    <w:rsid w:val="00CD2CE7"/>
    <w:rsid w:val="00CE04A9"/>
    <w:rsid w:val="00CE0C5A"/>
    <w:rsid w:val="00CE2E39"/>
    <w:rsid w:val="00CE3892"/>
    <w:rsid w:val="00CE4661"/>
    <w:rsid w:val="00CE5209"/>
    <w:rsid w:val="00CE5A9C"/>
    <w:rsid w:val="00CF15FB"/>
    <w:rsid w:val="00CF16B4"/>
    <w:rsid w:val="00CF1B74"/>
    <w:rsid w:val="00CF1F02"/>
    <w:rsid w:val="00CF2D15"/>
    <w:rsid w:val="00CF34AE"/>
    <w:rsid w:val="00CF689E"/>
    <w:rsid w:val="00CF6C5E"/>
    <w:rsid w:val="00D015E7"/>
    <w:rsid w:val="00D04186"/>
    <w:rsid w:val="00D063C7"/>
    <w:rsid w:val="00D0776C"/>
    <w:rsid w:val="00D123EE"/>
    <w:rsid w:val="00D12609"/>
    <w:rsid w:val="00D135C2"/>
    <w:rsid w:val="00D14C27"/>
    <w:rsid w:val="00D15CE2"/>
    <w:rsid w:val="00D16781"/>
    <w:rsid w:val="00D16FBA"/>
    <w:rsid w:val="00D21818"/>
    <w:rsid w:val="00D21ED5"/>
    <w:rsid w:val="00D22029"/>
    <w:rsid w:val="00D27B30"/>
    <w:rsid w:val="00D32F2D"/>
    <w:rsid w:val="00D3375A"/>
    <w:rsid w:val="00D33ABC"/>
    <w:rsid w:val="00D34017"/>
    <w:rsid w:val="00D36295"/>
    <w:rsid w:val="00D41769"/>
    <w:rsid w:val="00D41E97"/>
    <w:rsid w:val="00D447E5"/>
    <w:rsid w:val="00D455E7"/>
    <w:rsid w:val="00D47BCE"/>
    <w:rsid w:val="00D528E6"/>
    <w:rsid w:val="00D53B7C"/>
    <w:rsid w:val="00D548D4"/>
    <w:rsid w:val="00D56513"/>
    <w:rsid w:val="00D5715E"/>
    <w:rsid w:val="00D57E74"/>
    <w:rsid w:val="00D60347"/>
    <w:rsid w:val="00D622E8"/>
    <w:rsid w:val="00D639B1"/>
    <w:rsid w:val="00D6587C"/>
    <w:rsid w:val="00D65C2F"/>
    <w:rsid w:val="00D66654"/>
    <w:rsid w:val="00D70B3A"/>
    <w:rsid w:val="00D732AD"/>
    <w:rsid w:val="00D73AD3"/>
    <w:rsid w:val="00D74B68"/>
    <w:rsid w:val="00D760B9"/>
    <w:rsid w:val="00D81727"/>
    <w:rsid w:val="00D82080"/>
    <w:rsid w:val="00D83316"/>
    <w:rsid w:val="00D8387B"/>
    <w:rsid w:val="00D838B2"/>
    <w:rsid w:val="00D84142"/>
    <w:rsid w:val="00D862B1"/>
    <w:rsid w:val="00D86599"/>
    <w:rsid w:val="00D867A9"/>
    <w:rsid w:val="00D86A49"/>
    <w:rsid w:val="00D907B2"/>
    <w:rsid w:val="00D90F35"/>
    <w:rsid w:val="00D9179B"/>
    <w:rsid w:val="00D92821"/>
    <w:rsid w:val="00D92A42"/>
    <w:rsid w:val="00D93B8E"/>
    <w:rsid w:val="00D94C3B"/>
    <w:rsid w:val="00D95748"/>
    <w:rsid w:val="00D9595D"/>
    <w:rsid w:val="00D9738F"/>
    <w:rsid w:val="00D9740C"/>
    <w:rsid w:val="00D97D04"/>
    <w:rsid w:val="00DA0D23"/>
    <w:rsid w:val="00DA13F1"/>
    <w:rsid w:val="00DA1BA3"/>
    <w:rsid w:val="00DA20A3"/>
    <w:rsid w:val="00DA497C"/>
    <w:rsid w:val="00DB2165"/>
    <w:rsid w:val="00DB4293"/>
    <w:rsid w:val="00DB546C"/>
    <w:rsid w:val="00DB5594"/>
    <w:rsid w:val="00DB7468"/>
    <w:rsid w:val="00DC0D36"/>
    <w:rsid w:val="00DC1F55"/>
    <w:rsid w:val="00DC2A75"/>
    <w:rsid w:val="00DC3A99"/>
    <w:rsid w:val="00DC4540"/>
    <w:rsid w:val="00DC4FD2"/>
    <w:rsid w:val="00DC5E15"/>
    <w:rsid w:val="00DD1160"/>
    <w:rsid w:val="00DD27EE"/>
    <w:rsid w:val="00DD38B4"/>
    <w:rsid w:val="00DD3E38"/>
    <w:rsid w:val="00DD46DE"/>
    <w:rsid w:val="00DD73DE"/>
    <w:rsid w:val="00DD75CD"/>
    <w:rsid w:val="00DE1B50"/>
    <w:rsid w:val="00DE2252"/>
    <w:rsid w:val="00DE3003"/>
    <w:rsid w:val="00DE4E97"/>
    <w:rsid w:val="00DE5705"/>
    <w:rsid w:val="00DF0689"/>
    <w:rsid w:val="00DF0978"/>
    <w:rsid w:val="00DF12FF"/>
    <w:rsid w:val="00DF23BB"/>
    <w:rsid w:val="00DF2665"/>
    <w:rsid w:val="00DF4598"/>
    <w:rsid w:val="00DF654D"/>
    <w:rsid w:val="00E00396"/>
    <w:rsid w:val="00E00FF9"/>
    <w:rsid w:val="00E01147"/>
    <w:rsid w:val="00E0149D"/>
    <w:rsid w:val="00E0178B"/>
    <w:rsid w:val="00E01BFE"/>
    <w:rsid w:val="00E02964"/>
    <w:rsid w:val="00E04F88"/>
    <w:rsid w:val="00E107A2"/>
    <w:rsid w:val="00E11294"/>
    <w:rsid w:val="00E11487"/>
    <w:rsid w:val="00E1153C"/>
    <w:rsid w:val="00E15FE4"/>
    <w:rsid w:val="00E161D1"/>
    <w:rsid w:val="00E16F71"/>
    <w:rsid w:val="00E17585"/>
    <w:rsid w:val="00E20213"/>
    <w:rsid w:val="00E207BB"/>
    <w:rsid w:val="00E21267"/>
    <w:rsid w:val="00E229CC"/>
    <w:rsid w:val="00E22EFA"/>
    <w:rsid w:val="00E23BC8"/>
    <w:rsid w:val="00E24EFB"/>
    <w:rsid w:val="00E25949"/>
    <w:rsid w:val="00E30026"/>
    <w:rsid w:val="00E30934"/>
    <w:rsid w:val="00E321D4"/>
    <w:rsid w:val="00E33E44"/>
    <w:rsid w:val="00E3441A"/>
    <w:rsid w:val="00E35304"/>
    <w:rsid w:val="00E360E5"/>
    <w:rsid w:val="00E36555"/>
    <w:rsid w:val="00E369E3"/>
    <w:rsid w:val="00E40BA5"/>
    <w:rsid w:val="00E40FFB"/>
    <w:rsid w:val="00E4128D"/>
    <w:rsid w:val="00E41338"/>
    <w:rsid w:val="00E4188B"/>
    <w:rsid w:val="00E4241E"/>
    <w:rsid w:val="00E42582"/>
    <w:rsid w:val="00E462A2"/>
    <w:rsid w:val="00E5261A"/>
    <w:rsid w:val="00E52CBC"/>
    <w:rsid w:val="00E53273"/>
    <w:rsid w:val="00E53E7B"/>
    <w:rsid w:val="00E54769"/>
    <w:rsid w:val="00E547ED"/>
    <w:rsid w:val="00E55884"/>
    <w:rsid w:val="00E578B5"/>
    <w:rsid w:val="00E60232"/>
    <w:rsid w:val="00E614DB"/>
    <w:rsid w:val="00E61758"/>
    <w:rsid w:val="00E621DD"/>
    <w:rsid w:val="00E625B1"/>
    <w:rsid w:val="00E62F4D"/>
    <w:rsid w:val="00E64A8F"/>
    <w:rsid w:val="00E657AD"/>
    <w:rsid w:val="00E67225"/>
    <w:rsid w:val="00E7129D"/>
    <w:rsid w:val="00E7309D"/>
    <w:rsid w:val="00E73480"/>
    <w:rsid w:val="00E737C9"/>
    <w:rsid w:val="00E74BC3"/>
    <w:rsid w:val="00E7714F"/>
    <w:rsid w:val="00E771EB"/>
    <w:rsid w:val="00E777F6"/>
    <w:rsid w:val="00E77D21"/>
    <w:rsid w:val="00E807B0"/>
    <w:rsid w:val="00E8223C"/>
    <w:rsid w:val="00E823DA"/>
    <w:rsid w:val="00E824A5"/>
    <w:rsid w:val="00E8269B"/>
    <w:rsid w:val="00E82A0E"/>
    <w:rsid w:val="00E839B4"/>
    <w:rsid w:val="00E83CBD"/>
    <w:rsid w:val="00E84505"/>
    <w:rsid w:val="00E850A9"/>
    <w:rsid w:val="00E857CC"/>
    <w:rsid w:val="00E86CDA"/>
    <w:rsid w:val="00E87706"/>
    <w:rsid w:val="00E92E0B"/>
    <w:rsid w:val="00E94510"/>
    <w:rsid w:val="00E9539E"/>
    <w:rsid w:val="00E97939"/>
    <w:rsid w:val="00EA01C7"/>
    <w:rsid w:val="00EA08D2"/>
    <w:rsid w:val="00EA123B"/>
    <w:rsid w:val="00EA1F9A"/>
    <w:rsid w:val="00EA3F08"/>
    <w:rsid w:val="00EA4DAC"/>
    <w:rsid w:val="00EA5A88"/>
    <w:rsid w:val="00EA5B12"/>
    <w:rsid w:val="00EA68D7"/>
    <w:rsid w:val="00EA7992"/>
    <w:rsid w:val="00EB0074"/>
    <w:rsid w:val="00EB022E"/>
    <w:rsid w:val="00EB0511"/>
    <w:rsid w:val="00EB1192"/>
    <w:rsid w:val="00EB1CFA"/>
    <w:rsid w:val="00EB218D"/>
    <w:rsid w:val="00EB258F"/>
    <w:rsid w:val="00EB4520"/>
    <w:rsid w:val="00EB4966"/>
    <w:rsid w:val="00EB6ABF"/>
    <w:rsid w:val="00EB74F0"/>
    <w:rsid w:val="00EB75DF"/>
    <w:rsid w:val="00EC0212"/>
    <w:rsid w:val="00EC1239"/>
    <w:rsid w:val="00EC1E49"/>
    <w:rsid w:val="00EC2541"/>
    <w:rsid w:val="00EC3220"/>
    <w:rsid w:val="00EC366E"/>
    <w:rsid w:val="00EC384B"/>
    <w:rsid w:val="00EC4B1C"/>
    <w:rsid w:val="00EC5714"/>
    <w:rsid w:val="00EC6D63"/>
    <w:rsid w:val="00EC76CC"/>
    <w:rsid w:val="00EC772E"/>
    <w:rsid w:val="00ED097B"/>
    <w:rsid w:val="00ED118E"/>
    <w:rsid w:val="00ED2B7C"/>
    <w:rsid w:val="00ED41F2"/>
    <w:rsid w:val="00ED4ACF"/>
    <w:rsid w:val="00ED727E"/>
    <w:rsid w:val="00EE05A6"/>
    <w:rsid w:val="00EE1014"/>
    <w:rsid w:val="00EE16C2"/>
    <w:rsid w:val="00EE2E7F"/>
    <w:rsid w:val="00EE4EC1"/>
    <w:rsid w:val="00EE5DBB"/>
    <w:rsid w:val="00EE5E5D"/>
    <w:rsid w:val="00EF01C3"/>
    <w:rsid w:val="00EF0BD0"/>
    <w:rsid w:val="00EF0DC9"/>
    <w:rsid w:val="00EF0F2D"/>
    <w:rsid w:val="00EF0F96"/>
    <w:rsid w:val="00EF1AC9"/>
    <w:rsid w:val="00EF397D"/>
    <w:rsid w:val="00EF4EDD"/>
    <w:rsid w:val="00EF61BD"/>
    <w:rsid w:val="00EF6B26"/>
    <w:rsid w:val="00EF6B97"/>
    <w:rsid w:val="00EF7260"/>
    <w:rsid w:val="00F0062F"/>
    <w:rsid w:val="00F02AC8"/>
    <w:rsid w:val="00F036DD"/>
    <w:rsid w:val="00F05F1F"/>
    <w:rsid w:val="00F07D7B"/>
    <w:rsid w:val="00F1048D"/>
    <w:rsid w:val="00F116CF"/>
    <w:rsid w:val="00F11C74"/>
    <w:rsid w:val="00F11FA5"/>
    <w:rsid w:val="00F14357"/>
    <w:rsid w:val="00F147DA"/>
    <w:rsid w:val="00F14F9E"/>
    <w:rsid w:val="00F166A9"/>
    <w:rsid w:val="00F16E85"/>
    <w:rsid w:val="00F20C4F"/>
    <w:rsid w:val="00F2415E"/>
    <w:rsid w:val="00F246C8"/>
    <w:rsid w:val="00F24F1B"/>
    <w:rsid w:val="00F26F63"/>
    <w:rsid w:val="00F2725E"/>
    <w:rsid w:val="00F30B7F"/>
    <w:rsid w:val="00F31671"/>
    <w:rsid w:val="00F31E7F"/>
    <w:rsid w:val="00F32255"/>
    <w:rsid w:val="00F33CDA"/>
    <w:rsid w:val="00F36C94"/>
    <w:rsid w:val="00F42017"/>
    <w:rsid w:val="00F42BAE"/>
    <w:rsid w:val="00F43F38"/>
    <w:rsid w:val="00F44480"/>
    <w:rsid w:val="00F44E71"/>
    <w:rsid w:val="00F454E6"/>
    <w:rsid w:val="00F45B51"/>
    <w:rsid w:val="00F46C09"/>
    <w:rsid w:val="00F52183"/>
    <w:rsid w:val="00F53763"/>
    <w:rsid w:val="00F53C84"/>
    <w:rsid w:val="00F54453"/>
    <w:rsid w:val="00F55C09"/>
    <w:rsid w:val="00F55EF3"/>
    <w:rsid w:val="00F56AD0"/>
    <w:rsid w:val="00F57138"/>
    <w:rsid w:val="00F57B15"/>
    <w:rsid w:val="00F60BFF"/>
    <w:rsid w:val="00F6251D"/>
    <w:rsid w:val="00F62CA8"/>
    <w:rsid w:val="00F62E19"/>
    <w:rsid w:val="00F63C8B"/>
    <w:rsid w:val="00F64AFB"/>
    <w:rsid w:val="00F66A1E"/>
    <w:rsid w:val="00F67796"/>
    <w:rsid w:val="00F710DB"/>
    <w:rsid w:val="00F723BD"/>
    <w:rsid w:val="00F73349"/>
    <w:rsid w:val="00F74F3F"/>
    <w:rsid w:val="00F76DEB"/>
    <w:rsid w:val="00F77127"/>
    <w:rsid w:val="00F77490"/>
    <w:rsid w:val="00F777D0"/>
    <w:rsid w:val="00F77E46"/>
    <w:rsid w:val="00F77FCE"/>
    <w:rsid w:val="00F8189C"/>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3ABD"/>
    <w:rsid w:val="00FB69AC"/>
    <w:rsid w:val="00FB6DD8"/>
    <w:rsid w:val="00FC03FA"/>
    <w:rsid w:val="00FC0733"/>
    <w:rsid w:val="00FC179D"/>
    <w:rsid w:val="00FC1817"/>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E0510"/>
    <w:rsid w:val="00FE05E2"/>
    <w:rsid w:val="00FE0D07"/>
    <w:rsid w:val="00FE0F20"/>
    <w:rsid w:val="00FE14D8"/>
    <w:rsid w:val="00FE161A"/>
    <w:rsid w:val="00FE2176"/>
    <w:rsid w:val="00FE2630"/>
    <w:rsid w:val="00FE268E"/>
    <w:rsid w:val="00FE2A56"/>
    <w:rsid w:val="00FE2B06"/>
    <w:rsid w:val="00FE3735"/>
    <w:rsid w:val="00FE391B"/>
    <w:rsid w:val="00FE3D3E"/>
    <w:rsid w:val="00FE592B"/>
    <w:rsid w:val="00FE5ACB"/>
    <w:rsid w:val="00FE63CD"/>
    <w:rsid w:val="00FE6FD4"/>
    <w:rsid w:val="00FF02FB"/>
    <w:rsid w:val="00FF0329"/>
    <w:rsid w:val="00FF31C8"/>
    <w:rsid w:val="00FF4E44"/>
    <w:rsid w:val="00FF532E"/>
    <w:rsid w:val="61FC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4D552"/>
  <w15:docId w15:val="{1DE33CEA-41C7-B845-A256-201C1D36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link w:val="BodyTextIndent"/>
    <w:uiPriority w:val="99"/>
    <w:rsid w:val="00BA4E41"/>
    <w:rPr>
      <w:sz w:val="24"/>
      <w:szCs w:val="24"/>
    </w:rPr>
  </w:style>
  <w:style w:type="character" w:customStyle="1" w:styleId="HeaderChar">
    <w:name w:val="Header Char"/>
    <w:link w:val="Header"/>
    <w:uiPriority w:val="99"/>
    <w:rsid w:val="00E20213"/>
    <w:rPr>
      <w:sz w:val="24"/>
      <w:szCs w:val="24"/>
    </w:rPr>
  </w:style>
  <w:style w:type="paragraph" w:styleId="Revision">
    <w:name w:val="Revision"/>
    <w:hidden/>
    <w:uiPriority w:val="99"/>
    <w:semiHidden/>
    <w:rsid w:val="00D639B1"/>
    <w:rPr>
      <w:sz w:val="24"/>
      <w:szCs w:val="24"/>
    </w:rPr>
  </w:style>
  <w:style w:type="paragraph" w:customStyle="1" w:styleId="xmsonormal">
    <w:name w:val="x_msonormal"/>
    <w:basedOn w:val="Normal"/>
    <w:rsid w:val="00A04324"/>
    <w:rPr>
      <w:rFonts w:ascii="Calibri" w:eastAsia="Calibri" w:hAnsi="Calibri" w:cs="Calibri"/>
      <w:sz w:val="22"/>
      <w:szCs w:val="22"/>
    </w:rPr>
  </w:style>
  <w:style w:type="paragraph" w:styleId="NormalWeb">
    <w:name w:val="Normal (Web)"/>
    <w:basedOn w:val="Normal"/>
    <w:unhideWhenUsed/>
    <w:rsid w:val="00D862B1"/>
    <w:pPr>
      <w:spacing w:before="100" w:beforeAutospacing="1" w:after="100" w:afterAutospacing="1"/>
    </w:pPr>
    <w:rPr>
      <w:rFonts w:ascii="Calibri" w:eastAsia="Calibri" w:hAnsi="Calibri" w:cs="Calibri"/>
      <w:sz w:val="22"/>
      <w:szCs w:val="22"/>
    </w:rPr>
  </w:style>
  <w:style w:type="character" w:styleId="CommentReference">
    <w:name w:val="annotation reference"/>
    <w:uiPriority w:val="99"/>
    <w:semiHidden/>
    <w:unhideWhenUsed/>
    <w:rsid w:val="00135460"/>
    <w:rPr>
      <w:sz w:val="16"/>
      <w:szCs w:val="16"/>
    </w:rPr>
  </w:style>
  <w:style w:type="paragraph" w:styleId="CommentText">
    <w:name w:val="annotation text"/>
    <w:basedOn w:val="Normal"/>
    <w:link w:val="CommentTextChar"/>
    <w:uiPriority w:val="99"/>
    <w:unhideWhenUsed/>
    <w:rsid w:val="00135460"/>
    <w:rPr>
      <w:sz w:val="20"/>
      <w:szCs w:val="20"/>
    </w:rPr>
  </w:style>
  <w:style w:type="character" w:customStyle="1" w:styleId="CommentTextChar">
    <w:name w:val="Comment Text Char"/>
    <w:basedOn w:val="DefaultParagraphFont"/>
    <w:link w:val="CommentText"/>
    <w:uiPriority w:val="99"/>
    <w:rsid w:val="00135460"/>
  </w:style>
  <w:style w:type="paragraph" w:styleId="CommentSubject">
    <w:name w:val="annotation subject"/>
    <w:basedOn w:val="CommentText"/>
    <w:next w:val="CommentText"/>
    <w:link w:val="CommentSubjectChar"/>
    <w:uiPriority w:val="99"/>
    <w:semiHidden/>
    <w:unhideWhenUsed/>
    <w:rsid w:val="00135460"/>
    <w:rPr>
      <w:b/>
      <w:bCs/>
    </w:rPr>
  </w:style>
  <w:style w:type="character" w:customStyle="1" w:styleId="CommentSubjectChar">
    <w:name w:val="Comment Subject Char"/>
    <w:link w:val="CommentSubject"/>
    <w:uiPriority w:val="99"/>
    <w:semiHidden/>
    <w:rsid w:val="00135460"/>
    <w:rPr>
      <w:b/>
      <w:bCs/>
    </w:rPr>
  </w:style>
  <w:style w:type="paragraph" w:styleId="BodyText3">
    <w:name w:val="Body Text 3"/>
    <w:basedOn w:val="Normal"/>
    <w:link w:val="BodyText3Char"/>
    <w:uiPriority w:val="99"/>
    <w:unhideWhenUsed/>
    <w:rsid w:val="00211D79"/>
    <w:pPr>
      <w:spacing w:after="120"/>
    </w:pPr>
    <w:rPr>
      <w:sz w:val="16"/>
      <w:szCs w:val="16"/>
    </w:rPr>
  </w:style>
  <w:style w:type="character" w:customStyle="1" w:styleId="BodyText3Char">
    <w:name w:val="Body Text 3 Char"/>
    <w:link w:val="BodyText3"/>
    <w:uiPriority w:val="99"/>
    <w:rsid w:val="00211D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6290">
      <w:bodyDiv w:val="1"/>
      <w:marLeft w:val="0"/>
      <w:marRight w:val="0"/>
      <w:marTop w:val="0"/>
      <w:marBottom w:val="0"/>
      <w:divBdr>
        <w:top w:val="none" w:sz="0" w:space="0" w:color="auto"/>
        <w:left w:val="none" w:sz="0" w:space="0" w:color="auto"/>
        <w:bottom w:val="none" w:sz="0" w:space="0" w:color="auto"/>
        <w:right w:val="none" w:sz="0" w:space="0" w:color="auto"/>
      </w:divBdr>
    </w:div>
    <w:div w:id="1390765481">
      <w:bodyDiv w:val="1"/>
      <w:marLeft w:val="0"/>
      <w:marRight w:val="0"/>
      <w:marTop w:val="0"/>
      <w:marBottom w:val="0"/>
      <w:divBdr>
        <w:top w:val="none" w:sz="0" w:space="0" w:color="auto"/>
        <w:left w:val="none" w:sz="0" w:space="0" w:color="auto"/>
        <w:bottom w:val="none" w:sz="0" w:space="0" w:color="auto"/>
        <w:right w:val="none" w:sz="0" w:space="0" w:color="auto"/>
      </w:divBdr>
    </w:div>
    <w:div w:id="1475566786">
      <w:bodyDiv w:val="1"/>
      <w:marLeft w:val="0"/>
      <w:marRight w:val="0"/>
      <w:marTop w:val="0"/>
      <w:marBottom w:val="0"/>
      <w:divBdr>
        <w:top w:val="none" w:sz="0" w:space="0" w:color="auto"/>
        <w:left w:val="none" w:sz="0" w:space="0" w:color="auto"/>
        <w:bottom w:val="none" w:sz="0" w:space="0" w:color="auto"/>
        <w:right w:val="none" w:sz="0" w:space="0" w:color="auto"/>
      </w:divBdr>
    </w:div>
    <w:div w:id="20795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A2F1-DC12-4179-BA58-86A7D75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1143</Words>
  <Characters>7154</Characters>
  <Application>Microsoft Office Word</Application>
  <DocSecurity>0</DocSecurity>
  <Lines>59</Lines>
  <Paragraphs>16</Paragraphs>
  <ScaleCrop>false</ScaleCrop>
  <Company>Town of Little Elm</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Microsoft Office User</dc:creator>
  <cp:keywords/>
  <cp:lastModifiedBy>Chastidy Starling</cp:lastModifiedBy>
  <cp:revision>5</cp:revision>
  <cp:lastPrinted>2014-02-06T18:27:00Z</cp:lastPrinted>
  <dcterms:created xsi:type="dcterms:W3CDTF">2026-04-08T16:34:00Z</dcterms:created>
  <dcterms:modified xsi:type="dcterms:W3CDTF">2026-04-24T13:29:00Z</dcterms:modified>
</cp:coreProperties>
</file>