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71E8" w14:textId="77777777" w:rsidR="0031535C" w:rsidRPr="00617DC3" w:rsidRDefault="0031535C" w:rsidP="00617DC3">
      <w:pPr>
        <w:jc w:val="both"/>
        <w:rPr>
          <w:rFonts w:ascii="Garamond" w:hAnsi="Garamond" w:cs="Arial"/>
          <w:b/>
          <w:noProof/>
          <w:sz w:val="24"/>
          <w:szCs w:val="24"/>
        </w:rPr>
      </w:pPr>
      <w:r w:rsidRPr="00617DC3">
        <w:rPr>
          <w:rFonts w:ascii="Garamond" w:hAnsi="Garamond" w:cs="Arial"/>
          <w:b/>
          <w:noProof/>
          <w:sz w:val="24"/>
          <w:szCs w:val="24"/>
        </w:rPr>
        <w:drawing>
          <wp:anchor distT="0" distB="0" distL="114300" distR="114300" simplePos="0" relativeHeight="251663360" behindDoc="0" locked="0" layoutInCell="1" allowOverlap="1" wp14:anchorId="611F2575" wp14:editId="02ECF391">
            <wp:simplePos x="0" y="0"/>
            <wp:positionH relativeFrom="margin">
              <wp:align>center</wp:align>
            </wp:positionH>
            <wp:positionV relativeFrom="paragraph">
              <wp:posOffset>-520065</wp:posOffset>
            </wp:positionV>
            <wp:extent cx="1210310" cy="1419225"/>
            <wp:effectExtent l="0" t="0" r="8890" b="9525"/>
            <wp:wrapNone/>
            <wp:docPr id="2" name="Picture 2" descr="Logo-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031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D777E" w14:textId="77777777" w:rsidR="0031535C" w:rsidRPr="00617DC3" w:rsidRDefault="0031535C" w:rsidP="00617DC3">
      <w:pPr>
        <w:jc w:val="both"/>
        <w:rPr>
          <w:rFonts w:ascii="Garamond" w:hAnsi="Garamond" w:cs="Arial"/>
          <w:b/>
          <w:noProof/>
          <w:sz w:val="24"/>
          <w:szCs w:val="24"/>
        </w:rPr>
      </w:pPr>
    </w:p>
    <w:p w14:paraId="784E0F09" w14:textId="77777777" w:rsidR="0031535C" w:rsidRPr="00617DC3" w:rsidRDefault="0031535C" w:rsidP="00617DC3">
      <w:pPr>
        <w:jc w:val="both"/>
        <w:rPr>
          <w:rFonts w:ascii="Garamond" w:hAnsi="Garamond" w:cs="Arial"/>
          <w:b/>
          <w:noProof/>
          <w:sz w:val="24"/>
          <w:szCs w:val="24"/>
        </w:rPr>
      </w:pPr>
    </w:p>
    <w:p w14:paraId="65A3CC9F" w14:textId="77777777" w:rsidR="0031535C" w:rsidRPr="00617DC3" w:rsidRDefault="0031535C" w:rsidP="00617DC3">
      <w:pPr>
        <w:jc w:val="both"/>
        <w:rPr>
          <w:rFonts w:ascii="Garamond" w:hAnsi="Garamond" w:cs="Arial"/>
          <w:b/>
          <w:noProof/>
          <w:sz w:val="24"/>
          <w:szCs w:val="24"/>
        </w:rPr>
      </w:pPr>
    </w:p>
    <w:p w14:paraId="57EDCF72" w14:textId="77777777" w:rsidR="0031535C" w:rsidRPr="00617DC3" w:rsidRDefault="0031535C" w:rsidP="00617DC3">
      <w:pPr>
        <w:pBdr>
          <w:bottom w:val="single" w:sz="12" w:space="0" w:color="auto"/>
        </w:pBdr>
        <w:jc w:val="both"/>
        <w:rPr>
          <w:rFonts w:ascii="Garamond" w:hAnsi="Garamond" w:cs="Arial"/>
          <w:b/>
          <w:sz w:val="24"/>
          <w:szCs w:val="24"/>
        </w:rPr>
      </w:pPr>
    </w:p>
    <w:p w14:paraId="593C2087" w14:textId="77777777" w:rsidR="00F22653" w:rsidRPr="00617DC3" w:rsidRDefault="0031535C" w:rsidP="00617DC3">
      <w:pPr>
        <w:pBdr>
          <w:bottom w:val="single" w:sz="12" w:space="0" w:color="auto"/>
        </w:pBdr>
        <w:jc w:val="center"/>
        <w:rPr>
          <w:rFonts w:ascii="Garamond" w:hAnsi="Garamond" w:cs="Arial"/>
          <w:b/>
          <w:sz w:val="24"/>
          <w:szCs w:val="24"/>
        </w:rPr>
      </w:pPr>
      <w:r w:rsidRPr="00617DC3">
        <w:rPr>
          <w:rFonts w:ascii="Garamond" w:hAnsi="Garamond" w:cs="Arial"/>
          <w:b/>
          <w:sz w:val="24"/>
          <w:szCs w:val="24"/>
        </w:rPr>
        <w:t>JOB DESCRIPTION</w:t>
      </w:r>
    </w:p>
    <w:p w14:paraId="72B8CC42" w14:textId="77777777" w:rsidR="0031535C" w:rsidRPr="00617DC3" w:rsidRDefault="0031535C" w:rsidP="00617DC3">
      <w:pPr>
        <w:pBdr>
          <w:bottom w:val="single" w:sz="12" w:space="0" w:color="auto"/>
        </w:pBdr>
        <w:jc w:val="both"/>
        <w:rPr>
          <w:rFonts w:ascii="Garamond" w:hAnsi="Garamond" w:cs="Arial"/>
          <w:b/>
          <w:sz w:val="24"/>
          <w:szCs w:val="24"/>
        </w:rPr>
      </w:pPr>
    </w:p>
    <w:p w14:paraId="3680EB6D" w14:textId="77777777" w:rsidR="00FA3207" w:rsidRPr="00617DC3" w:rsidRDefault="00FA3207" w:rsidP="00617DC3">
      <w:pPr>
        <w:jc w:val="both"/>
        <w:rPr>
          <w:rFonts w:ascii="Garamond" w:hAnsi="Garamond" w:cs="Arial"/>
          <w:sz w:val="24"/>
          <w:szCs w:val="24"/>
        </w:rPr>
      </w:pPr>
      <w:r w:rsidRPr="00617DC3">
        <w:rPr>
          <w:rFonts w:ascii="Garamond" w:hAnsi="Garamond" w:cs="Arial"/>
          <w:sz w:val="24"/>
          <w:szCs w:val="24"/>
        </w:rPr>
        <w:t>POSITION TITLE:</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t xml:space="preserve">Family Support Facilitator  </w:t>
      </w:r>
    </w:p>
    <w:p w14:paraId="0AD47A5C" w14:textId="77777777" w:rsidR="00FA3207" w:rsidRPr="00617DC3" w:rsidRDefault="00FA3207" w:rsidP="00617DC3">
      <w:pPr>
        <w:jc w:val="both"/>
        <w:rPr>
          <w:rFonts w:ascii="Garamond" w:hAnsi="Garamond" w:cs="Arial"/>
          <w:sz w:val="24"/>
          <w:szCs w:val="24"/>
        </w:rPr>
      </w:pPr>
      <w:r w:rsidRPr="00617DC3">
        <w:rPr>
          <w:rFonts w:ascii="Garamond" w:hAnsi="Garamond" w:cs="Arial"/>
          <w:sz w:val="24"/>
          <w:szCs w:val="24"/>
        </w:rPr>
        <w:t>FLSA Designation:</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00E06546" w:rsidRPr="00617DC3">
        <w:rPr>
          <w:rFonts w:ascii="Garamond" w:hAnsi="Garamond" w:cs="Arial"/>
          <w:sz w:val="24"/>
          <w:szCs w:val="24"/>
        </w:rPr>
        <w:t>Non-</w:t>
      </w:r>
      <w:r w:rsidRPr="00617DC3">
        <w:rPr>
          <w:rFonts w:ascii="Garamond" w:hAnsi="Garamond" w:cs="Arial"/>
          <w:sz w:val="24"/>
          <w:szCs w:val="24"/>
        </w:rPr>
        <w:t>Exempt</w:t>
      </w:r>
    </w:p>
    <w:p w14:paraId="1466D306" w14:textId="77777777" w:rsidR="00FA3207" w:rsidRPr="00617DC3" w:rsidRDefault="00FA3207" w:rsidP="00617DC3">
      <w:pPr>
        <w:jc w:val="both"/>
        <w:rPr>
          <w:rFonts w:ascii="Garamond" w:hAnsi="Garamond" w:cs="Arial"/>
          <w:sz w:val="24"/>
          <w:szCs w:val="24"/>
        </w:rPr>
      </w:pPr>
      <w:r w:rsidRPr="00617DC3">
        <w:rPr>
          <w:rFonts w:ascii="Garamond" w:hAnsi="Garamond" w:cs="Arial"/>
          <w:sz w:val="24"/>
          <w:szCs w:val="24"/>
        </w:rPr>
        <w:t>EEO Category:</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t>Professional</w:t>
      </w:r>
    </w:p>
    <w:p w14:paraId="47BA381D" w14:textId="77777777" w:rsidR="00FA3207" w:rsidRPr="00617DC3" w:rsidRDefault="00FA3207" w:rsidP="00617DC3">
      <w:pPr>
        <w:tabs>
          <w:tab w:val="left" w:pos="720"/>
          <w:tab w:val="left" w:pos="1440"/>
          <w:tab w:val="left" w:pos="2160"/>
          <w:tab w:val="left" w:pos="2880"/>
          <w:tab w:val="left" w:pos="3600"/>
          <w:tab w:val="left" w:pos="4320"/>
          <w:tab w:val="left" w:pos="4995"/>
        </w:tabs>
        <w:jc w:val="both"/>
        <w:rPr>
          <w:rFonts w:ascii="Garamond" w:hAnsi="Garamond" w:cs="Arial"/>
          <w:sz w:val="24"/>
          <w:szCs w:val="24"/>
        </w:rPr>
      </w:pPr>
      <w:r w:rsidRPr="00617DC3">
        <w:rPr>
          <w:rFonts w:ascii="Garamond" w:hAnsi="Garamond" w:cs="Arial"/>
          <w:sz w:val="24"/>
          <w:szCs w:val="24"/>
        </w:rPr>
        <w:t>SOC:</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t>21-1099</w:t>
      </w:r>
      <w:r w:rsidR="003122E5" w:rsidRPr="00617DC3">
        <w:rPr>
          <w:rFonts w:ascii="Garamond" w:hAnsi="Garamond" w:cs="Arial"/>
          <w:sz w:val="24"/>
          <w:szCs w:val="24"/>
        </w:rPr>
        <w:tab/>
      </w:r>
    </w:p>
    <w:p w14:paraId="4E078D72" w14:textId="7770F69F" w:rsidR="0093335E" w:rsidRPr="00617DC3" w:rsidRDefault="00FA3207" w:rsidP="00617DC3">
      <w:pPr>
        <w:pBdr>
          <w:bottom w:val="single" w:sz="12" w:space="1" w:color="auto"/>
        </w:pBdr>
        <w:jc w:val="both"/>
        <w:rPr>
          <w:rFonts w:ascii="Garamond" w:hAnsi="Garamond" w:cs="Arial"/>
          <w:sz w:val="24"/>
          <w:szCs w:val="24"/>
        </w:rPr>
      </w:pPr>
      <w:r w:rsidRPr="00617DC3">
        <w:rPr>
          <w:rFonts w:ascii="Garamond" w:hAnsi="Garamond" w:cs="Arial"/>
          <w:sz w:val="24"/>
          <w:szCs w:val="24"/>
        </w:rPr>
        <w:t>Last Reviewed/Updated:</w:t>
      </w:r>
      <w:r w:rsidRPr="00617DC3">
        <w:rPr>
          <w:rFonts w:ascii="Garamond" w:hAnsi="Garamond" w:cs="Arial"/>
          <w:sz w:val="24"/>
          <w:szCs w:val="24"/>
        </w:rPr>
        <w:tab/>
      </w:r>
      <w:r w:rsidRPr="00617DC3">
        <w:rPr>
          <w:rFonts w:ascii="Garamond" w:hAnsi="Garamond" w:cs="Arial"/>
          <w:sz w:val="24"/>
          <w:szCs w:val="24"/>
        </w:rPr>
        <w:tab/>
      </w:r>
      <w:r w:rsidR="00E06546" w:rsidRPr="00617DC3">
        <w:rPr>
          <w:rFonts w:ascii="Garamond" w:hAnsi="Garamond" w:cs="Arial"/>
          <w:sz w:val="24"/>
          <w:szCs w:val="24"/>
        </w:rPr>
        <w:t>0</w:t>
      </w:r>
      <w:r w:rsidR="00C355BC">
        <w:rPr>
          <w:rFonts w:ascii="Garamond" w:hAnsi="Garamond" w:cs="Arial"/>
          <w:sz w:val="24"/>
          <w:szCs w:val="24"/>
        </w:rPr>
        <w:t>5</w:t>
      </w:r>
      <w:r w:rsidR="00B40643" w:rsidRPr="00617DC3">
        <w:rPr>
          <w:rFonts w:ascii="Garamond" w:hAnsi="Garamond" w:cs="Arial"/>
          <w:sz w:val="24"/>
          <w:szCs w:val="24"/>
        </w:rPr>
        <w:t>/</w:t>
      </w:r>
      <w:r w:rsidR="00C355BC">
        <w:rPr>
          <w:rFonts w:ascii="Garamond" w:hAnsi="Garamond" w:cs="Arial"/>
          <w:sz w:val="24"/>
          <w:szCs w:val="24"/>
        </w:rPr>
        <w:t>5</w:t>
      </w:r>
      <w:r w:rsidR="00AF63C8" w:rsidRPr="00617DC3">
        <w:rPr>
          <w:rFonts w:ascii="Garamond" w:hAnsi="Garamond" w:cs="Arial"/>
          <w:sz w:val="24"/>
          <w:szCs w:val="24"/>
        </w:rPr>
        <w:t>/</w:t>
      </w:r>
      <w:r w:rsidR="00C355BC">
        <w:rPr>
          <w:rFonts w:ascii="Garamond" w:hAnsi="Garamond" w:cs="Arial"/>
          <w:sz w:val="24"/>
          <w:szCs w:val="24"/>
        </w:rPr>
        <w:t>23</w:t>
      </w:r>
    </w:p>
    <w:p w14:paraId="12CA313F" w14:textId="77777777" w:rsidR="0093335E" w:rsidRPr="00617DC3" w:rsidRDefault="0093335E" w:rsidP="00617DC3">
      <w:pPr>
        <w:jc w:val="both"/>
        <w:rPr>
          <w:rFonts w:ascii="Garamond" w:hAnsi="Garamond" w:cs="Arial"/>
          <w:sz w:val="24"/>
          <w:szCs w:val="24"/>
        </w:rPr>
      </w:pPr>
    </w:p>
    <w:p w14:paraId="71D007C3" w14:textId="0024F1DD" w:rsidR="00FA3207" w:rsidRPr="00617DC3" w:rsidRDefault="00FA3207" w:rsidP="00617DC3">
      <w:pPr>
        <w:tabs>
          <w:tab w:val="left" w:pos="9738"/>
        </w:tabs>
        <w:jc w:val="both"/>
        <w:rPr>
          <w:rFonts w:ascii="Garamond" w:hAnsi="Garamond" w:cs="Arial"/>
          <w:b/>
          <w:sz w:val="24"/>
          <w:szCs w:val="24"/>
        </w:rPr>
      </w:pPr>
      <w:r w:rsidRPr="00617DC3">
        <w:rPr>
          <w:rFonts w:ascii="Garamond" w:hAnsi="Garamond" w:cs="Arial"/>
          <w:b/>
          <w:sz w:val="24"/>
          <w:szCs w:val="24"/>
        </w:rPr>
        <w:t xml:space="preserve">Job Summary: </w:t>
      </w:r>
      <w:r w:rsidRPr="00617DC3">
        <w:rPr>
          <w:rFonts w:ascii="Garamond" w:hAnsi="Garamond" w:cs="Arial"/>
          <w:sz w:val="24"/>
          <w:szCs w:val="24"/>
        </w:rPr>
        <w:t>This is a highly responsible position accountable for overseeing the authorization and utilization of services for clients seeking assistance through PSF’s resource centers.</w:t>
      </w:r>
      <w:r w:rsidR="00106007">
        <w:rPr>
          <w:rFonts w:ascii="Garamond" w:hAnsi="Garamond" w:cs="Arial"/>
          <w:sz w:val="24"/>
          <w:szCs w:val="24"/>
        </w:rPr>
        <w:t xml:space="preserve"> </w:t>
      </w:r>
      <w:r w:rsidRPr="00617DC3">
        <w:rPr>
          <w:rFonts w:ascii="Garamond" w:hAnsi="Garamond" w:cs="Arial"/>
          <w:sz w:val="24"/>
          <w:szCs w:val="24"/>
        </w:rPr>
        <w:t>This position</w:t>
      </w:r>
      <w:r w:rsidR="00AF63C8" w:rsidRPr="00617DC3">
        <w:rPr>
          <w:rFonts w:ascii="Garamond" w:hAnsi="Garamond" w:cs="Arial"/>
          <w:sz w:val="24"/>
          <w:szCs w:val="24"/>
        </w:rPr>
        <w:t>,</w:t>
      </w:r>
      <w:r w:rsidRPr="00617DC3">
        <w:rPr>
          <w:rFonts w:ascii="Garamond" w:hAnsi="Garamond" w:cs="Arial"/>
          <w:sz w:val="24"/>
          <w:szCs w:val="24"/>
        </w:rPr>
        <w:t xml:space="preserve"> within the </w:t>
      </w:r>
      <w:r w:rsidR="008909DC" w:rsidRPr="00617DC3">
        <w:rPr>
          <w:rFonts w:ascii="Garamond" w:hAnsi="Garamond" w:cs="Arial"/>
          <w:sz w:val="24"/>
          <w:szCs w:val="24"/>
        </w:rPr>
        <w:t xml:space="preserve">Clinical and Community </w:t>
      </w:r>
      <w:r w:rsidR="00AF63C8" w:rsidRPr="00617DC3">
        <w:rPr>
          <w:rFonts w:ascii="Garamond" w:hAnsi="Garamond" w:cs="Arial"/>
          <w:sz w:val="24"/>
          <w:szCs w:val="24"/>
        </w:rPr>
        <w:t>Services</w:t>
      </w:r>
      <w:r w:rsidRPr="00617DC3">
        <w:rPr>
          <w:rFonts w:ascii="Garamond" w:hAnsi="Garamond" w:cs="Arial"/>
          <w:sz w:val="24"/>
          <w:szCs w:val="24"/>
        </w:rPr>
        <w:t xml:space="preserve"> department</w:t>
      </w:r>
      <w:r w:rsidR="00AF63C8" w:rsidRPr="00617DC3">
        <w:rPr>
          <w:rFonts w:ascii="Garamond" w:hAnsi="Garamond" w:cs="Arial"/>
          <w:sz w:val="24"/>
          <w:szCs w:val="24"/>
        </w:rPr>
        <w:t>,</w:t>
      </w:r>
      <w:r w:rsidRPr="00617DC3">
        <w:rPr>
          <w:rFonts w:ascii="Garamond" w:hAnsi="Garamond" w:cs="Arial"/>
          <w:sz w:val="24"/>
          <w:szCs w:val="24"/>
        </w:rPr>
        <w:t xml:space="preserve"> requires direct contact</w:t>
      </w:r>
      <w:r w:rsidR="00AF63C8" w:rsidRPr="00617DC3">
        <w:rPr>
          <w:rFonts w:ascii="Garamond" w:hAnsi="Garamond" w:cs="Arial"/>
          <w:sz w:val="24"/>
          <w:szCs w:val="24"/>
        </w:rPr>
        <w:t xml:space="preserve"> and consultation</w:t>
      </w:r>
      <w:r w:rsidRPr="00617DC3">
        <w:rPr>
          <w:rFonts w:ascii="Garamond" w:hAnsi="Garamond" w:cs="Arial"/>
          <w:sz w:val="24"/>
          <w:szCs w:val="24"/>
        </w:rPr>
        <w:t xml:space="preserve"> with clients and is intended to ensure maxim</w:t>
      </w:r>
      <w:r w:rsidR="008452FD" w:rsidRPr="00617DC3">
        <w:rPr>
          <w:rFonts w:ascii="Garamond" w:hAnsi="Garamond" w:cs="Arial"/>
          <w:sz w:val="24"/>
          <w:szCs w:val="24"/>
        </w:rPr>
        <w:t>um</w:t>
      </w:r>
      <w:r w:rsidR="00AF63C8" w:rsidRPr="00617DC3">
        <w:rPr>
          <w:rFonts w:ascii="Garamond" w:hAnsi="Garamond" w:cs="Arial"/>
          <w:sz w:val="24"/>
          <w:szCs w:val="24"/>
        </w:rPr>
        <w:t xml:space="preserve"> utilization</w:t>
      </w:r>
      <w:r w:rsidRPr="00617DC3">
        <w:rPr>
          <w:rFonts w:ascii="Garamond" w:hAnsi="Garamond" w:cs="Arial"/>
          <w:sz w:val="24"/>
          <w:szCs w:val="24"/>
        </w:rPr>
        <w:t xml:space="preserve"> of resources for these individuals. This position reports to the Resource Center Manager.</w:t>
      </w:r>
    </w:p>
    <w:p w14:paraId="44C81586" w14:textId="77777777" w:rsidR="00E9313F" w:rsidRDefault="00E9313F" w:rsidP="00E9313F"/>
    <w:p w14:paraId="54C6C7CA" w14:textId="3B901054" w:rsidR="00AF63C8" w:rsidRDefault="00E9313F" w:rsidP="00E9313F">
      <w:pPr>
        <w:pStyle w:val="xmsonormal"/>
        <w:rPr>
          <w:i/>
          <w:iCs/>
          <w:color w:val="000000"/>
          <w:sz w:val="24"/>
          <w:szCs w:val="24"/>
        </w:rPr>
      </w:pPr>
      <w:r>
        <w:rPr>
          <w:i/>
          <w:iCs/>
          <w:color w:val="000000"/>
          <w:sz w:val="24"/>
          <w:szCs w:val="24"/>
        </w:rPr>
        <w:t xml:space="preserve">The position may involve acquiring, accessing, </w:t>
      </w:r>
      <w:proofErr w:type="gramStart"/>
      <w:r>
        <w:rPr>
          <w:i/>
          <w:iCs/>
          <w:color w:val="000000"/>
          <w:sz w:val="24"/>
          <w:szCs w:val="24"/>
        </w:rPr>
        <w:t>using</w:t>
      </w:r>
      <w:proofErr w:type="gramEnd"/>
      <w:r>
        <w:rPr>
          <w:i/>
          <w:iCs/>
          <w:color w:val="000000"/>
          <w:sz w:val="24"/>
          <w:szCs w:val="24"/>
        </w:rPr>
        <w:t xml:space="preserve"> and safeguarding Protected Health Information according to applicable law and agency Policies and Procedures for Protected Health Information.</w:t>
      </w:r>
    </w:p>
    <w:p w14:paraId="20CF2E60" w14:textId="77777777" w:rsidR="00E9313F" w:rsidRPr="00E9313F" w:rsidRDefault="00E9313F" w:rsidP="00E9313F">
      <w:pPr>
        <w:pStyle w:val="xmsonormal"/>
      </w:pPr>
    </w:p>
    <w:p w14:paraId="68EB6546" w14:textId="77777777" w:rsidR="00AF63C8" w:rsidRPr="00617DC3" w:rsidRDefault="00AF63C8" w:rsidP="00617DC3">
      <w:pPr>
        <w:jc w:val="both"/>
        <w:rPr>
          <w:rFonts w:ascii="Garamond" w:hAnsi="Garamond" w:cs="Arial"/>
          <w:sz w:val="24"/>
          <w:szCs w:val="24"/>
        </w:rPr>
      </w:pPr>
      <w:r w:rsidRPr="00617DC3">
        <w:rPr>
          <w:rFonts w:ascii="Garamond" w:hAnsi="Garamond" w:cs="Arial"/>
          <w:b/>
          <w:sz w:val="24"/>
          <w:szCs w:val="24"/>
        </w:rPr>
        <w:t>Vision:</w:t>
      </w:r>
      <w:r w:rsidRPr="00617DC3">
        <w:rPr>
          <w:rFonts w:ascii="Garamond" w:hAnsi="Garamond" w:cs="Arial"/>
          <w:sz w:val="24"/>
          <w:szCs w:val="24"/>
        </w:rPr>
        <w:t xml:space="preserve"> To be a recognized leader in protecting children and strengthening families through innovative evidenced-based practices and highly effective, engaged employees and community partners.</w:t>
      </w:r>
    </w:p>
    <w:p w14:paraId="299926EB" w14:textId="77777777" w:rsidR="0079686F" w:rsidRPr="00617DC3" w:rsidRDefault="0079686F" w:rsidP="00617DC3">
      <w:pPr>
        <w:jc w:val="both"/>
        <w:rPr>
          <w:rFonts w:ascii="Garamond" w:hAnsi="Garamond" w:cs="Arial"/>
          <w:sz w:val="24"/>
          <w:szCs w:val="24"/>
        </w:rPr>
      </w:pPr>
    </w:p>
    <w:p w14:paraId="7376BBD7" w14:textId="77777777" w:rsidR="0079686F" w:rsidRPr="00617DC3" w:rsidRDefault="0079686F" w:rsidP="00617DC3">
      <w:pPr>
        <w:jc w:val="both"/>
        <w:rPr>
          <w:rFonts w:ascii="Garamond" w:hAnsi="Garamond" w:cs="Arial"/>
          <w:sz w:val="24"/>
          <w:szCs w:val="24"/>
        </w:rPr>
      </w:pPr>
      <w:r w:rsidRPr="00617DC3">
        <w:rPr>
          <w:rFonts w:ascii="Garamond" w:hAnsi="Garamond" w:cs="Arial"/>
          <w:b/>
          <w:sz w:val="24"/>
          <w:szCs w:val="24"/>
        </w:rPr>
        <w:t>Mission:</w:t>
      </w:r>
      <w:r w:rsidRPr="00617DC3">
        <w:rPr>
          <w:rFonts w:ascii="Garamond" w:hAnsi="Garamond" w:cs="Arial"/>
          <w:sz w:val="24"/>
          <w:szCs w:val="24"/>
        </w:rPr>
        <w:t xml:space="preserve"> To enhance the community’s ability to protect and nurture children by building, maintaining and constantly improving a network of family support services.</w:t>
      </w:r>
    </w:p>
    <w:p w14:paraId="2D112955" w14:textId="77777777" w:rsidR="00E47864" w:rsidRPr="00617DC3" w:rsidRDefault="00E47864" w:rsidP="00617DC3">
      <w:pPr>
        <w:jc w:val="both"/>
        <w:rPr>
          <w:rFonts w:ascii="Garamond" w:hAnsi="Garamond" w:cs="Arial"/>
          <w:sz w:val="24"/>
          <w:szCs w:val="24"/>
        </w:rPr>
      </w:pPr>
    </w:p>
    <w:p w14:paraId="066B7008" w14:textId="2A6906A5" w:rsidR="005E11CB" w:rsidRPr="00617DC3" w:rsidRDefault="0094428F" w:rsidP="00617DC3">
      <w:pPr>
        <w:shd w:val="clear" w:color="auto" w:fill="FFFFFF"/>
        <w:jc w:val="both"/>
        <w:rPr>
          <w:rFonts w:ascii="Garamond" w:hAnsi="Garamond"/>
          <w:b/>
          <w:sz w:val="24"/>
          <w:szCs w:val="24"/>
        </w:rPr>
      </w:pPr>
      <w:r w:rsidRPr="00617DC3">
        <w:rPr>
          <w:rFonts w:ascii="Garamond" w:hAnsi="Garamond"/>
          <w:b/>
          <w:sz w:val="24"/>
          <w:szCs w:val="24"/>
          <w:u w:val="single"/>
        </w:rPr>
        <w:t>C</w:t>
      </w:r>
      <w:r w:rsidR="005E11CB" w:rsidRPr="00617DC3">
        <w:rPr>
          <w:rFonts w:ascii="Garamond" w:hAnsi="Garamond"/>
          <w:b/>
          <w:sz w:val="24"/>
          <w:szCs w:val="24"/>
          <w:u w:val="single"/>
        </w:rPr>
        <w:t>ore Principles:</w:t>
      </w:r>
      <w:r w:rsidR="005E11CB" w:rsidRPr="00617DC3">
        <w:rPr>
          <w:rFonts w:ascii="Garamond" w:hAnsi="Garamond"/>
          <w:sz w:val="24"/>
          <w:szCs w:val="24"/>
        </w:rPr>
        <w:t xml:space="preserve">  To individualize services to meet the needs of children and families while respecting each individual and/or family’s diversity and inherent dignity.</w:t>
      </w:r>
    </w:p>
    <w:p w14:paraId="62B5A7B0" w14:textId="77777777" w:rsidR="00E47864" w:rsidRPr="00617DC3" w:rsidRDefault="00E47864" w:rsidP="00617DC3">
      <w:pPr>
        <w:shd w:val="clear" w:color="auto" w:fill="FFFFFF"/>
        <w:jc w:val="both"/>
        <w:rPr>
          <w:rFonts w:ascii="Garamond" w:hAnsi="Garamond"/>
          <w:b/>
          <w:sz w:val="24"/>
          <w:szCs w:val="24"/>
        </w:rPr>
      </w:pPr>
    </w:p>
    <w:p w14:paraId="6DEF0166" w14:textId="69A4AC97" w:rsidR="005E11CB" w:rsidRPr="00617DC3" w:rsidRDefault="005E11CB" w:rsidP="00617DC3">
      <w:pPr>
        <w:shd w:val="clear" w:color="auto" w:fill="FFFFFF"/>
        <w:jc w:val="both"/>
        <w:rPr>
          <w:rFonts w:ascii="Garamond" w:hAnsi="Garamond"/>
          <w:sz w:val="24"/>
          <w:szCs w:val="24"/>
        </w:rPr>
      </w:pPr>
      <w:r w:rsidRPr="00617DC3">
        <w:rPr>
          <w:rFonts w:ascii="Garamond" w:hAnsi="Garamond"/>
          <w:b/>
          <w:sz w:val="24"/>
          <w:szCs w:val="24"/>
          <w:u w:val="single"/>
        </w:rPr>
        <w:t>Competencies:</w:t>
      </w:r>
      <w:r w:rsidRPr="00617DC3">
        <w:rPr>
          <w:rFonts w:ascii="Garamond" w:hAnsi="Garamond"/>
          <w:b/>
          <w:sz w:val="24"/>
          <w:szCs w:val="24"/>
        </w:rPr>
        <w:t xml:space="preserve">  </w:t>
      </w:r>
      <w:r w:rsidRPr="00617DC3">
        <w:rPr>
          <w:rFonts w:ascii="Garamond" w:hAnsi="Garamond"/>
          <w:sz w:val="24"/>
          <w:szCs w:val="24"/>
        </w:rPr>
        <w:t>Commitment to using a strength-based, child-centered, family-focused practice with the ability to identify strengths and needs and engage the family in a strength-based assessment process. Ability to perceive and communicate with sensitivity and without judgement while respecting each person’s potential.  </w:t>
      </w:r>
      <w:r w:rsidRPr="00617DC3">
        <w:rPr>
          <w:rFonts w:ascii="Garamond" w:hAnsi="Garamond"/>
          <w:sz w:val="24"/>
          <w:szCs w:val="24"/>
          <w:lang w:val="en"/>
        </w:rPr>
        <w:t>Abili</w:t>
      </w:r>
      <w:r w:rsidR="00617DC3">
        <w:rPr>
          <w:rFonts w:ascii="Garamond" w:hAnsi="Garamond"/>
          <w:sz w:val="24"/>
          <w:szCs w:val="24"/>
          <w:lang w:val="en"/>
        </w:rPr>
        <w:t xml:space="preserve">ty to lead and model diversity. </w:t>
      </w:r>
      <w:r w:rsidRPr="00617DC3">
        <w:rPr>
          <w:rFonts w:ascii="Garamond" w:hAnsi="Garamond"/>
          <w:sz w:val="24"/>
          <w:szCs w:val="24"/>
        </w:rPr>
        <w:t>Respect for each person’s dignity, individuality, and right to self-determinatio</w:t>
      </w:r>
      <w:r w:rsidR="00617DC3">
        <w:rPr>
          <w:rFonts w:ascii="Garamond" w:hAnsi="Garamond"/>
          <w:sz w:val="24"/>
          <w:szCs w:val="24"/>
        </w:rPr>
        <w:t>n.</w:t>
      </w:r>
    </w:p>
    <w:p w14:paraId="05158691" w14:textId="77777777" w:rsidR="00E47864" w:rsidRPr="00617DC3" w:rsidRDefault="00E47864" w:rsidP="00617DC3">
      <w:pPr>
        <w:shd w:val="clear" w:color="auto" w:fill="FFFFFF"/>
        <w:jc w:val="both"/>
        <w:rPr>
          <w:rFonts w:ascii="Garamond" w:hAnsi="Garamond"/>
          <w:b/>
          <w:sz w:val="24"/>
          <w:szCs w:val="24"/>
        </w:rPr>
      </w:pPr>
    </w:p>
    <w:p w14:paraId="25D81A5B" w14:textId="77777777" w:rsidR="005E11CB" w:rsidRPr="00617DC3" w:rsidRDefault="005E11CB" w:rsidP="00617DC3">
      <w:pPr>
        <w:jc w:val="both"/>
        <w:rPr>
          <w:rFonts w:ascii="Garamond" w:hAnsi="Garamond"/>
          <w:i/>
          <w:sz w:val="24"/>
          <w:szCs w:val="24"/>
        </w:rPr>
      </w:pPr>
      <w:r w:rsidRPr="00617DC3">
        <w:rPr>
          <w:rFonts w:ascii="Garamond" w:hAnsi="Garamond"/>
          <w:b/>
          <w:sz w:val="24"/>
          <w:szCs w:val="24"/>
          <w:u w:val="single"/>
        </w:rPr>
        <w:t>Core Function:</w:t>
      </w:r>
      <w:r w:rsidRPr="00617DC3">
        <w:rPr>
          <w:rFonts w:ascii="Garamond" w:hAnsi="Garamond"/>
          <w:b/>
          <w:sz w:val="24"/>
          <w:szCs w:val="24"/>
        </w:rPr>
        <w:t xml:space="preserve"> </w:t>
      </w:r>
      <w:r w:rsidRPr="00617DC3">
        <w:rPr>
          <w:rFonts w:ascii="Garamond" w:hAnsi="Garamond"/>
          <w:i/>
          <w:sz w:val="24"/>
          <w:szCs w:val="24"/>
        </w:rPr>
        <w:t xml:space="preserve">To assess and meet individual and/or family needs through one-on-one consultation along with needed follow-up.  </w:t>
      </w:r>
    </w:p>
    <w:p w14:paraId="6E77D8F1" w14:textId="77777777" w:rsidR="0031535C" w:rsidRPr="00617DC3" w:rsidRDefault="0031535C" w:rsidP="00617DC3">
      <w:pPr>
        <w:jc w:val="both"/>
        <w:rPr>
          <w:rFonts w:ascii="Garamond" w:hAnsi="Garamond" w:cs="Arial"/>
          <w:i/>
          <w:sz w:val="24"/>
          <w:szCs w:val="24"/>
        </w:rPr>
      </w:pPr>
    </w:p>
    <w:p w14:paraId="06CA851F" w14:textId="77777777" w:rsidR="005E11CB" w:rsidRPr="00617DC3" w:rsidRDefault="005E11CB" w:rsidP="00617DC3">
      <w:pPr>
        <w:numPr>
          <w:ilvl w:val="0"/>
          <w:numId w:val="4"/>
        </w:numPr>
        <w:tabs>
          <w:tab w:val="clear" w:pos="720"/>
        </w:tabs>
        <w:ind w:hanging="450"/>
        <w:jc w:val="both"/>
        <w:rPr>
          <w:rFonts w:ascii="Garamond" w:hAnsi="Garamond"/>
          <w:sz w:val="24"/>
          <w:szCs w:val="24"/>
        </w:rPr>
      </w:pPr>
      <w:r w:rsidRPr="00617DC3">
        <w:rPr>
          <w:rFonts w:ascii="Garamond" w:hAnsi="Garamond"/>
          <w:sz w:val="24"/>
          <w:szCs w:val="24"/>
        </w:rPr>
        <w:t xml:space="preserve">Conduct face-to-face consultation with clients, using a non-judgmental and encouraging environment, to appropriately link them to crisis intervention services, resource center activities and/or community services, as appropriate.  </w:t>
      </w:r>
    </w:p>
    <w:p w14:paraId="2261BB93" w14:textId="77777777" w:rsidR="005E11CB" w:rsidRPr="00617DC3" w:rsidRDefault="005E11CB" w:rsidP="00617DC3">
      <w:pPr>
        <w:numPr>
          <w:ilvl w:val="0"/>
          <w:numId w:val="4"/>
        </w:numPr>
        <w:tabs>
          <w:tab w:val="clear" w:pos="720"/>
        </w:tabs>
        <w:overflowPunct w:val="0"/>
        <w:autoSpaceDE w:val="0"/>
        <w:autoSpaceDN w:val="0"/>
        <w:adjustRightInd w:val="0"/>
        <w:ind w:hanging="450"/>
        <w:jc w:val="both"/>
        <w:textAlignment w:val="baseline"/>
        <w:rPr>
          <w:rFonts w:ascii="Garamond" w:hAnsi="Garamond"/>
          <w:sz w:val="24"/>
          <w:szCs w:val="24"/>
        </w:rPr>
      </w:pPr>
      <w:r w:rsidRPr="00617DC3">
        <w:rPr>
          <w:rFonts w:ascii="Garamond" w:hAnsi="Garamond"/>
          <w:sz w:val="24"/>
          <w:szCs w:val="24"/>
        </w:rPr>
        <w:t>Foster relationships between family members, partners, community members, and the education system.</w:t>
      </w:r>
    </w:p>
    <w:p w14:paraId="1A65AA8E" w14:textId="77777777" w:rsidR="005E11CB" w:rsidRPr="00617DC3" w:rsidRDefault="005E11CB" w:rsidP="00617DC3">
      <w:pPr>
        <w:numPr>
          <w:ilvl w:val="0"/>
          <w:numId w:val="4"/>
        </w:numPr>
        <w:tabs>
          <w:tab w:val="clear" w:pos="720"/>
        </w:tabs>
        <w:overflowPunct w:val="0"/>
        <w:autoSpaceDE w:val="0"/>
        <w:autoSpaceDN w:val="0"/>
        <w:adjustRightInd w:val="0"/>
        <w:ind w:hanging="450"/>
        <w:jc w:val="both"/>
        <w:textAlignment w:val="baseline"/>
        <w:rPr>
          <w:rFonts w:ascii="Garamond" w:hAnsi="Garamond"/>
          <w:sz w:val="24"/>
          <w:szCs w:val="24"/>
        </w:rPr>
      </w:pPr>
      <w:r w:rsidRPr="00617DC3">
        <w:rPr>
          <w:rFonts w:ascii="Garamond" w:hAnsi="Garamond"/>
          <w:sz w:val="24"/>
          <w:szCs w:val="24"/>
        </w:rPr>
        <w:lastRenderedPageBreak/>
        <w:t xml:space="preserve">Understand and be able to identify the causes and effects of trauma and victimization including the impact of early and cumulative trauma and victimization along with techniques for management and recovery. </w:t>
      </w:r>
    </w:p>
    <w:p w14:paraId="494CCD3F" w14:textId="77777777" w:rsidR="00F04FD7" w:rsidRPr="00617DC3" w:rsidRDefault="00F04FD7" w:rsidP="00617DC3">
      <w:pPr>
        <w:pStyle w:val="ListParagraph"/>
        <w:numPr>
          <w:ilvl w:val="0"/>
          <w:numId w:val="4"/>
        </w:numPr>
        <w:shd w:val="clear" w:color="auto" w:fill="FFFFFF"/>
        <w:jc w:val="both"/>
        <w:rPr>
          <w:rFonts w:ascii="Garamond" w:hAnsi="Garamond"/>
          <w:sz w:val="24"/>
          <w:szCs w:val="24"/>
        </w:rPr>
      </w:pPr>
      <w:r w:rsidRPr="00617DC3">
        <w:rPr>
          <w:rFonts w:ascii="Garamond" w:hAnsi="Garamond"/>
          <w:sz w:val="24"/>
          <w:szCs w:val="24"/>
        </w:rPr>
        <w:t>Provide crisis intervention linkages and referrals through consultation to ensure family support and stabilization.</w:t>
      </w:r>
    </w:p>
    <w:p w14:paraId="226AC48D" w14:textId="77777777" w:rsidR="005E11CB" w:rsidRPr="00617DC3" w:rsidRDefault="005E11CB" w:rsidP="00617DC3">
      <w:pPr>
        <w:numPr>
          <w:ilvl w:val="0"/>
          <w:numId w:val="4"/>
        </w:numPr>
        <w:tabs>
          <w:tab w:val="clear" w:pos="720"/>
        </w:tabs>
        <w:overflowPunct w:val="0"/>
        <w:autoSpaceDE w:val="0"/>
        <w:autoSpaceDN w:val="0"/>
        <w:adjustRightInd w:val="0"/>
        <w:ind w:hanging="450"/>
        <w:jc w:val="both"/>
        <w:textAlignment w:val="baseline"/>
        <w:rPr>
          <w:rFonts w:ascii="Garamond" w:hAnsi="Garamond"/>
          <w:sz w:val="24"/>
          <w:szCs w:val="24"/>
        </w:rPr>
      </w:pPr>
      <w:r w:rsidRPr="00617DC3">
        <w:rPr>
          <w:rFonts w:ascii="Garamond" w:hAnsi="Garamond"/>
          <w:sz w:val="24"/>
          <w:szCs w:val="24"/>
        </w:rPr>
        <w:t xml:space="preserve">Display an understanding of, and sensitivity to, the service population’s cultural and socioeconomic characteristics. </w:t>
      </w:r>
    </w:p>
    <w:p w14:paraId="750326D1" w14:textId="77777777" w:rsidR="00E47864" w:rsidRPr="00617DC3" w:rsidRDefault="00E47864" w:rsidP="00617DC3">
      <w:pPr>
        <w:overflowPunct w:val="0"/>
        <w:autoSpaceDE w:val="0"/>
        <w:autoSpaceDN w:val="0"/>
        <w:adjustRightInd w:val="0"/>
        <w:ind w:left="720"/>
        <w:jc w:val="both"/>
        <w:textAlignment w:val="baseline"/>
        <w:rPr>
          <w:rFonts w:ascii="Garamond" w:hAnsi="Garamond"/>
          <w:sz w:val="24"/>
          <w:szCs w:val="24"/>
        </w:rPr>
      </w:pPr>
    </w:p>
    <w:p w14:paraId="14F518B7" w14:textId="1581CFEC" w:rsidR="005E11CB" w:rsidRPr="00617DC3" w:rsidRDefault="005E11CB" w:rsidP="00617DC3">
      <w:pPr>
        <w:shd w:val="clear" w:color="auto" w:fill="FFFFFF"/>
        <w:jc w:val="both"/>
        <w:rPr>
          <w:rFonts w:ascii="Garamond" w:hAnsi="Garamond"/>
          <w:sz w:val="24"/>
          <w:szCs w:val="24"/>
        </w:rPr>
      </w:pPr>
      <w:r w:rsidRPr="00617DC3">
        <w:rPr>
          <w:rFonts w:ascii="Garamond" w:hAnsi="Garamond"/>
          <w:b/>
          <w:sz w:val="24"/>
          <w:szCs w:val="24"/>
          <w:u w:val="single"/>
        </w:rPr>
        <w:t>Core Principles:</w:t>
      </w:r>
      <w:r w:rsidRPr="00617DC3">
        <w:rPr>
          <w:rFonts w:ascii="Garamond" w:hAnsi="Garamond"/>
          <w:sz w:val="24"/>
          <w:szCs w:val="24"/>
        </w:rPr>
        <w:t xml:space="preserve"> To make prevention of child abuse and </w:t>
      </w:r>
      <w:r w:rsidR="00617DC3">
        <w:rPr>
          <w:rFonts w:ascii="Garamond" w:hAnsi="Garamond"/>
          <w:sz w:val="24"/>
          <w:szCs w:val="24"/>
        </w:rPr>
        <w:t xml:space="preserve">neglect a community priority. </w:t>
      </w:r>
      <w:r w:rsidR="00E47864" w:rsidRPr="00617DC3">
        <w:rPr>
          <w:rFonts w:ascii="Garamond" w:hAnsi="Garamond"/>
          <w:sz w:val="24"/>
          <w:szCs w:val="24"/>
        </w:rPr>
        <w:t xml:space="preserve">To </w:t>
      </w:r>
      <w:r w:rsidRPr="00617DC3">
        <w:rPr>
          <w:rFonts w:ascii="Garamond" w:hAnsi="Garamond"/>
          <w:sz w:val="24"/>
          <w:szCs w:val="24"/>
        </w:rPr>
        <w:t xml:space="preserve">recognize that more can be done with communities and families as partners.  </w:t>
      </w:r>
    </w:p>
    <w:p w14:paraId="19C1D077" w14:textId="77777777" w:rsidR="00E47864" w:rsidRPr="00617DC3" w:rsidRDefault="00E47864" w:rsidP="00617DC3">
      <w:pPr>
        <w:shd w:val="clear" w:color="auto" w:fill="FFFFFF"/>
        <w:jc w:val="both"/>
        <w:rPr>
          <w:rFonts w:ascii="Garamond" w:hAnsi="Garamond"/>
          <w:b/>
          <w:sz w:val="24"/>
          <w:szCs w:val="24"/>
        </w:rPr>
      </w:pPr>
    </w:p>
    <w:p w14:paraId="3B67309C" w14:textId="25BEA86C" w:rsidR="005E11CB" w:rsidRPr="00617DC3" w:rsidRDefault="005E11CB" w:rsidP="00617DC3">
      <w:pPr>
        <w:shd w:val="clear" w:color="auto" w:fill="FFFFFF"/>
        <w:jc w:val="both"/>
        <w:rPr>
          <w:rFonts w:ascii="Garamond" w:hAnsi="Garamond"/>
          <w:sz w:val="24"/>
          <w:szCs w:val="24"/>
        </w:rPr>
      </w:pPr>
      <w:r w:rsidRPr="00617DC3">
        <w:rPr>
          <w:rFonts w:ascii="Garamond" w:hAnsi="Garamond"/>
          <w:b/>
          <w:sz w:val="24"/>
          <w:szCs w:val="24"/>
          <w:u w:val="single"/>
        </w:rPr>
        <w:t>Competencies:</w:t>
      </w:r>
      <w:r w:rsidRPr="00617DC3">
        <w:rPr>
          <w:rFonts w:ascii="Garamond" w:hAnsi="Garamond"/>
          <w:b/>
          <w:sz w:val="24"/>
          <w:szCs w:val="24"/>
        </w:rPr>
        <w:t xml:space="preserve">  </w:t>
      </w:r>
      <w:r w:rsidRPr="00617DC3">
        <w:rPr>
          <w:rFonts w:ascii="Garamond" w:hAnsi="Garamond"/>
          <w:sz w:val="24"/>
          <w:szCs w:val="24"/>
        </w:rPr>
        <w:t xml:space="preserve">Identify and understand what resources are </w:t>
      </w:r>
      <w:r w:rsidR="00EC05A7" w:rsidRPr="00617DC3">
        <w:rPr>
          <w:rFonts w:ascii="Garamond" w:hAnsi="Garamond"/>
          <w:sz w:val="24"/>
          <w:szCs w:val="24"/>
        </w:rPr>
        <w:t>available and</w:t>
      </w:r>
      <w:r w:rsidRPr="00617DC3">
        <w:rPr>
          <w:rFonts w:ascii="Garamond" w:hAnsi="Garamond"/>
          <w:sz w:val="24"/>
          <w:szCs w:val="24"/>
        </w:rPr>
        <w:t xml:space="preserve"> build and maintain effective working relationships within a network of systems. Ability to network with, educate and involve community stakeholders.</w:t>
      </w:r>
    </w:p>
    <w:p w14:paraId="00C0A02D" w14:textId="77777777" w:rsidR="00E47864" w:rsidRPr="00617DC3" w:rsidRDefault="00E47864" w:rsidP="00617DC3">
      <w:pPr>
        <w:shd w:val="clear" w:color="auto" w:fill="FFFFFF"/>
        <w:jc w:val="both"/>
        <w:rPr>
          <w:rFonts w:ascii="Garamond" w:hAnsi="Garamond"/>
          <w:b/>
          <w:sz w:val="24"/>
          <w:szCs w:val="24"/>
        </w:rPr>
      </w:pPr>
    </w:p>
    <w:p w14:paraId="78CD871B" w14:textId="4BB7F049" w:rsidR="005E11CB" w:rsidRPr="00617DC3" w:rsidRDefault="005E11CB" w:rsidP="00617DC3">
      <w:pPr>
        <w:overflowPunct w:val="0"/>
        <w:autoSpaceDE w:val="0"/>
        <w:autoSpaceDN w:val="0"/>
        <w:adjustRightInd w:val="0"/>
        <w:jc w:val="both"/>
        <w:textAlignment w:val="baseline"/>
        <w:rPr>
          <w:rFonts w:ascii="Garamond" w:hAnsi="Garamond"/>
          <w:sz w:val="24"/>
          <w:szCs w:val="24"/>
        </w:rPr>
      </w:pPr>
      <w:r w:rsidRPr="00617DC3">
        <w:rPr>
          <w:rFonts w:ascii="Garamond" w:hAnsi="Garamond"/>
          <w:b/>
          <w:sz w:val="24"/>
          <w:szCs w:val="24"/>
          <w:u w:val="single"/>
        </w:rPr>
        <w:t>Core Function:</w:t>
      </w:r>
      <w:r w:rsidRPr="00617DC3">
        <w:rPr>
          <w:rFonts w:ascii="Garamond" w:hAnsi="Garamond"/>
          <w:sz w:val="24"/>
          <w:szCs w:val="24"/>
        </w:rPr>
        <w:t xml:space="preserve"> </w:t>
      </w:r>
      <w:r w:rsidR="00D7385C" w:rsidRPr="00617DC3">
        <w:rPr>
          <w:rFonts w:ascii="Garamond" w:hAnsi="Garamond"/>
          <w:i/>
          <w:sz w:val="24"/>
          <w:szCs w:val="24"/>
        </w:rPr>
        <w:t>To c</w:t>
      </w:r>
      <w:r w:rsidRPr="00617DC3">
        <w:rPr>
          <w:rFonts w:ascii="Garamond" w:hAnsi="Garamond"/>
          <w:i/>
          <w:sz w:val="24"/>
          <w:szCs w:val="24"/>
        </w:rPr>
        <w:t>onduct community outreach, develop new partnerships and develop resource center programming based upon community needs.</w:t>
      </w:r>
    </w:p>
    <w:p w14:paraId="7FC50FD1" w14:textId="77777777" w:rsidR="0031535C" w:rsidRPr="00617DC3" w:rsidRDefault="0031535C" w:rsidP="00617DC3">
      <w:pPr>
        <w:overflowPunct w:val="0"/>
        <w:autoSpaceDE w:val="0"/>
        <w:autoSpaceDN w:val="0"/>
        <w:adjustRightInd w:val="0"/>
        <w:jc w:val="both"/>
        <w:textAlignment w:val="baseline"/>
        <w:rPr>
          <w:rFonts w:ascii="Garamond" w:hAnsi="Garamond" w:cs="Arial"/>
          <w:sz w:val="24"/>
          <w:szCs w:val="24"/>
        </w:rPr>
      </w:pPr>
    </w:p>
    <w:p w14:paraId="45FCB7CA" w14:textId="77777777" w:rsidR="005E11CB" w:rsidRPr="00617DC3" w:rsidRDefault="005E11CB" w:rsidP="00617DC3">
      <w:pPr>
        <w:numPr>
          <w:ilvl w:val="0"/>
          <w:numId w:val="4"/>
        </w:numPr>
        <w:overflowPunct w:val="0"/>
        <w:autoSpaceDE w:val="0"/>
        <w:autoSpaceDN w:val="0"/>
        <w:adjustRightInd w:val="0"/>
        <w:jc w:val="both"/>
        <w:textAlignment w:val="baseline"/>
        <w:rPr>
          <w:rFonts w:ascii="Garamond" w:hAnsi="Garamond"/>
          <w:sz w:val="24"/>
          <w:szCs w:val="24"/>
        </w:rPr>
      </w:pPr>
      <w:r w:rsidRPr="00617DC3">
        <w:rPr>
          <w:rFonts w:ascii="Garamond" w:hAnsi="Garamond"/>
          <w:sz w:val="24"/>
          <w:szCs w:val="24"/>
        </w:rPr>
        <w:t>Conduct community outreach by actively seeking out and engaging community agencies, businesses, and individuals that will contribute to meeting the needs of the local community and resource center clients.</w:t>
      </w:r>
    </w:p>
    <w:p w14:paraId="0B23ABC2" w14:textId="77777777" w:rsidR="005E11CB" w:rsidRPr="00617DC3" w:rsidRDefault="005E11CB" w:rsidP="00617DC3">
      <w:pPr>
        <w:numPr>
          <w:ilvl w:val="0"/>
          <w:numId w:val="4"/>
        </w:numPr>
        <w:jc w:val="both"/>
        <w:rPr>
          <w:rFonts w:ascii="Garamond" w:hAnsi="Garamond"/>
          <w:sz w:val="24"/>
          <w:szCs w:val="24"/>
        </w:rPr>
      </w:pPr>
      <w:r w:rsidRPr="00617DC3">
        <w:rPr>
          <w:rFonts w:ascii="Garamond" w:hAnsi="Garamond"/>
          <w:sz w:val="24"/>
          <w:szCs w:val="24"/>
        </w:rPr>
        <w:t>Participate in various meetings, staffing and community events and coordinate activities between various stakeholders within the System of Care.</w:t>
      </w:r>
    </w:p>
    <w:p w14:paraId="7280F01D" w14:textId="77777777" w:rsidR="005E11CB" w:rsidRPr="00617DC3" w:rsidRDefault="005E11CB" w:rsidP="00617DC3">
      <w:pPr>
        <w:numPr>
          <w:ilvl w:val="0"/>
          <w:numId w:val="4"/>
        </w:numPr>
        <w:overflowPunct w:val="0"/>
        <w:autoSpaceDE w:val="0"/>
        <w:autoSpaceDN w:val="0"/>
        <w:adjustRightInd w:val="0"/>
        <w:jc w:val="both"/>
        <w:textAlignment w:val="baseline"/>
        <w:rPr>
          <w:rFonts w:ascii="Garamond" w:hAnsi="Garamond"/>
          <w:sz w:val="24"/>
          <w:szCs w:val="24"/>
        </w:rPr>
      </w:pPr>
      <w:r w:rsidRPr="00617DC3">
        <w:rPr>
          <w:rFonts w:ascii="Garamond" w:hAnsi="Garamond"/>
          <w:sz w:val="24"/>
          <w:szCs w:val="24"/>
        </w:rPr>
        <w:t xml:space="preserve">Organize and facilitate events, programs, </w:t>
      </w:r>
      <w:r w:rsidR="00FB0832" w:rsidRPr="00617DC3">
        <w:rPr>
          <w:rFonts w:ascii="Garamond" w:hAnsi="Garamond"/>
          <w:sz w:val="24"/>
          <w:szCs w:val="24"/>
        </w:rPr>
        <w:t>groups,</w:t>
      </w:r>
      <w:r w:rsidRPr="00617DC3">
        <w:rPr>
          <w:rFonts w:ascii="Garamond" w:hAnsi="Garamond"/>
          <w:sz w:val="24"/>
          <w:szCs w:val="24"/>
        </w:rPr>
        <w:t xml:space="preserve"> and workshops that are geared towards meeting the needs of the local community and resource center clients.</w:t>
      </w:r>
    </w:p>
    <w:p w14:paraId="5788830B" w14:textId="77777777" w:rsidR="00E47864" w:rsidRPr="00617DC3" w:rsidRDefault="00E47864" w:rsidP="00617DC3">
      <w:pPr>
        <w:overflowPunct w:val="0"/>
        <w:autoSpaceDE w:val="0"/>
        <w:autoSpaceDN w:val="0"/>
        <w:adjustRightInd w:val="0"/>
        <w:ind w:left="720"/>
        <w:jc w:val="both"/>
        <w:textAlignment w:val="baseline"/>
        <w:rPr>
          <w:rFonts w:ascii="Garamond" w:hAnsi="Garamond"/>
          <w:sz w:val="24"/>
          <w:szCs w:val="24"/>
        </w:rPr>
      </w:pPr>
    </w:p>
    <w:p w14:paraId="2B18163D" w14:textId="4811C738" w:rsidR="005E11CB" w:rsidRPr="00617DC3" w:rsidRDefault="005E11CB" w:rsidP="00617DC3">
      <w:pPr>
        <w:shd w:val="clear" w:color="auto" w:fill="FFFFFF"/>
        <w:jc w:val="both"/>
        <w:rPr>
          <w:rFonts w:ascii="Garamond" w:hAnsi="Garamond"/>
          <w:sz w:val="24"/>
          <w:szCs w:val="24"/>
        </w:rPr>
      </w:pPr>
      <w:r w:rsidRPr="00617DC3">
        <w:rPr>
          <w:rFonts w:ascii="Garamond" w:hAnsi="Garamond"/>
          <w:b/>
          <w:sz w:val="24"/>
          <w:szCs w:val="24"/>
          <w:u w:val="single"/>
        </w:rPr>
        <w:t xml:space="preserve">Core </w:t>
      </w:r>
      <w:r w:rsidR="00E47864" w:rsidRPr="00617DC3">
        <w:rPr>
          <w:rFonts w:ascii="Garamond" w:hAnsi="Garamond"/>
          <w:b/>
          <w:sz w:val="24"/>
          <w:szCs w:val="24"/>
          <w:u w:val="single"/>
        </w:rPr>
        <w:t>Principle</w:t>
      </w:r>
      <w:r w:rsidRPr="00617DC3">
        <w:rPr>
          <w:rFonts w:ascii="Garamond" w:hAnsi="Garamond"/>
          <w:b/>
          <w:sz w:val="24"/>
          <w:szCs w:val="24"/>
          <w:u w:val="single"/>
        </w:rPr>
        <w:t>:</w:t>
      </w:r>
      <w:r w:rsidR="00617DC3">
        <w:rPr>
          <w:rFonts w:ascii="Garamond" w:hAnsi="Garamond"/>
          <w:sz w:val="24"/>
          <w:szCs w:val="24"/>
        </w:rPr>
        <w:t xml:space="preserve"> </w:t>
      </w:r>
      <w:r w:rsidRPr="00617DC3">
        <w:rPr>
          <w:rFonts w:ascii="Garamond" w:hAnsi="Garamond"/>
          <w:sz w:val="24"/>
          <w:szCs w:val="24"/>
        </w:rPr>
        <w:t>To provide a safe environment for all children.</w:t>
      </w:r>
    </w:p>
    <w:p w14:paraId="5619E273" w14:textId="77777777" w:rsidR="00E47864" w:rsidRPr="00617DC3" w:rsidRDefault="00E47864" w:rsidP="00617DC3">
      <w:pPr>
        <w:shd w:val="clear" w:color="auto" w:fill="FFFFFF"/>
        <w:jc w:val="both"/>
        <w:rPr>
          <w:rFonts w:ascii="Garamond" w:hAnsi="Garamond"/>
          <w:b/>
          <w:sz w:val="24"/>
          <w:szCs w:val="24"/>
        </w:rPr>
      </w:pPr>
    </w:p>
    <w:p w14:paraId="3A1129C6" w14:textId="77777777" w:rsidR="0093335E" w:rsidRPr="00617DC3" w:rsidRDefault="0093335E" w:rsidP="00617DC3">
      <w:pPr>
        <w:shd w:val="clear" w:color="auto" w:fill="FFFFFF"/>
        <w:jc w:val="both"/>
        <w:rPr>
          <w:rFonts w:ascii="Garamond" w:hAnsi="Garamond"/>
          <w:b/>
          <w:sz w:val="24"/>
          <w:szCs w:val="24"/>
        </w:rPr>
      </w:pPr>
      <w:r w:rsidRPr="00617DC3">
        <w:rPr>
          <w:rFonts w:ascii="Garamond" w:hAnsi="Garamond"/>
          <w:b/>
          <w:sz w:val="24"/>
          <w:szCs w:val="24"/>
          <w:u w:val="single"/>
        </w:rPr>
        <w:t>Competency</w:t>
      </w:r>
      <w:r w:rsidR="005E11CB" w:rsidRPr="00617DC3">
        <w:rPr>
          <w:rFonts w:ascii="Garamond" w:hAnsi="Garamond"/>
          <w:b/>
          <w:sz w:val="24"/>
          <w:szCs w:val="24"/>
          <w:u w:val="single"/>
        </w:rPr>
        <w:t>:</w:t>
      </w:r>
      <w:r w:rsidR="005E11CB" w:rsidRPr="00617DC3">
        <w:rPr>
          <w:rFonts w:ascii="Garamond" w:hAnsi="Garamond"/>
          <w:b/>
          <w:sz w:val="24"/>
          <w:szCs w:val="24"/>
        </w:rPr>
        <w:t xml:space="preserve"> </w:t>
      </w:r>
      <w:r w:rsidR="005E11CB" w:rsidRPr="00617DC3">
        <w:rPr>
          <w:rFonts w:ascii="Garamond" w:hAnsi="Garamond"/>
          <w:sz w:val="24"/>
          <w:szCs w:val="24"/>
        </w:rPr>
        <w:t>Ability to be proactive, decisive and employ crisis intervention principles appropriately.</w:t>
      </w:r>
      <w:r w:rsidR="00D7385C" w:rsidRPr="00617DC3">
        <w:rPr>
          <w:rFonts w:ascii="Garamond" w:hAnsi="Garamond"/>
          <w:b/>
          <w:sz w:val="24"/>
          <w:szCs w:val="24"/>
        </w:rPr>
        <w:t xml:space="preserve">  </w:t>
      </w:r>
    </w:p>
    <w:p w14:paraId="3F7C5C28" w14:textId="77777777" w:rsidR="0093335E" w:rsidRPr="00617DC3" w:rsidRDefault="0093335E" w:rsidP="00617DC3">
      <w:pPr>
        <w:shd w:val="clear" w:color="auto" w:fill="FFFFFF"/>
        <w:jc w:val="both"/>
        <w:rPr>
          <w:rFonts w:ascii="Garamond" w:hAnsi="Garamond"/>
          <w:b/>
          <w:sz w:val="24"/>
          <w:szCs w:val="24"/>
        </w:rPr>
      </w:pPr>
    </w:p>
    <w:p w14:paraId="20E85276" w14:textId="77777777" w:rsidR="005E11CB" w:rsidRPr="00617DC3" w:rsidRDefault="005E11CB" w:rsidP="00617DC3">
      <w:pPr>
        <w:shd w:val="clear" w:color="auto" w:fill="FFFFFF"/>
        <w:jc w:val="both"/>
        <w:rPr>
          <w:rFonts w:ascii="Garamond" w:hAnsi="Garamond"/>
          <w:b/>
          <w:sz w:val="24"/>
          <w:szCs w:val="24"/>
        </w:rPr>
      </w:pPr>
      <w:r w:rsidRPr="00617DC3">
        <w:rPr>
          <w:rFonts w:ascii="Garamond" w:hAnsi="Garamond"/>
          <w:b/>
          <w:sz w:val="24"/>
          <w:szCs w:val="24"/>
          <w:u w:val="single"/>
        </w:rPr>
        <w:t>Core Function:</w:t>
      </w:r>
      <w:r w:rsidRPr="00617DC3">
        <w:rPr>
          <w:rFonts w:ascii="Garamond" w:hAnsi="Garamond"/>
          <w:b/>
          <w:sz w:val="24"/>
          <w:szCs w:val="24"/>
        </w:rPr>
        <w:t xml:space="preserve"> </w:t>
      </w:r>
      <w:r w:rsidR="00B95C5A" w:rsidRPr="00617DC3">
        <w:rPr>
          <w:rFonts w:ascii="Garamond" w:hAnsi="Garamond"/>
          <w:i/>
          <w:sz w:val="24"/>
          <w:szCs w:val="24"/>
        </w:rPr>
        <w:t>Handle daily interactions and crisis situations appropriately and in accordance with PSF policy.</w:t>
      </w:r>
      <w:r w:rsidR="00B95C5A" w:rsidRPr="00617DC3">
        <w:rPr>
          <w:rFonts w:ascii="Garamond" w:hAnsi="Garamond"/>
          <w:b/>
          <w:sz w:val="24"/>
          <w:szCs w:val="24"/>
        </w:rPr>
        <w:t xml:space="preserve"> </w:t>
      </w:r>
    </w:p>
    <w:p w14:paraId="0BB029E0" w14:textId="77777777" w:rsidR="0031535C" w:rsidRPr="00617DC3" w:rsidRDefault="0031535C" w:rsidP="00617DC3">
      <w:pPr>
        <w:shd w:val="clear" w:color="auto" w:fill="FFFFFF"/>
        <w:jc w:val="both"/>
        <w:rPr>
          <w:rFonts w:ascii="Garamond" w:hAnsi="Garamond"/>
          <w:b/>
          <w:sz w:val="24"/>
          <w:szCs w:val="24"/>
        </w:rPr>
      </w:pPr>
    </w:p>
    <w:p w14:paraId="004321EA" w14:textId="77777777" w:rsidR="005E11CB" w:rsidRPr="00617DC3" w:rsidRDefault="005E11CB" w:rsidP="00617DC3">
      <w:pPr>
        <w:pStyle w:val="ListParagraph"/>
        <w:numPr>
          <w:ilvl w:val="0"/>
          <w:numId w:val="7"/>
        </w:numPr>
        <w:shd w:val="clear" w:color="auto" w:fill="FFFFFF"/>
        <w:jc w:val="both"/>
        <w:rPr>
          <w:rFonts w:ascii="Garamond" w:hAnsi="Garamond"/>
          <w:sz w:val="24"/>
          <w:szCs w:val="24"/>
        </w:rPr>
      </w:pPr>
      <w:r w:rsidRPr="00617DC3">
        <w:rPr>
          <w:rFonts w:ascii="Garamond" w:hAnsi="Garamond"/>
          <w:sz w:val="24"/>
          <w:szCs w:val="24"/>
        </w:rPr>
        <w:t xml:space="preserve">Manage conflicts and deal appropriately in difficult situations with clients, service providers, community partners, </w:t>
      </w:r>
      <w:r w:rsidR="00FB0832" w:rsidRPr="00617DC3">
        <w:rPr>
          <w:rFonts w:ascii="Garamond" w:hAnsi="Garamond"/>
          <w:sz w:val="24"/>
          <w:szCs w:val="24"/>
        </w:rPr>
        <w:t>supervisors,</w:t>
      </w:r>
      <w:r w:rsidRPr="00617DC3">
        <w:rPr>
          <w:rFonts w:ascii="Garamond" w:hAnsi="Garamond"/>
          <w:sz w:val="24"/>
          <w:szCs w:val="24"/>
        </w:rPr>
        <w:t xml:space="preserve"> and/or peers.</w:t>
      </w:r>
    </w:p>
    <w:p w14:paraId="2A78AF94" w14:textId="77777777" w:rsidR="006D751D" w:rsidRPr="00617DC3" w:rsidRDefault="006D751D" w:rsidP="00617DC3">
      <w:pPr>
        <w:pStyle w:val="ListParagraph"/>
        <w:numPr>
          <w:ilvl w:val="0"/>
          <w:numId w:val="7"/>
        </w:numPr>
        <w:shd w:val="clear" w:color="auto" w:fill="FFFFFF"/>
        <w:jc w:val="both"/>
        <w:rPr>
          <w:rFonts w:ascii="Garamond" w:hAnsi="Garamond"/>
          <w:b/>
          <w:sz w:val="24"/>
          <w:szCs w:val="24"/>
        </w:rPr>
      </w:pPr>
      <w:r w:rsidRPr="00617DC3">
        <w:rPr>
          <w:rFonts w:ascii="Garamond" w:hAnsi="Garamond"/>
          <w:sz w:val="24"/>
          <w:szCs w:val="24"/>
        </w:rPr>
        <w:t xml:space="preserve">Conduct resource center duties in accordance </w:t>
      </w:r>
      <w:r w:rsidR="005E11CB" w:rsidRPr="00617DC3">
        <w:rPr>
          <w:rFonts w:ascii="Garamond" w:hAnsi="Garamond"/>
          <w:sz w:val="24"/>
          <w:szCs w:val="24"/>
        </w:rPr>
        <w:t>PSF policies</w:t>
      </w:r>
      <w:r w:rsidRPr="00617DC3">
        <w:rPr>
          <w:rFonts w:ascii="Garamond" w:hAnsi="Garamond"/>
          <w:sz w:val="24"/>
          <w:szCs w:val="24"/>
        </w:rPr>
        <w:t xml:space="preserve">. </w:t>
      </w:r>
    </w:p>
    <w:p w14:paraId="72F482A0" w14:textId="77777777" w:rsidR="00E47864" w:rsidRPr="00617DC3" w:rsidRDefault="00E47864" w:rsidP="00617DC3">
      <w:pPr>
        <w:pStyle w:val="ListParagraph"/>
        <w:numPr>
          <w:ilvl w:val="0"/>
          <w:numId w:val="7"/>
        </w:numPr>
        <w:shd w:val="clear" w:color="auto" w:fill="FFFFFF"/>
        <w:jc w:val="both"/>
        <w:rPr>
          <w:rFonts w:ascii="Garamond" w:hAnsi="Garamond"/>
          <w:sz w:val="24"/>
          <w:szCs w:val="24"/>
        </w:rPr>
      </w:pPr>
      <w:r w:rsidRPr="00617DC3">
        <w:rPr>
          <w:rFonts w:ascii="Garamond" w:hAnsi="Garamond"/>
          <w:sz w:val="24"/>
          <w:szCs w:val="24"/>
        </w:rPr>
        <w:t xml:space="preserve">Have working knowledge of policies and procedures as they pertain to resource centers, crisis intervention techniques and program development. </w:t>
      </w:r>
    </w:p>
    <w:p w14:paraId="294435C1" w14:textId="77777777" w:rsidR="00E47864" w:rsidRPr="00617DC3" w:rsidRDefault="00E47864" w:rsidP="00617DC3">
      <w:pPr>
        <w:pStyle w:val="ListParagraph"/>
        <w:shd w:val="clear" w:color="auto" w:fill="FFFFFF"/>
        <w:jc w:val="both"/>
        <w:rPr>
          <w:rFonts w:ascii="Garamond" w:hAnsi="Garamond"/>
          <w:b/>
          <w:sz w:val="24"/>
          <w:szCs w:val="24"/>
        </w:rPr>
      </w:pPr>
    </w:p>
    <w:p w14:paraId="38CEE9E2" w14:textId="4EB06FF6" w:rsidR="0093335E" w:rsidRPr="00617DC3" w:rsidRDefault="005E11CB" w:rsidP="00617DC3">
      <w:pPr>
        <w:shd w:val="clear" w:color="auto" w:fill="FFFFFF"/>
        <w:jc w:val="both"/>
        <w:rPr>
          <w:rFonts w:ascii="Garamond" w:hAnsi="Garamond"/>
          <w:sz w:val="24"/>
          <w:szCs w:val="24"/>
        </w:rPr>
      </w:pPr>
      <w:r w:rsidRPr="00617DC3">
        <w:rPr>
          <w:rFonts w:ascii="Garamond" w:hAnsi="Garamond"/>
          <w:b/>
          <w:sz w:val="24"/>
          <w:szCs w:val="24"/>
          <w:u w:val="single"/>
        </w:rPr>
        <w:t>Core Principle:</w:t>
      </w:r>
      <w:r w:rsidR="00617DC3">
        <w:rPr>
          <w:rFonts w:ascii="Garamond" w:hAnsi="Garamond"/>
          <w:sz w:val="24"/>
          <w:szCs w:val="24"/>
        </w:rPr>
        <w:t xml:space="preserve"> </w:t>
      </w:r>
      <w:r w:rsidRPr="00617DC3">
        <w:rPr>
          <w:rFonts w:ascii="Garamond" w:hAnsi="Garamond"/>
          <w:sz w:val="24"/>
          <w:szCs w:val="24"/>
        </w:rPr>
        <w:t>To commit to accountability using outcomes to measure performance and improve practice</w:t>
      </w:r>
      <w:r w:rsidR="0093335E" w:rsidRPr="00617DC3">
        <w:rPr>
          <w:rFonts w:ascii="Garamond" w:hAnsi="Garamond"/>
          <w:sz w:val="24"/>
          <w:szCs w:val="24"/>
        </w:rPr>
        <w:t>.</w:t>
      </w:r>
    </w:p>
    <w:p w14:paraId="74EF427D" w14:textId="77777777" w:rsidR="005E11CB" w:rsidRPr="00617DC3" w:rsidRDefault="005E11CB" w:rsidP="00617DC3">
      <w:pPr>
        <w:shd w:val="clear" w:color="auto" w:fill="FFFFFF"/>
        <w:jc w:val="both"/>
        <w:rPr>
          <w:rFonts w:ascii="Garamond" w:hAnsi="Garamond"/>
          <w:b/>
          <w:sz w:val="24"/>
          <w:szCs w:val="24"/>
        </w:rPr>
      </w:pPr>
      <w:r w:rsidRPr="00617DC3">
        <w:rPr>
          <w:rFonts w:ascii="Garamond" w:hAnsi="Garamond"/>
          <w:b/>
          <w:sz w:val="24"/>
          <w:szCs w:val="24"/>
        </w:rPr>
        <w:t xml:space="preserve">   </w:t>
      </w:r>
    </w:p>
    <w:p w14:paraId="19D6A8E1" w14:textId="6D147D31" w:rsidR="005E11CB" w:rsidRPr="00617DC3" w:rsidRDefault="0093335E" w:rsidP="00617DC3">
      <w:pPr>
        <w:shd w:val="clear" w:color="auto" w:fill="FFFFFF"/>
        <w:jc w:val="both"/>
        <w:rPr>
          <w:rFonts w:ascii="Garamond" w:hAnsi="Garamond"/>
          <w:sz w:val="24"/>
          <w:szCs w:val="24"/>
        </w:rPr>
      </w:pPr>
      <w:r w:rsidRPr="00617DC3">
        <w:rPr>
          <w:rFonts w:ascii="Garamond" w:hAnsi="Garamond"/>
          <w:b/>
          <w:sz w:val="24"/>
          <w:szCs w:val="24"/>
          <w:u w:val="single"/>
        </w:rPr>
        <w:t>Competency</w:t>
      </w:r>
      <w:r w:rsidR="005E11CB" w:rsidRPr="00617DC3">
        <w:rPr>
          <w:rFonts w:ascii="Garamond" w:hAnsi="Garamond"/>
          <w:b/>
          <w:sz w:val="24"/>
          <w:szCs w:val="24"/>
          <w:u w:val="single"/>
        </w:rPr>
        <w:t>:</w:t>
      </w:r>
      <w:r w:rsidR="005E11CB" w:rsidRPr="00617DC3">
        <w:rPr>
          <w:rFonts w:ascii="Garamond" w:hAnsi="Garamond"/>
          <w:b/>
          <w:sz w:val="24"/>
          <w:szCs w:val="24"/>
        </w:rPr>
        <w:t xml:space="preserve"> </w:t>
      </w:r>
      <w:r w:rsidR="005E11CB" w:rsidRPr="00617DC3">
        <w:rPr>
          <w:rFonts w:ascii="Garamond" w:hAnsi="Garamond"/>
          <w:sz w:val="24"/>
          <w:szCs w:val="24"/>
        </w:rPr>
        <w:t>Commitment to ensuring accountability and a results-based orientation.</w:t>
      </w:r>
    </w:p>
    <w:p w14:paraId="5B196FC4" w14:textId="77777777" w:rsidR="0093335E" w:rsidRPr="00617DC3" w:rsidRDefault="0093335E" w:rsidP="00617DC3">
      <w:pPr>
        <w:shd w:val="clear" w:color="auto" w:fill="FFFFFF"/>
        <w:jc w:val="both"/>
        <w:rPr>
          <w:rFonts w:ascii="Garamond" w:hAnsi="Garamond"/>
          <w:b/>
          <w:sz w:val="24"/>
          <w:szCs w:val="24"/>
        </w:rPr>
      </w:pPr>
    </w:p>
    <w:p w14:paraId="79E19C99" w14:textId="4613B670" w:rsidR="005E11CB" w:rsidRDefault="005E11CB" w:rsidP="00617DC3">
      <w:pPr>
        <w:jc w:val="both"/>
        <w:rPr>
          <w:rFonts w:ascii="Garamond" w:hAnsi="Garamond"/>
          <w:i/>
          <w:sz w:val="24"/>
          <w:szCs w:val="24"/>
        </w:rPr>
      </w:pPr>
      <w:r w:rsidRPr="00617DC3">
        <w:rPr>
          <w:rFonts w:ascii="Garamond" w:hAnsi="Garamond"/>
          <w:b/>
          <w:sz w:val="24"/>
          <w:szCs w:val="24"/>
          <w:u w:val="single"/>
        </w:rPr>
        <w:t>Core Function</w:t>
      </w:r>
      <w:r w:rsidRPr="00617DC3">
        <w:rPr>
          <w:rFonts w:ascii="Garamond" w:hAnsi="Garamond"/>
          <w:b/>
          <w:sz w:val="24"/>
          <w:szCs w:val="24"/>
        </w:rPr>
        <w:t xml:space="preserve">: </w:t>
      </w:r>
      <w:r w:rsidRPr="00617DC3">
        <w:rPr>
          <w:rFonts w:ascii="Garamond" w:hAnsi="Garamond"/>
          <w:i/>
          <w:sz w:val="24"/>
          <w:szCs w:val="24"/>
        </w:rPr>
        <w:t>Authorize, document and monitor the utilization of services to ensure resources are maximized.</w:t>
      </w:r>
    </w:p>
    <w:p w14:paraId="7D4AC76B" w14:textId="77777777" w:rsidR="00617DC3" w:rsidRPr="00617DC3" w:rsidRDefault="00617DC3" w:rsidP="00617DC3">
      <w:pPr>
        <w:jc w:val="both"/>
        <w:rPr>
          <w:rFonts w:ascii="Garamond" w:hAnsi="Garamond"/>
          <w:i/>
          <w:sz w:val="24"/>
          <w:szCs w:val="24"/>
        </w:rPr>
      </w:pPr>
    </w:p>
    <w:p w14:paraId="5F419716" w14:textId="77777777" w:rsidR="005E11CB" w:rsidRPr="00617DC3" w:rsidRDefault="00E332EB" w:rsidP="00617DC3">
      <w:pPr>
        <w:numPr>
          <w:ilvl w:val="0"/>
          <w:numId w:val="4"/>
        </w:numPr>
        <w:jc w:val="both"/>
        <w:rPr>
          <w:rFonts w:ascii="Garamond" w:hAnsi="Garamond"/>
          <w:sz w:val="24"/>
          <w:szCs w:val="24"/>
        </w:rPr>
      </w:pPr>
      <w:r w:rsidRPr="00617DC3">
        <w:rPr>
          <w:rFonts w:ascii="Garamond" w:hAnsi="Garamond"/>
          <w:sz w:val="24"/>
          <w:szCs w:val="24"/>
        </w:rPr>
        <w:lastRenderedPageBreak/>
        <w:t xml:space="preserve">Assist clients, as needed, with documentation of demographic information and service needs, using the identified forms and document this information using the data management system and/or otherwise approved tracking system, within required timeframe. </w:t>
      </w:r>
      <w:r w:rsidR="005E11CB" w:rsidRPr="00617DC3">
        <w:rPr>
          <w:rFonts w:ascii="Garamond" w:hAnsi="Garamond"/>
          <w:sz w:val="24"/>
          <w:szCs w:val="24"/>
        </w:rPr>
        <w:t xml:space="preserve"> </w:t>
      </w:r>
    </w:p>
    <w:p w14:paraId="724E0A6B" w14:textId="77777777" w:rsidR="005E11CB" w:rsidRPr="00617DC3" w:rsidRDefault="005E11CB" w:rsidP="00617DC3">
      <w:pPr>
        <w:numPr>
          <w:ilvl w:val="0"/>
          <w:numId w:val="4"/>
        </w:numPr>
        <w:jc w:val="both"/>
        <w:rPr>
          <w:rFonts w:ascii="Garamond" w:hAnsi="Garamond"/>
          <w:sz w:val="24"/>
          <w:szCs w:val="24"/>
        </w:rPr>
      </w:pPr>
      <w:r w:rsidRPr="00617DC3">
        <w:rPr>
          <w:rFonts w:ascii="Garamond" w:hAnsi="Garamond"/>
          <w:sz w:val="24"/>
          <w:szCs w:val="24"/>
        </w:rPr>
        <w:t>Participate in utilization review</w:t>
      </w:r>
      <w:r w:rsidR="006E094C" w:rsidRPr="00617DC3">
        <w:rPr>
          <w:rFonts w:ascii="Garamond" w:hAnsi="Garamond"/>
          <w:sz w:val="24"/>
          <w:szCs w:val="24"/>
        </w:rPr>
        <w:t>s</w:t>
      </w:r>
      <w:r w:rsidRPr="00617DC3">
        <w:rPr>
          <w:rFonts w:ascii="Garamond" w:hAnsi="Garamond"/>
          <w:sz w:val="24"/>
          <w:szCs w:val="24"/>
        </w:rPr>
        <w:t xml:space="preserve">, tracking, and management of </w:t>
      </w:r>
      <w:r w:rsidR="006E094C" w:rsidRPr="00617DC3">
        <w:rPr>
          <w:rFonts w:ascii="Garamond" w:hAnsi="Garamond"/>
          <w:sz w:val="24"/>
          <w:szCs w:val="24"/>
        </w:rPr>
        <w:t>service provision and demographics information</w:t>
      </w:r>
      <w:r w:rsidRPr="00617DC3">
        <w:rPr>
          <w:rFonts w:ascii="Garamond" w:hAnsi="Garamond"/>
          <w:sz w:val="24"/>
          <w:szCs w:val="24"/>
        </w:rPr>
        <w:t xml:space="preserve"> to </w:t>
      </w:r>
      <w:r w:rsidR="006E094C" w:rsidRPr="00617DC3">
        <w:rPr>
          <w:rFonts w:ascii="Garamond" w:hAnsi="Garamond"/>
          <w:sz w:val="24"/>
          <w:szCs w:val="24"/>
        </w:rPr>
        <w:t xml:space="preserve">help identify trends and potential service gaps, community needs. </w:t>
      </w:r>
    </w:p>
    <w:p w14:paraId="36F2AC7F" w14:textId="388C07A4" w:rsidR="006E094C" w:rsidRPr="00617DC3" w:rsidRDefault="006E094C" w:rsidP="00617DC3">
      <w:pPr>
        <w:numPr>
          <w:ilvl w:val="0"/>
          <w:numId w:val="4"/>
        </w:numPr>
        <w:jc w:val="both"/>
        <w:rPr>
          <w:rFonts w:ascii="Garamond" w:hAnsi="Garamond"/>
          <w:sz w:val="24"/>
          <w:szCs w:val="24"/>
        </w:rPr>
      </w:pPr>
      <w:r w:rsidRPr="00617DC3">
        <w:rPr>
          <w:rFonts w:ascii="Garamond" w:hAnsi="Garamond"/>
          <w:sz w:val="24"/>
          <w:szCs w:val="24"/>
        </w:rPr>
        <w:t>Complete resource center repo</w:t>
      </w:r>
      <w:r w:rsidR="00617DC3">
        <w:rPr>
          <w:rFonts w:ascii="Garamond" w:hAnsi="Garamond"/>
          <w:sz w:val="24"/>
          <w:szCs w:val="24"/>
        </w:rPr>
        <w:t>rting, as needed and requested.</w:t>
      </w:r>
    </w:p>
    <w:p w14:paraId="16D06745" w14:textId="05EF734D" w:rsidR="00F22653" w:rsidRDefault="00F22653" w:rsidP="00617DC3">
      <w:pPr>
        <w:jc w:val="both"/>
        <w:rPr>
          <w:rFonts w:ascii="Garamond" w:hAnsi="Garamond" w:cs="Arial"/>
          <w:b/>
          <w:sz w:val="24"/>
          <w:szCs w:val="24"/>
          <w:u w:val="single"/>
        </w:rPr>
      </w:pPr>
    </w:p>
    <w:p w14:paraId="677F291F" w14:textId="77777777" w:rsidR="00FE365C" w:rsidRPr="00FE365C" w:rsidRDefault="00FE365C" w:rsidP="00FE365C">
      <w:pPr>
        <w:numPr>
          <w:ilvl w:val="12"/>
          <w:numId w:val="0"/>
        </w:numPr>
        <w:overflowPunct w:val="0"/>
        <w:autoSpaceDE w:val="0"/>
        <w:autoSpaceDN w:val="0"/>
        <w:adjustRightInd w:val="0"/>
        <w:jc w:val="both"/>
        <w:textAlignment w:val="baseline"/>
        <w:rPr>
          <w:rFonts w:ascii="Garamond" w:hAnsi="Garamond" w:cs="Arial"/>
          <w:sz w:val="24"/>
          <w:szCs w:val="24"/>
        </w:rPr>
      </w:pPr>
      <w:r w:rsidRPr="00FE365C">
        <w:rPr>
          <w:rFonts w:ascii="Garamond" w:hAnsi="Garamond" w:cs="Arial"/>
          <w:sz w:val="24"/>
          <w:szCs w:val="24"/>
        </w:rPr>
        <w:t>This list of essential functions is not intended to be exhaustive. Partnership for Strong Families reserves the right to revise this job description as needed to comply with actual job requirements.</w:t>
      </w:r>
    </w:p>
    <w:p w14:paraId="4E26FF47" w14:textId="77777777" w:rsidR="00FE365C" w:rsidRPr="00617DC3" w:rsidRDefault="00FE365C" w:rsidP="00617DC3">
      <w:pPr>
        <w:jc w:val="both"/>
        <w:rPr>
          <w:rFonts w:ascii="Garamond" w:hAnsi="Garamond" w:cs="Arial"/>
          <w:b/>
          <w:sz w:val="24"/>
          <w:szCs w:val="24"/>
          <w:u w:val="single"/>
        </w:rPr>
      </w:pPr>
    </w:p>
    <w:p w14:paraId="54168174" w14:textId="77777777" w:rsidR="00FA3207" w:rsidRPr="00617DC3" w:rsidRDefault="00FA3207" w:rsidP="00617DC3">
      <w:pPr>
        <w:jc w:val="both"/>
        <w:rPr>
          <w:rFonts w:ascii="Garamond" w:hAnsi="Garamond" w:cs="Arial"/>
          <w:b/>
          <w:sz w:val="24"/>
          <w:szCs w:val="24"/>
          <w:u w:val="single"/>
        </w:rPr>
      </w:pPr>
      <w:r w:rsidRPr="00617DC3">
        <w:rPr>
          <w:rFonts w:ascii="Garamond" w:hAnsi="Garamond" w:cs="Arial"/>
          <w:b/>
          <w:sz w:val="24"/>
          <w:szCs w:val="24"/>
          <w:u w:val="single"/>
        </w:rPr>
        <w:t xml:space="preserve">Minimum Qualifications: </w:t>
      </w:r>
    </w:p>
    <w:p w14:paraId="7E71329A" w14:textId="77777777" w:rsidR="0031535C" w:rsidRPr="00617DC3" w:rsidRDefault="0031535C" w:rsidP="00617DC3">
      <w:pPr>
        <w:jc w:val="both"/>
        <w:rPr>
          <w:rFonts w:ascii="Garamond" w:hAnsi="Garamond" w:cs="Arial"/>
          <w:sz w:val="24"/>
          <w:szCs w:val="24"/>
        </w:rPr>
      </w:pPr>
    </w:p>
    <w:p w14:paraId="57AF3AA0" w14:textId="77777777" w:rsidR="00FA3207" w:rsidRPr="00617DC3" w:rsidRDefault="0031535C" w:rsidP="00617DC3">
      <w:pPr>
        <w:jc w:val="both"/>
        <w:rPr>
          <w:rFonts w:ascii="Garamond" w:hAnsi="Garamond" w:cs="Arial"/>
          <w:sz w:val="24"/>
          <w:szCs w:val="24"/>
        </w:rPr>
      </w:pPr>
      <w:r w:rsidRPr="00617DC3">
        <w:rPr>
          <w:rFonts w:ascii="Garamond" w:hAnsi="Garamond" w:cs="Arial"/>
          <w:sz w:val="24"/>
          <w:szCs w:val="24"/>
        </w:rPr>
        <w:t xml:space="preserve">REQUIRED: </w:t>
      </w:r>
    </w:p>
    <w:p w14:paraId="7868EF8D" w14:textId="77777777" w:rsidR="0031535C" w:rsidRPr="00617DC3" w:rsidRDefault="0031535C" w:rsidP="00617DC3">
      <w:pPr>
        <w:jc w:val="both"/>
        <w:rPr>
          <w:rFonts w:ascii="Garamond" w:hAnsi="Garamond" w:cs="Arial"/>
          <w:sz w:val="24"/>
          <w:szCs w:val="24"/>
        </w:rPr>
      </w:pPr>
    </w:p>
    <w:p w14:paraId="6CBAF5D9" w14:textId="6FFF31ED" w:rsidR="00FA3207" w:rsidRPr="00617DC3" w:rsidRDefault="00FD352B" w:rsidP="00617DC3">
      <w:pPr>
        <w:numPr>
          <w:ilvl w:val="0"/>
          <w:numId w:val="2"/>
        </w:numPr>
        <w:ind w:left="720"/>
        <w:jc w:val="both"/>
        <w:rPr>
          <w:rFonts w:ascii="Garamond" w:hAnsi="Garamond" w:cs="Arial"/>
          <w:sz w:val="24"/>
          <w:szCs w:val="24"/>
        </w:rPr>
      </w:pPr>
      <w:r>
        <w:rPr>
          <w:rFonts w:ascii="Garamond" w:hAnsi="Garamond" w:cs="Arial"/>
          <w:sz w:val="24"/>
          <w:szCs w:val="24"/>
        </w:rPr>
        <w:t>Bachelor</w:t>
      </w:r>
      <w:r w:rsidR="00FA3207" w:rsidRPr="00617DC3">
        <w:rPr>
          <w:rFonts w:ascii="Garamond" w:hAnsi="Garamond" w:cs="Arial"/>
          <w:sz w:val="24"/>
          <w:szCs w:val="24"/>
        </w:rPr>
        <w:t>’</w:t>
      </w:r>
      <w:r>
        <w:rPr>
          <w:rFonts w:ascii="Garamond" w:hAnsi="Garamond" w:cs="Arial"/>
          <w:sz w:val="24"/>
          <w:szCs w:val="24"/>
        </w:rPr>
        <w:t>s</w:t>
      </w:r>
      <w:r w:rsidR="00FA3207" w:rsidRPr="00617DC3">
        <w:rPr>
          <w:rFonts w:ascii="Garamond" w:hAnsi="Garamond" w:cs="Arial"/>
          <w:sz w:val="24"/>
          <w:szCs w:val="24"/>
        </w:rPr>
        <w:t xml:space="preserve"> degree in Counseling, Social Work or related field with 3 </w:t>
      </w:r>
      <w:r w:rsidR="00AA56D3" w:rsidRPr="00617DC3">
        <w:rPr>
          <w:rFonts w:ascii="Garamond" w:hAnsi="Garamond" w:cs="Arial"/>
          <w:sz w:val="24"/>
          <w:szCs w:val="24"/>
        </w:rPr>
        <w:t>years’</w:t>
      </w:r>
      <w:r w:rsidR="00FA3207" w:rsidRPr="00617DC3">
        <w:rPr>
          <w:rFonts w:ascii="Garamond" w:hAnsi="Garamond" w:cs="Arial"/>
          <w:sz w:val="24"/>
          <w:szCs w:val="24"/>
        </w:rPr>
        <w:t xml:space="preserve"> experience in the areas of child welfare, social work, or relevant field.</w:t>
      </w:r>
      <w:r w:rsidR="00AA56D3" w:rsidRPr="00617DC3">
        <w:rPr>
          <w:rFonts w:ascii="Garamond" w:hAnsi="Garamond" w:cs="Arial"/>
          <w:sz w:val="24"/>
          <w:szCs w:val="24"/>
        </w:rPr>
        <w:t xml:space="preserve"> Any additional education over the required bachelors’ degree may be considered for up to </w:t>
      </w:r>
      <w:r>
        <w:rPr>
          <w:rFonts w:ascii="Garamond" w:hAnsi="Garamond" w:cs="Arial"/>
          <w:sz w:val="24"/>
          <w:szCs w:val="24"/>
        </w:rPr>
        <w:t>2</w:t>
      </w:r>
      <w:r w:rsidR="00AA56D3" w:rsidRPr="00617DC3">
        <w:rPr>
          <w:rFonts w:ascii="Garamond" w:hAnsi="Garamond" w:cs="Arial"/>
          <w:sz w:val="24"/>
          <w:szCs w:val="24"/>
        </w:rPr>
        <w:t xml:space="preserve"> years of the required 3 years’ experience. </w:t>
      </w:r>
    </w:p>
    <w:p w14:paraId="5B7668F6" w14:textId="77777777" w:rsidR="00FA3207" w:rsidRPr="00617DC3" w:rsidRDefault="00FA3207" w:rsidP="00617DC3">
      <w:pPr>
        <w:numPr>
          <w:ilvl w:val="0"/>
          <w:numId w:val="2"/>
        </w:numPr>
        <w:ind w:left="720"/>
        <w:jc w:val="both"/>
        <w:rPr>
          <w:rFonts w:ascii="Garamond" w:hAnsi="Garamond" w:cs="Arial"/>
          <w:sz w:val="24"/>
          <w:szCs w:val="24"/>
        </w:rPr>
      </w:pPr>
      <w:r w:rsidRPr="00617DC3">
        <w:rPr>
          <w:rFonts w:ascii="Garamond" w:hAnsi="Garamond" w:cs="Arial"/>
          <w:sz w:val="24"/>
          <w:szCs w:val="24"/>
        </w:rPr>
        <w:t>Must have an understanding of child development and risk factors that may lead to child abuse and neglect.</w:t>
      </w:r>
    </w:p>
    <w:p w14:paraId="68A58B31" w14:textId="77777777" w:rsidR="00FA3207" w:rsidRPr="00617DC3" w:rsidRDefault="00FA3207" w:rsidP="00617DC3">
      <w:pPr>
        <w:numPr>
          <w:ilvl w:val="0"/>
          <w:numId w:val="2"/>
        </w:numPr>
        <w:ind w:left="720"/>
        <w:jc w:val="both"/>
        <w:rPr>
          <w:rFonts w:ascii="Garamond" w:hAnsi="Garamond" w:cs="Arial"/>
          <w:sz w:val="24"/>
          <w:szCs w:val="24"/>
        </w:rPr>
      </w:pPr>
      <w:r w:rsidRPr="00617DC3">
        <w:rPr>
          <w:rFonts w:ascii="Garamond" w:hAnsi="Garamond" w:cs="Arial"/>
          <w:sz w:val="24"/>
          <w:szCs w:val="24"/>
        </w:rPr>
        <w:t>Must possess a valid driver’s license in state of residence.</w:t>
      </w:r>
      <w:r w:rsidRPr="00617DC3">
        <w:rPr>
          <w:rFonts w:ascii="Garamond" w:hAnsi="Garamond" w:cs="Arial"/>
          <w:sz w:val="24"/>
          <w:szCs w:val="24"/>
        </w:rPr>
        <w:tab/>
      </w:r>
    </w:p>
    <w:p w14:paraId="31D9D13C" w14:textId="77777777" w:rsidR="00FA3207" w:rsidRPr="00617DC3" w:rsidRDefault="00FA3207" w:rsidP="00617DC3">
      <w:pPr>
        <w:ind w:left="1080"/>
        <w:jc w:val="both"/>
        <w:rPr>
          <w:rFonts w:ascii="Garamond" w:hAnsi="Garamond" w:cs="Arial"/>
          <w:sz w:val="24"/>
          <w:szCs w:val="24"/>
        </w:rPr>
      </w:pPr>
    </w:p>
    <w:p w14:paraId="0C3CBCFF" w14:textId="77777777" w:rsidR="00FA3207" w:rsidRPr="00617DC3" w:rsidRDefault="0031535C" w:rsidP="00617DC3">
      <w:pPr>
        <w:jc w:val="both"/>
        <w:rPr>
          <w:rFonts w:ascii="Garamond" w:hAnsi="Garamond" w:cs="Arial"/>
          <w:sz w:val="24"/>
          <w:szCs w:val="24"/>
        </w:rPr>
      </w:pPr>
      <w:r w:rsidRPr="00617DC3">
        <w:rPr>
          <w:rFonts w:ascii="Garamond" w:hAnsi="Garamond" w:cs="Arial"/>
          <w:sz w:val="24"/>
          <w:szCs w:val="24"/>
        </w:rPr>
        <w:t>PREFERRED</w:t>
      </w:r>
      <w:r w:rsidR="00FA3207" w:rsidRPr="00617DC3">
        <w:rPr>
          <w:rFonts w:ascii="Garamond" w:hAnsi="Garamond" w:cs="Arial"/>
          <w:sz w:val="24"/>
          <w:szCs w:val="24"/>
        </w:rPr>
        <w:t>:</w:t>
      </w:r>
    </w:p>
    <w:p w14:paraId="112B4015" w14:textId="77777777" w:rsidR="0031535C" w:rsidRPr="00617DC3" w:rsidRDefault="0031535C" w:rsidP="00617DC3">
      <w:pPr>
        <w:ind w:hanging="180"/>
        <w:jc w:val="both"/>
        <w:rPr>
          <w:rFonts w:ascii="Garamond" w:hAnsi="Garamond" w:cs="Arial"/>
          <w:sz w:val="24"/>
          <w:szCs w:val="24"/>
        </w:rPr>
      </w:pPr>
    </w:p>
    <w:p w14:paraId="43461702" w14:textId="77777777" w:rsidR="00FA3207" w:rsidRPr="00617DC3" w:rsidRDefault="00FA3207" w:rsidP="00617DC3">
      <w:pPr>
        <w:numPr>
          <w:ilvl w:val="1"/>
          <w:numId w:val="2"/>
        </w:numPr>
        <w:tabs>
          <w:tab w:val="clear" w:pos="1440"/>
        </w:tabs>
        <w:ind w:left="720"/>
        <w:jc w:val="both"/>
        <w:rPr>
          <w:rFonts w:ascii="Garamond" w:hAnsi="Garamond" w:cs="Arial"/>
          <w:sz w:val="24"/>
          <w:szCs w:val="24"/>
        </w:rPr>
      </w:pPr>
      <w:r w:rsidRPr="00617DC3">
        <w:rPr>
          <w:rFonts w:ascii="Garamond" w:hAnsi="Garamond" w:cs="Arial"/>
          <w:sz w:val="24"/>
          <w:szCs w:val="24"/>
        </w:rPr>
        <w:t>Master’s degree in related field.</w:t>
      </w:r>
    </w:p>
    <w:p w14:paraId="72ED7619" w14:textId="77777777" w:rsidR="00FA3207" w:rsidRPr="00617DC3" w:rsidRDefault="00FA3207" w:rsidP="00617DC3">
      <w:pPr>
        <w:numPr>
          <w:ilvl w:val="1"/>
          <w:numId w:val="2"/>
        </w:numPr>
        <w:tabs>
          <w:tab w:val="clear" w:pos="1440"/>
        </w:tabs>
        <w:ind w:left="720"/>
        <w:jc w:val="both"/>
        <w:rPr>
          <w:rFonts w:ascii="Garamond" w:hAnsi="Garamond" w:cs="Arial"/>
          <w:sz w:val="24"/>
          <w:szCs w:val="24"/>
        </w:rPr>
      </w:pPr>
      <w:r w:rsidRPr="00617DC3">
        <w:rPr>
          <w:rFonts w:ascii="Garamond" w:hAnsi="Garamond" w:cs="Arial"/>
          <w:sz w:val="24"/>
          <w:szCs w:val="24"/>
        </w:rPr>
        <w:t>Case Management, Civic Engagement, Service Coordination experience.</w:t>
      </w:r>
    </w:p>
    <w:p w14:paraId="50ABAD45" w14:textId="77777777" w:rsidR="00617DC3" w:rsidRDefault="00FA3207" w:rsidP="00617DC3">
      <w:pPr>
        <w:numPr>
          <w:ilvl w:val="1"/>
          <w:numId w:val="2"/>
        </w:numPr>
        <w:tabs>
          <w:tab w:val="clear" w:pos="1440"/>
        </w:tabs>
        <w:ind w:left="720"/>
        <w:jc w:val="both"/>
        <w:rPr>
          <w:rFonts w:ascii="Garamond" w:hAnsi="Garamond" w:cs="Arial"/>
          <w:sz w:val="24"/>
          <w:szCs w:val="24"/>
        </w:rPr>
      </w:pPr>
      <w:r w:rsidRPr="00617DC3">
        <w:rPr>
          <w:rFonts w:ascii="Garamond" w:hAnsi="Garamond" w:cs="Arial"/>
          <w:sz w:val="24"/>
          <w:szCs w:val="24"/>
        </w:rPr>
        <w:t>Experience working with at risk families and children with significant mental health and behavioral needs and their families.</w:t>
      </w:r>
    </w:p>
    <w:p w14:paraId="0EDABCF4" w14:textId="77777777" w:rsidR="00617DC3" w:rsidRDefault="00617DC3" w:rsidP="00617DC3">
      <w:pPr>
        <w:ind w:left="720"/>
        <w:jc w:val="both"/>
        <w:rPr>
          <w:rFonts w:ascii="Garamond" w:hAnsi="Garamond" w:cs="Arial"/>
          <w:sz w:val="24"/>
          <w:szCs w:val="24"/>
        </w:rPr>
      </w:pPr>
    </w:p>
    <w:p w14:paraId="3FF3FC48" w14:textId="65231B49" w:rsidR="00FA3207" w:rsidRPr="00617DC3" w:rsidRDefault="00FA3207" w:rsidP="00617DC3">
      <w:pPr>
        <w:jc w:val="both"/>
        <w:rPr>
          <w:rFonts w:ascii="Garamond" w:hAnsi="Garamond" w:cs="Arial"/>
          <w:sz w:val="24"/>
          <w:szCs w:val="24"/>
        </w:rPr>
      </w:pPr>
      <w:r w:rsidRPr="00617DC3">
        <w:rPr>
          <w:rFonts w:ascii="Garamond" w:hAnsi="Garamond" w:cs="Arial"/>
          <w:b/>
          <w:sz w:val="24"/>
          <w:szCs w:val="24"/>
          <w:u w:val="single"/>
        </w:rPr>
        <w:t>Knowledge, Skills, and Abilities</w:t>
      </w:r>
      <w:r w:rsidR="0031535C" w:rsidRPr="00617DC3">
        <w:rPr>
          <w:rFonts w:ascii="Garamond" w:hAnsi="Garamond" w:cs="Arial"/>
          <w:b/>
          <w:sz w:val="24"/>
          <w:szCs w:val="24"/>
          <w:u w:val="single"/>
        </w:rPr>
        <w:t>:</w:t>
      </w:r>
    </w:p>
    <w:p w14:paraId="0E221F84" w14:textId="77777777" w:rsidR="0031535C" w:rsidRPr="00617DC3" w:rsidRDefault="0031535C" w:rsidP="00617DC3">
      <w:pPr>
        <w:jc w:val="both"/>
        <w:rPr>
          <w:rFonts w:ascii="Garamond" w:hAnsi="Garamond" w:cs="Arial"/>
          <w:b/>
          <w:sz w:val="24"/>
          <w:szCs w:val="24"/>
          <w:u w:val="single"/>
        </w:rPr>
      </w:pPr>
    </w:p>
    <w:p w14:paraId="4E1FCEC3"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Ability to develop, coordinate and evaluate budget allocations to assure appropriate expenditure of resources.</w:t>
      </w:r>
    </w:p>
    <w:p w14:paraId="354BF771"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 xml:space="preserve">Knowledge of family dynamics and </w:t>
      </w:r>
      <w:proofErr w:type="gramStart"/>
      <w:r w:rsidRPr="00617DC3">
        <w:rPr>
          <w:rFonts w:ascii="Garamond" w:hAnsi="Garamond" w:cs="Arial"/>
          <w:sz w:val="24"/>
          <w:szCs w:val="24"/>
        </w:rPr>
        <w:t>community based</w:t>
      </w:r>
      <w:proofErr w:type="gramEnd"/>
      <w:r w:rsidRPr="00617DC3">
        <w:rPr>
          <w:rFonts w:ascii="Garamond" w:hAnsi="Garamond" w:cs="Arial"/>
          <w:sz w:val="24"/>
          <w:szCs w:val="24"/>
        </w:rPr>
        <w:t xml:space="preserve"> care.</w:t>
      </w:r>
    </w:p>
    <w:p w14:paraId="3E607368"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Skill in Team Facilitation.</w:t>
      </w:r>
    </w:p>
    <w:p w14:paraId="15382FF4"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 xml:space="preserve">Demonstrated ability to partner with collaterals and </w:t>
      </w:r>
      <w:r w:rsidR="00B95C5A" w:rsidRPr="00617DC3">
        <w:rPr>
          <w:rFonts w:ascii="Garamond" w:hAnsi="Garamond" w:cs="Arial"/>
          <w:sz w:val="24"/>
          <w:szCs w:val="24"/>
        </w:rPr>
        <w:t>s</w:t>
      </w:r>
      <w:r w:rsidRPr="00617DC3">
        <w:rPr>
          <w:rFonts w:ascii="Garamond" w:hAnsi="Garamond" w:cs="Arial"/>
          <w:sz w:val="24"/>
          <w:szCs w:val="24"/>
        </w:rPr>
        <w:t>ervice providers.</w:t>
      </w:r>
    </w:p>
    <w:p w14:paraId="27946EF2"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Advanced computer/data entry skills.</w:t>
      </w:r>
    </w:p>
    <w:p w14:paraId="04710273"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Knowledge of social service resources in Service Center area.</w:t>
      </w:r>
    </w:p>
    <w:p w14:paraId="7E77A2A8"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Ability to make public presentations and represent the agency in various settings.</w:t>
      </w:r>
    </w:p>
    <w:p w14:paraId="4EA7FFAA"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Ability to develop long-range and short-range objectives including monitoring and corrective action plans.</w:t>
      </w:r>
    </w:p>
    <w:p w14:paraId="1E0807AF"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Knowledge of best practices in child welfare/social work.</w:t>
      </w:r>
    </w:p>
    <w:p w14:paraId="351B7FC5"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Knowledge of basic computer programs including email, word processing, and in-office information systems.</w:t>
      </w:r>
    </w:p>
    <w:p w14:paraId="7B016F12" w14:textId="77777777" w:rsidR="00FA3207" w:rsidRPr="00617DC3" w:rsidRDefault="00FA3207" w:rsidP="00617DC3">
      <w:pPr>
        <w:pStyle w:val="ListParagraph"/>
        <w:numPr>
          <w:ilvl w:val="0"/>
          <w:numId w:val="8"/>
        </w:numPr>
        <w:jc w:val="both"/>
        <w:rPr>
          <w:rFonts w:ascii="Garamond" w:hAnsi="Garamond" w:cs="Arial"/>
          <w:sz w:val="24"/>
          <w:szCs w:val="24"/>
        </w:rPr>
      </w:pPr>
      <w:r w:rsidRPr="00617DC3">
        <w:rPr>
          <w:rFonts w:ascii="Garamond" w:hAnsi="Garamond" w:cs="Arial"/>
          <w:sz w:val="24"/>
          <w:szCs w:val="24"/>
        </w:rPr>
        <w:t>Ab</w:t>
      </w:r>
      <w:r w:rsidR="008909DC" w:rsidRPr="00617DC3">
        <w:rPr>
          <w:rFonts w:ascii="Garamond" w:hAnsi="Garamond" w:cs="Arial"/>
          <w:sz w:val="24"/>
          <w:szCs w:val="24"/>
        </w:rPr>
        <w:t>ility to be flexible and</w:t>
      </w:r>
      <w:r w:rsidRPr="00617DC3">
        <w:rPr>
          <w:rFonts w:ascii="Garamond" w:hAnsi="Garamond" w:cs="Arial"/>
          <w:sz w:val="24"/>
          <w:szCs w:val="24"/>
        </w:rPr>
        <w:t xml:space="preserve"> manage multiple projects at the same time.</w:t>
      </w:r>
    </w:p>
    <w:p w14:paraId="010F02D3" w14:textId="77777777" w:rsidR="00FA3207" w:rsidRPr="00617DC3" w:rsidRDefault="00FA3207" w:rsidP="00617DC3">
      <w:pPr>
        <w:jc w:val="both"/>
        <w:rPr>
          <w:rFonts w:ascii="Garamond" w:hAnsi="Garamond" w:cs="Arial"/>
          <w:sz w:val="24"/>
          <w:szCs w:val="24"/>
        </w:rPr>
      </w:pPr>
    </w:p>
    <w:p w14:paraId="37EC00BD" w14:textId="77777777" w:rsidR="00FA3207" w:rsidRPr="00617DC3" w:rsidRDefault="00FA3207" w:rsidP="00617DC3">
      <w:pPr>
        <w:jc w:val="both"/>
        <w:rPr>
          <w:rFonts w:ascii="Garamond" w:hAnsi="Garamond" w:cs="Arial"/>
          <w:b/>
          <w:sz w:val="24"/>
          <w:szCs w:val="24"/>
        </w:rPr>
      </w:pPr>
      <w:r w:rsidRPr="00617DC3">
        <w:rPr>
          <w:rFonts w:ascii="Garamond" w:hAnsi="Garamond" w:cs="Arial"/>
          <w:b/>
          <w:sz w:val="24"/>
          <w:szCs w:val="24"/>
        </w:rPr>
        <w:t>Physical Requirements:</w:t>
      </w:r>
    </w:p>
    <w:p w14:paraId="73E53351" w14:textId="7DBAB974" w:rsidR="00FA3207" w:rsidRPr="00617DC3" w:rsidRDefault="00FA3207" w:rsidP="00617DC3">
      <w:pPr>
        <w:jc w:val="both"/>
        <w:rPr>
          <w:rFonts w:ascii="Garamond" w:hAnsi="Garamond" w:cs="Arial"/>
          <w:sz w:val="24"/>
          <w:szCs w:val="24"/>
        </w:rPr>
      </w:pPr>
      <w:r w:rsidRPr="00617DC3">
        <w:rPr>
          <w:rFonts w:ascii="Garamond" w:hAnsi="Garamond" w:cs="Arial"/>
          <w:sz w:val="24"/>
          <w:szCs w:val="24"/>
        </w:rPr>
        <w:tab/>
        <w:t>Sitting</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00EC05A7" w:rsidRPr="00617DC3">
        <w:rPr>
          <w:rFonts w:ascii="Garamond" w:hAnsi="Garamond" w:cs="Arial"/>
          <w:sz w:val="24"/>
          <w:szCs w:val="24"/>
        </w:rPr>
        <w:t>4</w:t>
      </w:r>
      <w:r w:rsidRPr="00617DC3">
        <w:rPr>
          <w:rFonts w:ascii="Garamond" w:hAnsi="Garamond" w:cs="Arial"/>
          <w:sz w:val="24"/>
          <w:szCs w:val="24"/>
        </w:rPr>
        <w:t>0%</w:t>
      </w:r>
    </w:p>
    <w:p w14:paraId="3AEE9BDE" w14:textId="77777777" w:rsidR="00FA3207" w:rsidRPr="00617DC3" w:rsidRDefault="00FA3207" w:rsidP="00617DC3">
      <w:pPr>
        <w:jc w:val="both"/>
        <w:rPr>
          <w:rFonts w:ascii="Garamond" w:hAnsi="Garamond" w:cs="Arial"/>
          <w:sz w:val="24"/>
          <w:szCs w:val="24"/>
        </w:rPr>
      </w:pPr>
      <w:r w:rsidRPr="00617DC3">
        <w:rPr>
          <w:rFonts w:ascii="Garamond" w:hAnsi="Garamond" w:cs="Arial"/>
          <w:sz w:val="24"/>
          <w:szCs w:val="24"/>
        </w:rPr>
        <w:tab/>
        <w:t>Standing</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t>30%</w:t>
      </w:r>
    </w:p>
    <w:p w14:paraId="6EDE6DC9" w14:textId="77777777" w:rsidR="00FA3207" w:rsidRPr="00617DC3" w:rsidRDefault="00FA3207" w:rsidP="00617DC3">
      <w:pPr>
        <w:jc w:val="both"/>
        <w:rPr>
          <w:rFonts w:ascii="Garamond" w:hAnsi="Garamond" w:cs="Arial"/>
          <w:sz w:val="24"/>
          <w:szCs w:val="24"/>
        </w:rPr>
      </w:pPr>
      <w:r w:rsidRPr="00617DC3">
        <w:rPr>
          <w:rFonts w:ascii="Garamond" w:hAnsi="Garamond" w:cs="Arial"/>
          <w:sz w:val="24"/>
          <w:szCs w:val="24"/>
        </w:rPr>
        <w:tab/>
        <w:t>Mobility (moving between internal offices)</w:t>
      </w:r>
      <w:r w:rsidRPr="00617DC3">
        <w:rPr>
          <w:rFonts w:ascii="Garamond" w:hAnsi="Garamond" w:cs="Arial"/>
          <w:sz w:val="24"/>
          <w:szCs w:val="24"/>
        </w:rPr>
        <w:tab/>
      </w:r>
      <w:r w:rsidRPr="00617DC3">
        <w:rPr>
          <w:rFonts w:ascii="Garamond" w:hAnsi="Garamond" w:cs="Arial"/>
          <w:sz w:val="24"/>
          <w:szCs w:val="24"/>
        </w:rPr>
        <w:tab/>
        <w:t>10%</w:t>
      </w:r>
    </w:p>
    <w:p w14:paraId="6626A590" w14:textId="7D9087DD" w:rsidR="00FA3207" w:rsidRPr="00617DC3" w:rsidRDefault="00FA3207" w:rsidP="00617DC3">
      <w:pPr>
        <w:jc w:val="both"/>
        <w:rPr>
          <w:rFonts w:ascii="Garamond" w:hAnsi="Garamond" w:cs="Arial"/>
          <w:sz w:val="24"/>
          <w:szCs w:val="24"/>
        </w:rPr>
      </w:pPr>
      <w:r w:rsidRPr="00617DC3">
        <w:rPr>
          <w:rFonts w:ascii="Garamond" w:hAnsi="Garamond" w:cs="Arial"/>
          <w:sz w:val="24"/>
          <w:szCs w:val="24"/>
        </w:rPr>
        <w:tab/>
        <w:t>Kneeling/Bending/Stooping</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00EC05A7" w:rsidRPr="00617DC3">
        <w:rPr>
          <w:rFonts w:ascii="Garamond" w:hAnsi="Garamond" w:cs="Arial"/>
          <w:sz w:val="24"/>
          <w:szCs w:val="24"/>
        </w:rPr>
        <w:t>10</w:t>
      </w:r>
      <w:r w:rsidRPr="00617DC3">
        <w:rPr>
          <w:rFonts w:ascii="Garamond" w:hAnsi="Garamond" w:cs="Arial"/>
          <w:sz w:val="24"/>
          <w:szCs w:val="24"/>
        </w:rPr>
        <w:t>%</w:t>
      </w:r>
    </w:p>
    <w:p w14:paraId="73AA74BA" w14:textId="49391B59" w:rsidR="00FA3207" w:rsidRPr="00617DC3" w:rsidRDefault="0093335E" w:rsidP="00617DC3">
      <w:pPr>
        <w:jc w:val="both"/>
        <w:rPr>
          <w:rFonts w:ascii="Garamond" w:hAnsi="Garamond" w:cs="Arial"/>
          <w:sz w:val="24"/>
          <w:szCs w:val="24"/>
        </w:rPr>
      </w:pPr>
      <w:r w:rsidRPr="00617DC3">
        <w:rPr>
          <w:rFonts w:ascii="Garamond" w:hAnsi="Garamond" w:cs="Arial"/>
          <w:sz w:val="24"/>
          <w:szCs w:val="24"/>
        </w:rPr>
        <w:tab/>
        <w:t>Reaching, over</w:t>
      </w:r>
      <w:r w:rsidR="00FA3207" w:rsidRPr="00617DC3">
        <w:rPr>
          <w:rFonts w:ascii="Garamond" w:hAnsi="Garamond" w:cs="Arial"/>
          <w:sz w:val="24"/>
          <w:szCs w:val="24"/>
        </w:rPr>
        <w:t>head</w:t>
      </w:r>
      <w:r w:rsidR="00FA3207" w:rsidRPr="00617DC3">
        <w:rPr>
          <w:rFonts w:ascii="Garamond" w:hAnsi="Garamond" w:cs="Arial"/>
          <w:sz w:val="24"/>
          <w:szCs w:val="24"/>
        </w:rPr>
        <w:tab/>
      </w:r>
      <w:r w:rsidR="00FA3207" w:rsidRPr="00617DC3">
        <w:rPr>
          <w:rFonts w:ascii="Garamond" w:hAnsi="Garamond" w:cs="Arial"/>
          <w:sz w:val="24"/>
          <w:szCs w:val="24"/>
        </w:rPr>
        <w:tab/>
      </w:r>
      <w:r w:rsidR="00FA3207" w:rsidRPr="00617DC3">
        <w:rPr>
          <w:rFonts w:ascii="Garamond" w:hAnsi="Garamond" w:cs="Arial"/>
          <w:sz w:val="24"/>
          <w:szCs w:val="24"/>
        </w:rPr>
        <w:tab/>
      </w:r>
      <w:r w:rsidR="00FA3207" w:rsidRPr="00617DC3">
        <w:rPr>
          <w:rFonts w:ascii="Garamond" w:hAnsi="Garamond" w:cs="Arial"/>
          <w:sz w:val="24"/>
          <w:szCs w:val="24"/>
        </w:rPr>
        <w:tab/>
      </w:r>
      <w:r w:rsidR="00FA3207" w:rsidRPr="00617DC3">
        <w:rPr>
          <w:rFonts w:ascii="Garamond" w:hAnsi="Garamond" w:cs="Arial"/>
          <w:sz w:val="24"/>
          <w:szCs w:val="24"/>
        </w:rPr>
        <w:tab/>
      </w:r>
      <w:r w:rsidR="00EC05A7" w:rsidRPr="00617DC3">
        <w:rPr>
          <w:rFonts w:ascii="Garamond" w:hAnsi="Garamond" w:cs="Arial"/>
          <w:sz w:val="24"/>
          <w:szCs w:val="24"/>
        </w:rPr>
        <w:t>10</w:t>
      </w:r>
      <w:r w:rsidR="00FA3207" w:rsidRPr="00617DC3">
        <w:rPr>
          <w:rFonts w:ascii="Garamond" w:hAnsi="Garamond" w:cs="Arial"/>
          <w:sz w:val="24"/>
          <w:szCs w:val="24"/>
        </w:rPr>
        <w:t>%</w:t>
      </w:r>
    </w:p>
    <w:p w14:paraId="6D4D0797" w14:textId="77777777" w:rsidR="0093335E" w:rsidRPr="00617DC3" w:rsidRDefault="00FA3207" w:rsidP="00617DC3">
      <w:pPr>
        <w:jc w:val="both"/>
        <w:rPr>
          <w:rFonts w:ascii="Garamond" w:hAnsi="Garamond" w:cs="Arial"/>
          <w:sz w:val="24"/>
          <w:szCs w:val="24"/>
        </w:rPr>
      </w:pPr>
      <w:r w:rsidRPr="00617DC3">
        <w:rPr>
          <w:rFonts w:ascii="Garamond" w:hAnsi="Garamond" w:cs="Arial"/>
          <w:sz w:val="24"/>
          <w:szCs w:val="24"/>
        </w:rPr>
        <w:tab/>
      </w:r>
      <w:r w:rsidR="0093335E" w:rsidRPr="00617DC3">
        <w:rPr>
          <w:rFonts w:ascii="Garamond" w:hAnsi="Garamond" w:cs="Arial"/>
          <w:sz w:val="24"/>
          <w:szCs w:val="24"/>
        </w:rPr>
        <w:t xml:space="preserve">Speaking   </w:t>
      </w:r>
      <w:r w:rsidR="0093335E" w:rsidRPr="00617DC3">
        <w:rPr>
          <w:rFonts w:ascii="Garamond" w:hAnsi="Garamond" w:cs="Arial"/>
          <w:sz w:val="24"/>
          <w:szCs w:val="24"/>
        </w:rPr>
        <w:tab/>
      </w:r>
      <w:r w:rsidR="0093335E" w:rsidRPr="00617DC3">
        <w:rPr>
          <w:rFonts w:ascii="Garamond" w:hAnsi="Garamond" w:cs="Arial"/>
          <w:sz w:val="24"/>
          <w:szCs w:val="24"/>
        </w:rPr>
        <w:tab/>
      </w:r>
      <w:r w:rsidR="0093335E" w:rsidRPr="00617DC3">
        <w:rPr>
          <w:rFonts w:ascii="Garamond" w:hAnsi="Garamond" w:cs="Arial"/>
          <w:sz w:val="24"/>
          <w:szCs w:val="24"/>
        </w:rPr>
        <w:tab/>
      </w:r>
      <w:r w:rsidR="0093335E" w:rsidRPr="00617DC3">
        <w:rPr>
          <w:rFonts w:ascii="Garamond" w:hAnsi="Garamond"/>
          <w:sz w:val="24"/>
          <w:szCs w:val="24"/>
        </w:rPr>
        <w:fldChar w:fldCharType="begin">
          <w:ffData>
            <w:name w:val=""/>
            <w:enabled/>
            <w:calcOnExit w:val="0"/>
            <w:checkBox>
              <w:sizeAuto/>
              <w:default w:val="1"/>
            </w:checkBox>
          </w:ffData>
        </w:fldChar>
      </w:r>
      <w:r w:rsidR="0093335E"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0093335E" w:rsidRPr="00617DC3">
        <w:rPr>
          <w:rFonts w:ascii="Garamond" w:hAnsi="Garamond"/>
          <w:sz w:val="24"/>
          <w:szCs w:val="24"/>
        </w:rPr>
        <w:fldChar w:fldCharType="end"/>
      </w:r>
      <w:r w:rsidR="0093335E" w:rsidRPr="00617DC3">
        <w:rPr>
          <w:rFonts w:ascii="Garamond" w:hAnsi="Garamond"/>
          <w:sz w:val="24"/>
          <w:szCs w:val="24"/>
        </w:rPr>
        <w:t xml:space="preserve"> </w:t>
      </w:r>
      <w:proofErr w:type="gramStart"/>
      <w:r w:rsidR="0093335E" w:rsidRPr="00617DC3">
        <w:rPr>
          <w:rFonts w:ascii="Garamond" w:hAnsi="Garamond"/>
          <w:sz w:val="24"/>
          <w:szCs w:val="24"/>
        </w:rPr>
        <w:t xml:space="preserve">Yes  </w:t>
      </w:r>
      <w:r w:rsidR="0093335E" w:rsidRPr="00617DC3">
        <w:rPr>
          <w:rFonts w:ascii="Garamond" w:hAnsi="Garamond"/>
          <w:sz w:val="24"/>
          <w:szCs w:val="24"/>
        </w:rPr>
        <w:tab/>
      </w:r>
      <w:proofErr w:type="gramEnd"/>
      <w:r w:rsidR="0093335E" w:rsidRPr="00617DC3">
        <w:rPr>
          <w:rFonts w:ascii="Garamond" w:hAnsi="Garamond"/>
          <w:sz w:val="24"/>
          <w:szCs w:val="24"/>
        </w:rPr>
        <w:fldChar w:fldCharType="begin">
          <w:ffData>
            <w:name w:val="Check2"/>
            <w:enabled/>
            <w:calcOnExit w:val="0"/>
            <w:checkBox>
              <w:sizeAuto/>
              <w:default w:val="0"/>
            </w:checkBox>
          </w:ffData>
        </w:fldChar>
      </w:r>
      <w:r w:rsidR="0093335E"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0093335E" w:rsidRPr="00617DC3">
        <w:rPr>
          <w:rFonts w:ascii="Garamond" w:hAnsi="Garamond"/>
          <w:sz w:val="24"/>
          <w:szCs w:val="24"/>
        </w:rPr>
        <w:fldChar w:fldCharType="end"/>
      </w:r>
      <w:r w:rsidR="0031535C" w:rsidRPr="00617DC3">
        <w:rPr>
          <w:rFonts w:ascii="Garamond" w:hAnsi="Garamond"/>
          <w:sz w:val="24"/>
          <w:szCs w:val="24"/>
        </w:rPr>
        <w:t xml:space="preserve"> </w:t>
      </w:r>
      <w:r w:rsidR="0093335E" w:rsidRPr="00617DC3">
        <w:rPr>
          <w:rFonts w:ascii="Garamond" w:hAnsi="Garamond"/>
          <w:sz w:val="24"/>
          <w:szCs w:val="24"/>
        </w:rPr>
        <w:t>No</w:t>
      </w:r>
      <w:r w:rsidR="0093335E" w:rsidRPr="00617DC3" w:rsidDel="00F70954">
        <w:rPr>
          <w:rFonts w:ascii="Garamond" w:hAnsi="Garamond" w:cs="Arial"/>
          <w:sz w:val="24"/>
          <w:szCs w:val="24"/>
        </w:rPr>
        <w:t xml:space="preserve"> </w:t>
      </w:r>
    </w:p>
    <w:p w14:paraId="3F292E28" w14:textId="77777777" w:rsidR="0093335E" w:rsidRPr="00617DC3" w:rsidRDefault="0093335E" w:rsidP="00617DC3">
      <w:pPr>
        <w:jc w:val="both"/>
        <w:rPr>
          <w:rFonts w:ascii="Garamond" w:hAnsi="Garamond" w:cs="Arial"/>
          <w:sz w:val="24"/>
          <w:szCs w:val="24"/>
        </w:rPr>
      </w:pPr>
      <w:r w:rsidRPr="00617DC3">
        <w:rPr>
          <w:rFonts w:ascii="Garamond" w:hAnsi="Garamond" w:cs="Arial"/>
          <w:sz w:val="24"/>
          <w:szCs w:val="24"/>
        </w:rPr>
        <w:tab/>
        <w:t xml:space="preserve">Hearing </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1"/>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 xml:space="preserve"> </w:t>
      </w:r>
      <w:proofErr w:type="gramStart"/>
      <w:r w:rsidRPr="00617DC3">
        <w:rPr>
          <w:rFonts w:ascii="Garamond" w:hAnsi="Garamond"/>
          <w:sz w:val="24"/>
          <w:szCs w:val="24"/>
        </w:rPr>
        <w:t xml:space="preserve">Yes  </w:t>
      </w:r>
      <w:r w:rsidRPr="00617DC3">
        <w:rPr>
          <w:rFonts w:ascii="Garamond" w:hAnsi="Garamond"/>
          <w:sz w:val="24"/>
          <w:szCs w:val="24"/>
        </w:rPr>
        <w:tab/>
      </w:r>
      <w:proofErr w:type="gramEnd"/>
      <w:r w:rsidRPr="00617DC3">
        <w:rPr>
          <w:rFonts w:ascii="Garamond" w:hAnsi="Garamond"/>
          <w:sz w:val="24"/>
          <w:szCs w:val="24"/>
        </w:rPr>
        <w:fldChar w:fldCharType="begin">
          <w:ffData>
            <w:name w:val="Check2"/>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0031535C" w:rsidRPr="00617DC3">
        <w:rPr>
          <w:rFonts w:ascii="Garamond" w:hAnsi="Garamond"/>
          <w:sz w:val="24"/>
          <w:szCs w:val="24"/>
        </w:rPr>
        <w:t xml:space="preserve"> </w:t>
      </w:r>
      <w:r w:rsidRPr="00617DC3">
        <w:rPr>
          <w:rFonts w:ascii="Garamond" w:hAnsi="Garamond"/>
          <w:sz w:val="24"/>
          <w:szCs w:val="24"/>
        </w:rPr>
        <w:t>No</w:t>
      </w:r>
      <w:r w:rsidRPr="00617DC3" w:rsidDel="00F70954">
        <w:rPr>
          <w:rFonts w:ascii="Garamond" w:hAnsi="Garamond" w:cs="Arial"/>
          <w:sz w:val="24"/>
          <w:szCs w:val="24"/>
        </w:rPr>
        <w:t xml:space="preserve"> </w:t>
      </w:r>
    </w:p>
    <w:p w14:paraId="29DC8994" w14:textId="77777777" w:rsidR="0093335E" w:rsidRPr="00617DC3" w:rsidRDefault="0093335E" w:rsidP="00617DC3">
      <w:pPr>
        <w:jc w:val="both"/>
        <w:rPr>
          <w:rFonts w:ascii="Garamond" w:hAnsi="Garamond" w:cs="Arial"/>
          <w:sz w:val="24"/>
          <w:szCs w:val="24"/>
        </w:rPr>
      </w:pPr>
      <w:r w:rsidRPr="00617DC3">
        <w:rPr>
          <w:rFonts w:ascii="Garamond" w:hAnsi="Garamond" w:cs="Arial"/>
          <w:sz w:val="24"/>
          <w:szCs w:val="24"/>
        </w:rPr>
        <w:tab/>
        <w:t xml:space="preserve">Reading Comprehension </w:t>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1"/>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 xml:space="preserve"> </w:t>
      </w:r>
      <w:proofErr w:type="gramStart"/>
      <w:r w:rsidRPr="00617DC3">
        <w:rPr>
          <w:rFonts w:ascii="Garamond" w:hAnsi="Garamond"/>
          <w:sz w:val="24"/>
          <w:szCs w:val="24"/>
        </w:rPr>
        <w:t xml:space="preserve">Yes  </w:t>
      </w:r>
      <w:r w:rsidRPr="00617DC3">
        <w:rPr>
          <w:rFonts w:ascii="Garamond" w:hAnsi="Garamond"/>
          <w:sz w:val="24"/>
          <w:szCs w:val="24"/>
        </w:rPr>
        <w:tab/>
      </w:r>
      <w:proofErr w:type="gramEnd"/>
      <w:r w:rsidRPr="00617DC3">
        <w:rPr>
          <w:rFonts w:ascii="Garamond" w:hAnsi="Garamond"/>
          <w:sz w:val="24"/>
          <w:szCs w:val="24"/>
        </w:rPr>
        <w:fldChar w:fldCharType="begin">
          <w:ffData>
            <w:name w:val="Check2"/>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0031535C" w:rsidRPr="00617DC3">
        <w:rPr>
          <w:rFonts w:ascii="Garamond" w:hAnsi="Garamond"/>
          <w:sz w:val="24"/>
          <w:szCs w:val="24"/>
        </w:rPr>
        <w:t xml:space="preserve"> </w:t>
      </w:r>
      <w:r w:rsidRPr="00617DC3">
        <w:rPr>
          <w:rFonts w:ascii="Garamond" w:hAnsi="Garamond"/>
          <w:sz w:val="24"/>
          <w:szCs w:val="24"/>
        </w:rPr>
        <w:t>No</w:t>
      </w:r>
      <w:r w:rsidRPr="00617DC3" w:rsidDel="00F70954">
        <w:rPr>
          <w:rFonts w:ascii="Garamond" w:hAnsi="Garamond" w:cs="Arial"/>
          <w:sz w:val="24"/>
          <w:szCs w:val="24"/>
        </w:rPr>
        <w:t xml:space="preserve"> </w:t>
      </w:r>
      <w:r w:rsidRPr="00617DC3">
        <w:rPr>
          <w:rFonts w:ascii="Garamond" w:hAnsi="Garamond" w:cs="Arial"/>
          <w:sz w:val="24"/>
          <w:szCs w:val="24"/>
        </w:rPr>
        <w:tab/>
      </w:r>
    </w:p>
    <w:p w14:paraId="0C96AC77" w14:textId="21C13511" w:rsidR="00FA3207" w:rsidRPr="00617DC3" w:rsidRDefault="00FA3207" w:rsidP="00617DC3">
      <w:pPr>
        <w:jc w:val="both"/>
        <w:rPr>
          <w:rFonts w:ascii="Garamond" w:hAnsi="Garamond" w:cs="Arial"/>
          <w:sz w:val="24"/>
          <w:szCs w:val="24"/>
        </w:rPr>
      </w:pPr>
      <w:r w:rsidRPr="00617DC3">
        <w:rPr>
          <w:rFonts w:ascii="Garamond" w:hAnsi="Garamond" w:cs="Arial"/>
          <w:sz w:val="24"/>
          <w:szCs w:val="24"/>
        </w:rPr>
        <w:tab/>
        <w:t>A</w:t>
      </w:r>
      <w:r w:rsidR="0094428F" w:rsidRPr="00617DC3">
        <w:rPr>
          <w:rFonts w:ascii="Garamond" w:hAnsi="Garamond" w:cs="Arial"/>
          <w:sz w:val="24"/>
          <w:szCs w:val="24"/>
        </w:rPr>
        <w:t xml:space="preserve">bility to Lift and carry up to </w:t>
      </w:r>
      <w:r w:rsidR="00EC05A7" w:rsidRPr="00617DC3">
        <w:rPr>
          <w:rFonts w:ascii="Garamond" w:hAnsi="Garamond" w:cs="Arial"/>
          <w:sz w:val="24"/>
          <w:szCs w:val="24"/>
          <w:u w:val="single"/>
        </w:rPr>
        <w:t>5</w:t>
      </w:r>
      <w:r w:rsidRPr="00617DC3">
        <w:rPr>
          <w:rFonts w:ascii="Garamond" w:hAnsi="Garamond" w:cs="Arial"/>
          <w:sz w:val="24"/>
          <w:szCs w:val="24"/>
          <w:u w:val="single"/>
        </w:rPr>
        <w:t>0</w:t>
      </w:r>
      <w:r w:rsidRPr="00617DC3">
        <w:rPr>
          <w:rFonts w:ascii="Garamond" w:hAnsi="Garamond" w:cs="Arial"/>
          <w:sz w:val="24"/>
          <w:szCs w:val="24"/>
        </w:rPr>
        <w:t xml:space="preserve"> pounds.</w:t>
      </w:r>
    </w:p>
    <w:p w14:paraId="0B62FF77" w14:textId="77777777" w:rsidR="00F22653" w:rsidRPr="00617DC3" w:rsidRDefault="00FA3207" w:rsidP="00617DC3">
      <w:pPr>
        <w:jc w:val="both"/>
        <w:rPr>
          <w:rFonts w:ascii="Garamond" w:hAnsi="Garamond" w:cs="Arial"/>
          <w:sz w:val="24"/>
          <w:szCs w:val="24"/>
        </w:rPr>
      </w:pPr>
      <w:r w:rsidRPr="00617DC3">
        <w:rPr>
          <w:rFonts w:ascii="Garamond" w:hAnsi="Garamond" w:cs="Arial"/>
          <w:sz w:val="24"/>
          <w:szCs w:val="24"/>
        </w:rPr>
        <w:tab/>
      </w:r>
    </w:p>
    <w:p w14:paraId="6FEF2E7A" w14:textId="5C8F244C" w:rsidR="00FB0832" w:rsidRPr="00617DC3" w:rsidRDefault="00FB0832" w:rsidP="003B2192">
      <w:pPr>
        <w:ind w:firstLine="720"/>
        <w:jc w:val="both"/>
        <w:rPr>
          <w:rFonts w:ascii="Garamond" w:hAnsi="Garamond" w:cs="Arial"/>
          <w:b/>
          <w:sz w:val="24"/>
          <w:szCs w:val="24"/>
        </w:rPr>
      </w:pPr>
      <w:r w:rsidRPr="00617DC3">
        <w:rPr>
          <w:rFonts w:ascii="Garamond" w:hAnsi="Garamond" w:cs="Arial"/>
          <w:b/>
          <w:sz w:val="24"/>
          <w:szCs w:val="24"/>
        </w:rPr>
        <w:t>Travel:</w:t>
      </w:r>
    </w:p>
    <w:p w14:paraId="45D6EBA4" w14:textId="6595312F" w:rsidR="00FB0832" w:rsidRPr="00617DC3" w:rsidRDefault="003B2192" w:rsidP="00617DC3">
      <w:pPr>
        <w:jc w:val="both"/>
        <w:rPr>
          <w:rFonts w:ascii="Garamond" w:hAnsi="Garamond" w:cs="Arial"/>
          <w:sz w:val="24"/>
          <w:szCs w:val="24"/>
        </w:rPr>
      </w:pPr>
      <w:r>
        <w:rPr>
          <w:rFonts w:ascii="Garamond" w:hAnsi="Garamond" w:cs="Arial"/>
          <w:sz w:val="24"/>
          <w:szCs w:val="24"/>
        </w:rPr>
        <w:tab/>
      </w:r>
      <w:r w:rsidR="00FB0832" w:rsidRPr="00617DC3">
        <w:rPr>
          <w:rFonts w:ascii="Garamond" w:hAnsi="Garamond" w:cs="Arial"/>
          <w:sz w:val="24"/>
          <w:szCs w:val="24"/>
        </w:rPr>
        <w:t>Same Day</w:t>
      </w:r>
      <w:r w:rsidR="00FB0832" w:rsidRPr="00617DC3">
        <w:rPr>
          <w:rFonts w:ascii="Garamond" w:hAnsi="Garamond" w:cs="Arial"/>
          <w:sz w:val="24"/>
          <w:szCs w:val="24"/>
        </w:rPr>
        <w:tab/>
      </w:r>
      <w:r w:rsidR="00FB0832" w:rsidRPr="00617DC3">
        <w:rPr>
          <w:rFonts w:ascii="Garamond" w:hAnsi="Garamond" w:cs="Arial"/>
          <w:sz w:val="24"/>
          <w:szCs w:val="24"/>
        </w:rPr>
        <w:tab/>
      </w:r>
      <w:r w:rsidR="00FB0832" w:rsidRPr="00617DC3">
        <w:rPr>
          <w:rFonts w:ascii="Garamond" w:hAnsi="Garamond"/>
          <w:sz w:val="24"/>
          <w:szCs w:val="24"/>
        </w:rPr>
        <w:fldChar w:fldCharType="begin">
          <w:ffData>
            <w:name w:val=""/>
            <w:enabled/>
            <w:calcOnExit w:val="0"/>
            <w:checkBox>
              <w:sizeAuto/>
              <w:default w:val="0"/>
            </w:checkBox>
          </w:ffData>
        </w:fldChar>
      </w:r>
      <w:r w:rsidR="00FB0832"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00FB0832" w:rsidRPr="00617DC3">
        <w:rPr>
          <w:rFonts w:ascii="Garamond" w:hAnsi="Garamond"/>
          <w:sz w:val="24"/>
          <w:szCs w:val="24"/>
        </w:rPr>
        <w:fldChar w:fldCharType="end"/>
      </w:r>
      <w:r w:rsidR="00FB0832" w:rsidRPr="00617DC3">
        <w:rPr>
          <w:rFonts w:ascii="Garamond" w:hAnsi="Garamond"/>
          <w:sz w:val="24"/>
          <w:szCs w:val="24"/>
        </w:rPr>
        <w:t>In</w:t>
      </w:r>
      <w:r w:rsidR="00FB0832" w:rsidRPr="00617DC3">
        <w:rPr>
          <w:rFonts w:ascii="Garamond" w:hAnsi="Garamond" w:cs="Arial"/>
          <w:sz w:val="24"/>
          <w:szCs w:val="24"/>
        </w:rPr>
        <w:t>frequent</w:t>
      </w:r>
      <w:r w:rsidR="00FB0832" w:rsidRPr="00617DC3">
        <w:rPr>
          <w:rFonts w:ascii="Garamond" w:hAnsi="Garamond" w:cs="Arial"/>
          <w:sz w:val="24"/>
          <w:szCs w:val="24"/>
        </w:rPr>
        <w:tab/>
      </w:r>
      <w:r w:rsidR="00FB0832" w:rsidRPr="00617DC3">
        <w:rPr>
          <w:rFonts w:ascii="Garamond" w:hAnsi="Garamond"/>
          <w:sz w:val="24"/>
          <w:szCs w:val="24"/>
        </w:rPr>
        <w:fldChar w:fldCharType="begin">
          <w:ffData>
            <w:name w:val=""/>
            <w:enabled/>
            <w:calcOnExit w:val="0"/>
            <w:checkBox>
              <w:sizeAuto/>
              <w:default w:val="1"/>
            </w:checkBox>
          </w:ffData>
        </w:fldChar>
      </w:r>
      <w:r w:rsidR="00FB0832"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00FB0832" w:rsidRPr="00617DC3">
        <w:rPr>
          <w:rFonts w:ascii="Garamond" w:hAnsi="Garamond"/>
          <w:sz w:val="24"/>
          <w:szCs w:val="24"/>
        </w:rPr>
        <w:fldChar w:fldCharType="end"/>
      </w:r>
      <w:r w:rsidR="00FB0832" w:rsidRPr="00617DC3">
        <w:rPr>
          <w:rFonts w:ascii="Garamond" w:hAnsi="Garamond"/>
          <w:sz w:val="24"/>
          <w:szCs w:val="24"/>
        </w:rPr>
        <w:t>Occasional</w:t>
      </w:r>
      <w:r w:rsidR="00FB0832" w:rsidRPr="00617DC3">
        <w:rPr>
          <w:rFonts w:ascii="Garamond" w:hAnsi="Garamond"/>
          <w:sz w:val="24"/>
          <w:szCs w:val="24"/>
        </w:rPr>
        <w:tab/>
      </w:r>
      <w:r w:rsidR="00FB0832" w:rsidRPr="00617DC3">
        <w:rPr>
          <w:rFonts w:ascii="Garamond" w:hAnsi="Garamond"/>
          <w:sz w:val="24"/>
          <w:szCs w:val="24"/>
        </w:rPr>
        <w:fldChar w:fldCharType="begin">
          <w:ffData>
            <w:name w:val=""/>
            <w:enabled/>
            <w:calcOnExit w:val="0"/>
            <w:checkBox>
              <w:sizeAuto/>
              <w:default w:val="0"/>
            </w:checkBox>
          </w:ffData>
        </w:fldChar>
      </w:r>
      <w:r w:rsidR="00FB0832"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00FB0832" w:rsidRPr="00617DC3">
        <w:rPr>
          <w:rFonts w:ascii="Garamond" w:hAnsi="Garamond"/>
          <w:sz w:val="24"/>
          <w:szCs w:val="24"/>
        </w:rPr>
        <w:fldChar w:fldCharType="end"/>
      </w:r>
      <w:r w:rsidR="00FB0832" w:rsidRPr="00617DC3">
        <w:rPr>
          <w:rFonts w:ascii="Garamond" w:hAnsi="Garamond"/>
          <w:sz w:val="24"/>
          <w:szCs w:val="24"/>
        </w:rPr>
        <w:t xml:space="preserve"> Frequent</w:t>
      </w:r>
    </w:p>
    <w:p w14:paraId="611ACD04" w14:textId="77777777" w:rsidR="00FB0832" w:rsidRPr="00617DC3" w:rsidRDefault="00FB0832" w:rsidP="00617DC3">
      <w:pPr>
        <w:jc w:val="both"/>
        <w:rPr>
          <w:rFonts w:ascii="Garamond" w:hAnsi="Garamond" w:cs="Arial"/>
          <w:sz w:val="24"/>
          <w:szCs w:val="24"/>
        </w:rPr>
      </w:pPr>
      <w:r w:rsidRPr="00617DC3">
        <w:rPr>
          <w:rFonts w:ascii="Garamond" w:hAnsi="Garamond" w:cs="Arial"/>
          <w:sz w:val="24"/>
          <w:szCs w:val="24"/>
        </w:rPr>
        <w:tab/>
        <w:t>Overnight</w:t>
      </w:r>
      <w:r w:rsidRPr="00617DC3">
        <w:rPr>
          <w:rFonts w:ascii="Garamond" w:hAnsi="Garamond" w:cs="Arial"/>
          <w:sz w:val="24"/>
          <w:szCs w:val="24"/>
        </w:rPr>
        <w:tab/>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1"/>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In</w:t>
      </w:r>
      <w:r w:rsidRPr="00617DC3">
        <w:rPr>
          <w:rFonts w:ascii="Garamond" w:hAnsi="Garamond" w:cs="Arial"/>
          <w:sz w:val="24"/>
          <w:szCs w:val="24"/>
        </w:rPr>
        <w:t>frequent</w:t>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Occasional</w:t>
      </w:r>
      <w:r w:rsidRPr="00617DC3">
        <w:rPr>
          <w:rFonts w:ascii="Garamond" w:hAnsi="Garamond"/>
          <w:sz w:val="24"/>
          <w:szCs w:val="24"/>
        </w:rPr>
        <w:tab/>
      </w:r>
      <w:r w:rsidRPr="00617DC3">
        <w:rPr>
          <w:rFonts w:ascii="Garamond" w:hAnsi="Garamond"/>
          <w:sz w:val="24"/>
          <w:szCs w:val="24"/>
        </w:rPr>
        <w:fldChar w:fldCharType="begin">
          <w:ffData>
            <w:name w:val=""/>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 xml:space="preserve"> Frequent</w:t>
      </w:r>
    </w:p>
    <w:p w14:paraId="69D25B02" w14:textId="45051704" w:rsidR="00FB0832" w:rsidRPr="00617DC3" w:rsidRDefault="00FB0832" w:rsidP="00617DC3">
      <w:pPr>
        <w:jc w:val="both"/>
        <w:rPr>
          <w:rFonts w:ascii="Garamond" w:hAnsi="Garamond" w:cs="Arial"/>
          <w:sz w:val="24"/>
          <w:szCs w:val="24"/>
        </w:rPr>
      </w:pPr>
      <w:r w:rsidRPr="00617DC3">
        <w:rPr>
          <w:rFonts w:ascii="Garamond" w:hAnsi="Garamond" w:cs="Arial"/>
          <w:sz w:val="24"/>
          <w:szCs w:val="24"/>
        </w:rPr>
        <w:tab/>
        <w:t>Weekend and Nights</w:t>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In</w:t>
      </w:r>
      <w:r w:rsidRPr="00617DC3">
        <w:rPr>
          <w:rFonts w:ascii="Garamond" w:hAnsi="Garamond" w:cs="Arial"/>
          <w:sz w:val="24"/>
          <w:szCs w:val="24"/>
        </w:rPr>
        <w:t>frequent</w:t>
      </w:r>
      <w:r w:rsidRPr="00617DC3">
        <w:rPr>
          <w:rFonts w:ascii="Garamond" w:hAnsi="Garamond" w:cs="Arial"/>
          <w:sz w:val="24"/>
          <w:szCs w:val="24"/>
        </w:rPr>
        <w:tab/>
      </w:r>
      <w:r w:rsidRPr="00617DC3">
        <w:rPr>
          <w:rFonts w:ascii="Garamond" w:hAnsi="Garamond"/>
          <w:sz w:val="24"/>
          <w:szCs w:val="24"/>
        </w:rPr>
        <w:fldChar w:fldCharType="begin">
          <w:ffData>
            <w:name w:val=""/>
            <w:enabled/>
            <w:calcOnExit w:val="0"/>
            <w:checkBox>
              <w:sizeAuto/>
              <w:default w:val="1"/>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Occasional</w:t>
      </w:r>
      <w:r w:rsidRPr="00617DC3">
        <w:rPr>
          <w:rFonts w:ascii="Garamond" w:hAnsi="Garamond"/>
          <w:sz w:val="24"/>
          <w:szCs w:val="24"/>
        </w:rPr>
        <w:tab/>
      </w:r>
      <w:r w:rsidRPr="00617DC3">
        <w:rPr>
          <w:rFonts w:ascii="Garamond" w:hAnsi="Garamond"/>
          <w:sz w:val="24"/>
          <w:szCs w:val="24"/>
        </w:rPr>
        <w:fldChar w:fldCharType="begin">
          <w:ffData>
            <w:name w:val=""/>
            <w:enabled/>
            <w:calcOnExit w:val="0"/>
            <w:checkBox>
              <w:sizeAuto/>
              <w:default w:val="0"/>
            </w:checkBox>
          </w:ffData>
        </w:fldChar>
      </w:r>
      <w:r w:rsidRPr="00617DC3">
        <w:rPr>
          <w:rFonts w:ascii="Garamond" w:hAnsi="Garamond"/>
          <w:sz w:val="24"/>
          <w:szCs w:val="24"/>
        </w:rPr>
        <w:instrText xml:space="preserve"> FORMCHECKBOX </w:instrText>
      </w:r>
      <w:r w:rsidR="00C355BC">
        <w:rPr>
          <w:rFonts w:ascii="Garamond" w:hAnsi="Garamond"/>
          <w:sz w:val="24"/>
          <w:szCs w:val="24"/>
        </w:rPr>
      </w:r>
      <w:r w:rsidR="00C355BC">
        <w:rPr>
          <w:rFonts w:ascii="Garamond" w:hAnsi="Garamond"/>
          <w:sz w:val="24"/>
          <w:szCs w:val="24"/>
        </w:rPr>
        <w:fldChar w:fldCharType="separate"/>
      </w:r>
      <w:r w:rsidRPr="00617DC3">
        <w:rPr>
          <w:rFonts w:ascii="Garamond" w:hAnsi="Garamond"/>
          <w:sz w:val="24"/>
          <w:szCs w:val="24"/>
        </w:rPr>
        <w:fldChar w:fldCharType="end"/>
      </w:r>
      <w:r w:rsidRPr="00617DC3">
        <w:rPr>
          <w:rFonts w:ascii="Garamond" w:hAnsi="Garamond"/>
          <w:sz w:val="24"/>
          <w:szCs w:val="24"/>
        </w:rPr>
        <w:t xml:space="preserve"> Frequent</w:t>
      </w:r>
    </w:p>
    <w:p w14:paraId="45FA5350" w14:textId="0ED295D8" w:rsidR="00FB0832" w:rsidRPr="00617DC3" w:rsidRDefault="003B2192" w:rsidP="00617DC3">
      <w:pPr>
        <w:jc w:val="both"/>
        <w:rPr>
          <w:rFonts w:ascii="Garamond" w:hAnsi="Garamond" w:cs="Arial"/>
          <w:sz w:val="24"/>
          <w:szCs w:val="24"/>
        </w:rPr>
      </w:pPr>
      <w:r>
        <w:rPr>
          <w:rFonts w:ascii="Garamond" w:hAnsi="Garamond" w:cs="Arial"/>
          <w:sz w:val="24"/>
          <w:szCs w:val="24"/>
        </w:rPr>
        <w:tab/>
      </w:r>
      <w:r w:rsidR="00FB0832" w:rsidRPr="00617DC3">
        <w:rPr>
          <w:rFonts w:ascii="Garamond" w:hAnsi="Garamond" w:cs="Arial"/>
          <w:sz w:val="24"/>
          <w:szCs w:val="24"/>
        </w:rPr>
        <w:tab/>
        <w:t>Infrequent (2 to 3 times year)</w:t>
      </w:r>
    </w:p>
    <w:p w14:paraId="2F5AFA02" w14:textId="10290E2E" w:rsidR="00FB0832" w:rsidRPr="00617DC3" w:rsidRDefault="003B2192" w:rsidP="00617DC3">
      <w:pPr>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r>
      <w:r w:rsidR="00FB0832" w:rsidRPr="00617DC3">
        <w:rPr>
          <w:rFonts w:ascii="Garamond" w:hAnsi="Garamond" w:cs="Arial"/>
          <w:sz w:val="24"/>
          <w:szCs w:val="24"/>
        </w:rPr>
        <w:t>Occasional (2 to 3 times Month)</w:t>
      </w:r>
    </w:p>
    <w:p w14:paraId="5035DF50" w14:textId="4A90C1E7" w:rsidR="00FB0832" w:rsidRPr="00617DC3" w:rsidRDefault="00FB0832" w:rsidP="00617DC3">
      <w:pPr>
        <w:jc w:val="both"/>
        <w:rPr>
          <w:rFonts w:ascii="Garamond" w:hAnsi="Garamond" w:cs="Arial"/>
          <w:sz w:val="24"/>
          <w:szCs w:val="24"/>
        </w:rPr>
      </w:pPr>
      <w:r w:rsidRPr="00617DC3">
        <w:rPr>
          <w:rFonts w:ascii="Garamond" w:hAnsi="Garamond" w:cs="Arial"/>
          <w:sz w:val="24"/>
          <w:szCs w:val="24"/>
        </w:rPr>
        <w:tab/>
      </w:r>
      <w:r w:rsidRPr="00617DC3">
        <w:rPr>
          <w:rFonts w:ascii="Garamond" w:hAnsi="Garamond" w:cs="Arial"/>
          <w:sz w:val="24"/>
          <w:szCs w:val="24"/>
        </w:rPr>
        <w:tab/>
        <w:t>Frequent (2 to 3 times Week)</w:t>
      </w:r>
    </w:p>
    <w:p w14:paraId="3DC4EFEE" w14:textId="77777777" w:rsidR="00E47864" w:rsidRPr="00617DC3" w:rsidRDefault="00E47864" w:rsidP="00617DC3">
      <w:pPr>
        <w:pStyle w:val="BodyText3"/>
        <w:spacing w:after="0"/>
        <w:jc w:val="both"/>
        <w:rPr>
          <w:rFonts w:ascii="Garamond" w:hAnsi="Garamond" w:cs="Arial"/>
          <w:sz w:val="24"/>
          <w:szCs w:val="24"/>
        </w:rPr>
      </w:pPr>
    </w:p>
    <w:p w14:paraId="47355E91" w14:textId="77777777" w:rsidR="0031535C" w:rsidRPr="00617DC3" w:rsidRDefault="0031535C" w:rsidP="00617DC3">
      <w:pPr>
        <w:pStyle w:val="BodyText3"/>
        <w:spacing w:after="0"/>
        <w:jc w:val="both"/>
        <w:rPr>
          <w:rFonts w:ascii="Garamond" w:hAnsi="Garamond" w:cs="Arial"/>
          <w:sz w:val="24"/>
          <w:szCs w:val="24"/>
        </w:rPr>
      </w:pPr>
      <w:r w:rsidRPr="00617DC3">
        <w:rPr>
          <w:rFonts w:ascii="Garamond" w:hAnsi="Garamond" w:cs="Arial"/>
          <w:sz w:val="24"/>
          <w:szCs w:val="24"/>
        </w:rPr>
        <w:t xml:space="preserve">PFSF is an Equal Opportunity/Affirmative Action/ Drug Free </w:t>
      </w:r>
      <w:proofErr w:type="gramStart"/>
      <w:r w:rsidRPr="00617DC3">
        <w:rPr>
          <w:rFonts w:ascii="Garamond" w:hAnsi="Garamond" w:cs="Arial"/>
          <w:sz w:val="24"/>
          <w:szCs w:val="24"/>
        </w:rPr>
        <w:t>Work Place</w:t>
      </w:r>
      <w:proofErr w:type="gramEnd"/>
      <w:r w:rsidRPr="00617DC3">
        <w:rPr>
          <w:rFonts w:ascii="Garamond" w:hAnsi="Garamond" w:cs="Arial"/>
          <w:sz w:val="24"/>
          <w:szCs w:val="24"/>
        </w:rPr>
        <w:t xml:space="preserve"> and does not tolerate discrimination or violence in the workplace.  Applicants requiring a reasonable accommodation as defined by the Americans with Disabilities Act, must notify the Human Resource Department at 1-352-244-1527.  Notification to the Human Resource office must be made in advance to allow sufficient time to provide the accommodation. </w:t>
      </w:r>
    </w:p>
    <w:p w14:paraId="6579CA19" w14:textId="77777777" w:rsidR="0031535C" w:rsidRPr="00617DC3" w:rsidRDefault="0031535C" w:rsidP="00617DC3">
      <w:pPr>
        <w:pStyle w:val="BodyText3"/>
        <w:spacing w:after="0"/>
        <w:jc w:val="both"/>
        <w:rPr>
          <w:rFonts w:ascii="Garamond" w:hAnsi="Garamond" w:cs="Arial"/>
          <w:sz w:val="24"/>
          <w:szCs w:val="24"/>
        </w:rPr>
      </w:pPr>
    </w:p>
    <w:p w14:paraId="0C4B10BB" w14:textId="77777777" w:rsidR="0031535C" w:rsidRPr="00617DC3" w:rsidRDefault="0031535C" w:rsidP="00617DC3">
      <w:pPr>
        <w:pBdr>
          <w:top w:val="single" w:sz="18" w:space="1" w:color="auto"/>
        </w:pBdr>
        <w:jc w:val="both"/>
        <w:rPr>
          <w:rFonts w:ascii="Garamond" w:hAnsi="Garamond" w:cs="Arial"/>
          <w:b/>
          <w:sz w:val="24"/>
          <w:szCs w:val="24"/>
        </w:rPr>
      </w:pPr>
    </w:p>
    <w:p w14:paraId="36CD7BC6" w14:textId="77777777" w:rsidR="0031535C" w:rsidRPr="00617DC3" w:rsidRDefault="0031535C" w:rsidP="00617DC3">
      <w:pPr>
        <w:pStyle w:val="BodyText3"/>
        <w:spacing w:after="0"/>
        <w:jc w:val="both"/>
        <w:rPr>
          <w:rFonts w:ascii="Garamond" w:hAnsi="Garamond" w:cs="Arial"/>
          <w:b/>
          <w:sz w:val="24"/>
          <w:szCs w:val="24"/>
        </w:rPr>
      </w:pPr>
      <w:r w:rsidRPr="00617DC3">
        <w:rPr>
          <w:rFonts w:ascii="Garamond" w:hAnsi="Garamond" w:cs="Arial"/>
          <w:b/>
          <w:sz w:val="24"/>
          <w:szCs w:val="24"/>
        </w:rPr>
        <w:t>Drug Free Workplace:</w:t>
      </w:r>
    </w:p>
    <w:p w14:paraId="04122A5C" w14:textId="77777777" w:rsidR="0031535C" w:rsidRPr="00617DC3" w:rsidRDefault="0031535C" w:rsidP="00617DC3">
      <w:pPr>
        <w:pStyle w:val="BodyText3"/>
        <w:spacing w:after="0"/>
        <w:jc w:val="both"/>
        <w:rPr>
          <w:rFonts w:ascii="Garamond" w:hAnsi="Garamond" w:cs="Arial"/>
          <w:b/>
          <w:sz w:val="24"/>
          <w:szCs w:val="24"/>
        </w:rPr>
      </w:pPr>
    </w:p>
    <w:p w14:paraId="47EFAD37" w14:textId="77777777" w:rsidR="0031535C" w:rsidRPr="00617DC3" w:rsidRDefault="0031535C" w:rsidP="00617DC3">
      <w:pPr>
        <w:pStyle w:val="BodyText3"/>
        <w:spacing w:after="0"/>
        <w:jc w:val="both"/>
        <w:rPr>
          <w:rFonts w:ascii="Garamond" w:hAnsi="Garamond" w:cs="Arial"/>
          <w:sz w:val="24"/>
          <w:szCs w:val="24"/>
        </w:rPr>
      </w:pPr>
      <w:r w:rsidRPr="00617DC3">
        <w:rPr>
          <w:rFonts w:ascii="Garamond" w:hAnsi="Garamond" w:cs="Arial"/>
          <w:sz w:val="24"/>
          <w:szCs w:val="24"/>
        </w:rPr>
        <w:t>PSF maintains and enforces a Drug-Free Workplace program.  New employees are required to be drug tested prior to employment.  In appropriate circumstances, current employees may also be required to submit to drug and/or alcohol testing.  Information on the Drug-Free Workplace Policy is contained in the Employee Handbook and set forth in the Drug-Free Workplace Policy, both of which are available through the organization’s inter/intranet.</w:t>
      </w:r>
    </w:p>
    <w:p w14:paraId="50D4EDBF" w14:textId="77777777" w:rsidR="0031535C" w:rsidRPr="00617DC3" w:rsidRDefault="0031535C" w:rsidP="00617DC3">
      <w:pPr>
        <w:pStyle w:val="BodyText3"/>
        <w:spacing w:after="0"/>
        <w:jc w:val="both"/>
        <w:rPr>
          <w:rFonts w:ascii="Garamond" w:hAnsi="Garamond" w:cs="Arial"/>
          <w:b/>
          <w:sz w:val="24"/>
          <w:szCs w:val="24"/>
        </w:rPr>
      </w:pPr>
    </w:p>
    <w:p w14:paraId="13B19F44" w14:textId="77777777" w:rsidR="0031535C" w:rsidRPr="00617DC3" w:rsidRDefault="0031535C" w:rsidP="00617DC3">
      <w:pPr>
        <w:pStyle w:val="BodyText3"/>
        <w:spacing w:after="0"/>
        <w:jc w:val="both"/>
        <w:rPr>
          <w:rFonts w:ascii="Garamond" w:hAnsi="Garamond" w:cs="Arial"/>
          <w:b/>
          <w:sz w:val="24"/>
          <w:szCs w:val="24"/>
        </w:rPr>
      </w:pPr>
      <w:r w:rsidRPr="00617DC3">
        <w:rPr>
          <w:rFonts w:ascii="Garamond" w:hAnsi="Garamond" w:cs="Arial"/>
          <w:b/>
          <w:sz w:val="24"/>
          <w:szCs w:val="24"/>
        </w:rPr>
        <w:t>Signature Block:</w:t>
      </w:r>
    </w:p>
    <w:p w14:paraId="2037B63E" w14:textId="77777777" w:rsidR="0031535C" w:rsidRPr="00617DC3" w:rsidRDefault="0031535C" w:rsidP="00617DC3">
      <w:pPr>
        <w:pStyle w:val="BodyText3"/>
        <w:spacing w:after="0"/>
        <w:jc w:val="both"/>
        <w:rPr>
          <w:rFonts w:ascii="Garamond" w:hAnsi="Garamond" w:cs="Arial"/>
          <w:b/>
          <w:sz w:val="24"/>
          <w:szCs w:val="24"/>
        </w:rPr>
      </w:pPr>
    </w:p>
    <w:p w14:paraId="14572764" w14:textId="77777777" w:rsidR="0031535C" w:rsidRPr="00617DC3" w:rsidRDefault="0031535C" w:rsidP="00617DC3">
      <w:pPr>
        <w:pStyle w:val="BodyText3"/>
        <w:spacing w:after="0"/>
        <w:jc w:val="both"/>
        <w:rPr>
          <w:rFonts w:ascii="Garamond" w:hAnsi="Garamond" w:cs="Arial"/>
          <w:sz w:val="24"/>
          <w:szCs w:val="24"/>
        </w:rPr>
      </w:pPr>
      <w:r w:rsidRPr="00617DC3">
        <w:rPr>
          <w:rFonts w:ascii="Garamond" w:hAnsi="Garamond" w:cs="Arial"/>
          <w:sz w:val="24"/>
          <w:szCs w:val="24"/>
        </w:rPr>
        <w:t>By signing below, I agree and understand that I must satisfactorily perform each responsibility set forth to continue my employment with PSF.</w:t>
      </w:r>
    </w:p>
    <w:p w14:paraId="6E8EEA03" w14:textId="77777777" w:rsidR="0031535C" w:rsidRPr="00617DC3" w:rsidRDefault="0031535C" w:rsidP="00617DC3">
      <w:pPr>
        <w:pStyle w:val="BodyText3"/>
        <w:spacing w:after="0"/>
        <w:jc w:val="both"/>
        <w:rPr>
          <w:rFonts w:ascii="Garamond" w:hAnsi="Garamond" w:cs="Arial"/>
          <w:b/>
          <w:sz w:val="24"/>
          <w:szCs w:val="24"/>
        </w:rPr>
      </w:pPr>
    </w:p>
    <w:p w14:paraId="7BB46840" w14:textId="77777777" w:rsidR="0031535C" w:rsidRPr="00617DC3" w:rsidRDefault="0031535C" w:rsidP="00617DC3">
      <w:pPr>
        <w:jc w:val="both"/>
        <w:rPr>
          <w:rFonts w:ascii="Garamond" w:hAnsi="Garamond" w:cs="Arial"/>
          <w:b/>
          <w:sz w:val="24"/>
          <w:szCs w:val="24"/>
        </w:rPr>
      </w:pPr>
    </w:p>
    <w:p w14:paraId="5310667F" w14:textId="77777777" w:rsidR="0031535C" w:rsidRPr="00617DC3" w:rsidRDefault="0031535C" w:rsidP="00617DC3">
      <w:pPr>
        <w:jc w:val="both"/>
        <w:rPr>
          <w:rFonts w:ascii="Garamond" w:hAnsi="Garamond" w:cs="Arial"/>
          <w:b/>
          <w:sz w:val="24"/>
          <w:szCs w:val="24"/>
        </w:rPr>
      </w:pPr>
      <w:r w:rsidRPr="00617DC3">
        <w:rPr>
          <w:rFonts w:ascii="Garamond" w:hAnsi="Garamond" w:cs="Arial"/>
          <w:b/>
          <w:sz w:val="24"/>
          <w:szCs w:val="24"/>
        </w:rPr>
        <w:t>_____________________________</w:t>
      </w:r>
      <w:r w:rsidRPr="00617DC3">
        <w:rPr>
          <w:rFonts w:ascii="Garamond" w:hAnsi="Garamond" w:cs="Arial"/>
          <w:b/>
          <w:sz w:val="24"/>
          <w:szCs w:val="24"/>
        </w:rPr>
        <w:tab/>
      </w:r>
      <w:r w:rsidRPr="00617DC3">
        <w:rPr>
          <w:rFonts w:ascii="Garamond" w:hAnsi="Garamond" w:cs="Arial"/>
          <w:b/>
          <w:sz w:val="24"/>
          <w:szCs w:val="24"/>
        </w:rPr>
        <w:tab/>
        <w:t>______________________________</w:t>
      </w:r>
    </w:p>
    <w:p w14:paraId="3738EABB" w14:textId="77777777" w:rsidR="0031535C" w:rsidRPr="00617DC3" w:rsidRDefault="0031535C" w:rsidP="00617DC3">
      <w:pPr>
        <w:jc w:val="both"/>
        <w:rPr>
          <w:rFonts w:ascii="Garamond" w:hAnsi="Garamond" w:cs="Arial"/>
          <w:b/>
          <w:sz w:val="24"/>
          <w:szCs w:val="24"/>
        </w:rPr>
      </w:pPr>
      <w:r w:rsidRPr="00617DC3">
        <w:rPr>
          <w:rFonts w:ascii="Garamond" w:hAnsi="Garamond" w:cs="Arial"/>
          <w:b/>
          <w:sz w:val="24"/>
          <w:szCs w:val="24"/>
        </w:rPr>
        <w:t>Employee Name (Print)</w:t>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t>Supervisor’s Name (Print)</w:t>
      </w:r>
    </w:p>
    <w:p w14:paraId="1D91E48C" w14:textId="77777777" w:rsidR="0031535C" w:rsidRPr="00617DC3" w:rsidRDefault="0031535C" w:rsidP="00617DC3">
      <w:pPr>
        <w:jc w:val="both"/>
        <w:rPr>
          <w:rFonts w:ascii="Garamond" w:hAnsi="Garamond" w:cs="Arial"/>
          <w:b/>
          <w:sz w:val="24"/>
          <w:szCs w:val="24"/>
        </w:rPr>
      </w:pPr>
    </w:p>
    <w:p w14:paraId="00F995D2" w14:textId="77777777" w:rsidR="0031535C" w:rsidRPr="00617DC3" w:rsidRDefault="0031535C" w:rsidP="00617DC3">
      <w:pPr>
        <w:jc w:val="both"/>
        <w:rPr>
          <w:rFonts w:ascii="Garamond" w:hAnsi="Garamond" w:cs="Arial"/>
          <w:b/>
          <w:sz w:val="24"/>
          <w:szCs w:val="24"/>
        </w:rPr>
      </w:pPr>
    </w:p>
    <w:p w14:paraId="01F54D4B" w14:textId="77777777" w:rsidR="0031535C" w:rsidRPr="00617DC3" w:rsidRDefault="0031535C" w:rsidP="00617DC3">
      <w:pPr>
        <w:jc w:val="both"/>
        <w:rPr>
          <w:rFonts w:ascii="Garamond" w:hAnsi="Garamond" w:cs="Arial"/>
          <w:b/>
          <w:sz w:val="24"/>
          <w:szCs w:val="24"/>
        </w:rPr>
      </w:pPr>
      <w:r w:rsidRPr="00617DC3">
        <w:rPr>
          <w:rFonts w:ascii="Garamond" w:hAnsi="Garamond" w:cs="Arial"/>
          <w:b/>
          <w:sz w:val="24"/>
          <w:szCs w:val="24"/>
        </w:rPr>
        <w:t>_____________________________</w:t>
      </w:r>
      <w:r w:rsidRPr="00617DC3">
        <w:rPr>
          <w:rFonts w:ascii="Garamond" w:hAnsi="Garamond" w:cs="Arial"/>
          <w:b/>
          <w:sz w:val="24"/>
          <w:szCs w:val="24"/>
        </w:rPr>
        <w:tab/>
      </w:r>
      <w:r w:rsidRPr="00617DC3">
        <w:rPr>
          <w:rFonts w:ascii="Garamond" w:hAnsi="Garamond" w:cs="Arial"/>
          <w:b/>
          <w:sz w:val="24"/>
          <w:szCs w:val="24"/>
        </w:rPr>
        <w:tab/>
        <w:t>______________________________</w:t>
      </w:r>
    </w:p>
    <w:p w14:paraId="3AA2EBF9" w14:textId="77777777" w:rsidR="0031535C" w:rsidRPr="00617DC3" w:rsidRDefault="0031535C" w:rsidP="00617DC3">
      <w:pPr>
        <w:jc w:val="both"/>
        <w:rPr>
          <w:rFonts w:ascii="Garamond" w:hAnsi="Garamond" w:cs="Arial"/>
          <w:b/>
          <w:sz w:val="24"/>
          <w:szCs w:val="24"/>
        </w:rPr>
      </w:pPr>
      <w:r w:rsidRPr="00617DC3">
        <w:rPr>
          <w:rFonts w:ascii="Garamond" w:hAnsi="Garamond" w:cs="Arial"/>
          <w:b/>
          <w:sz w:val="24"/>
          <w:szCs w:val="24"/>
        </w:rPr>
        <w:t>Employee Signature</w:t>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t>Supervisor’s Signature</w:t>
      </w:r>
    </w:p>
    <w:p w14:paraId="17437780" w14:textId="77777777" w:rsidR="0031535C" w:rsidRPr="00617DC3" w:rsidRDefault="0031535C" w:rsidP="00617DC3">
      <w:pPr>
        <w:jc w:val="both"/>
        <w:rPr>
          <w:rFonts w:ascii="Garamond" w:hAnsi="Garamond" w:cs="Arial"/>
          <w:b/>
          <w:sz w:val="24"/>
          <w:szCs w:val="24"/>
        </w:rPr>
      </w:pPr>
    </w:p>
    <w:p w14:paraId="10283028" w14:textId="77777777" w:rsidR="0031535C" w:rsidRPr="00617DC3" w:rsidRDefault="0031535C" w:rsidP="00617DC3">
      <w:pPr>
        <w:jc w:val="both"/>
        <w:rPr>
          <w:rFonts w:ascii="Garamond" w:hAnsi="Garamond" w:cs="Arial"/>
          <w:b/>
          <w:sz w:val="24"/>
          <w:szCs w:val="24"/>
        </w:rPr>
      </w:pPr>
      <w:r w:rsidRPr="00617DC3">
        <w:rPr>
          <w:rFonts w:ascii="Garamond" w:hAnsi="Garamond" w:cs="Arial"/>
          <w:b/>
          <w:sz w:val="24"/>
          <w:szCs w:val="24"/>
        </w:rPr>
        <w:t>____________</w:t>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t>_____________</w:t>
      </w:r>
    </w:p>
    <w:p w14:paraId="70CC1A70" w14:textId="77777777" w:rsidR="00FA3207" w:rsidRPr="00617DC3" w:rsidRDefault="0031535C" w:rsidP="00617DC3">
      <w:pPr>
        <w:jc w:val="both"/>
        <w:rPr>
          <w:rFonts w:ascii="Garamond" w:hAnsi="Garamond" w:cs="Arial"/>
          <w:sz w:val="24"/>
          <w:szCs w:val="24"/>
        </w:rPr>
      </w:pPr>
      <w:r w:rsidRPr="00617DC3">
        <w:rPr>
          <w:rFonts w:ascii="Garamond" w:hAnsi="Garamond" w:cs="Arial"/>
          <w:b/>
          <w:sz w:val="24"/>
          <w:szCs w:val="24"/>
        </w:rPr>
        <w:t>Date</w:t>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r w:rsidRPr="00617DC3">
        <w:rPr>
          <w:rFonts w:ascii="Garamond" w:hAnsi="Garamond" w:cs="Arial"/>
          <w:b/>
          <w:sz w:val="24"/>
          <w:szCs w:val="24"/>
        </w:rPr>
        <w:tab/>
      </w:r>
      <w:proofErr w:type="spellStart"/>
      <w:r w:rsidRPr="00617DC3">
        <w:rPr>
          <w:rFonts w:ascii="Garamond" w:hAnsi="Garamond" w:cs="Arial"/>
          <w:b/>
          <w:sz w:val="24"/>
          <w:szCs w:val="24"/>
        </w:rPr>
        <w:t>Date</w:t>
      </w:r>
      <w:proofErr w:type="spellEnd"/>
    </w:p>
    <w:sectPr w:rsidR="00FA3207" w:rsidRPr="00617DC3" w:rsidSect="0031535C">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976D" w14:textId="77777777" w:rsidR="00445473" w:rsidRDefault="00445473" w:rsidP="00292434">
      <w:r>
        <w:separator/>
      </w:r>
    </w:p>
  </w:endnote>
  <w:endnote w:type="continuationSeparator" w:id="0">
    <w:p w14:paraId="6EF79BB6" w14:textId="77777777" w:rsidR="00445473" w:rsidRDefault="00445473" w:rsidP="0029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0825" w14:textId="77777777" w:rsidR="00445473" w:rsidRDefault="00445473" w:rsidP="00292434">
      <w:r>
        <w:separator/>
      </w:r>
    </w:p>
  </w:footnote>
  <w:footnote w:type="continuationSeparator" w:id="0">
    <w:p w14:paraId="11A3A485" w14:textId="77777777" w:rsidR="00445473" w:rsidRDefault="00445473" w:rsidP="0029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FA66BA2"/>
    <w:lvl w:ilvl="0">
      <w:numFmt w:val="bullet"/>
      <w:lvlText w:val="*"/>
      <w:lvlJc w:val="left"/>
    </w:lvl>
  </w:abstractNum>
  <w:abstractNum w:abstractNumId="1" w15:restartNumberingAfterBreak="0">
    <w:nsid w:val="06701737"/>
    <w:multiLevelType w:val="hybridMultilevel"/>
    <w:tmpl w:val="BF36EE9E"/>
    <w:lvl w:ilvl="0" w:tplc="EB0CF336">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24973"/>
    <w:multiLevelType w:val="hybridMultilevel"/>
    <w:tmpl w:val="2C78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214751"/>
    <w:multiLevelType w:val="hybridMultilevel"/>
    <w:tmpl w:val="71A6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706E9"/>
    <w:multiLevelType w:val="hybridMultilevel"/>
    <w:tmpl w:val="4EA0C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B38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54F6C73"/>
    <w:multiLevelType w:val="hybridMultilevel"/>
    <w:tmpl w:val="65222DAE"/>
    <w:lvl w:ilvl="0" w:tplc="0DC0F17E">
      <w:start w:val="1"/>
      <w:numFmt w:val="bullet"/>
      <w:lvlText w:val=""/>
      <w:legacy w:legacy="1" w:legacySpace="0" w:legacyIndent="360"/>
      <w:lvlJc w:val="left"/>
      <w:pPr>
        <w:ind w:left="360" w:hanging="360"/>
      </w:pPr>
      <w:rPr>
        <w:rFonts w:ascii="Symbol" w:hAnsi="Symbol" w:hint="default"/>
      </w:rPr>
    </w:lvl>
    <w:lvl w:ilvl="1" w:tplc="EB0CF336">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66983"/>
    <w:multiLevelType w:val="hybridMultilevel"/>
    <w:tmpl w:val="090A2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7962550">
    <w:abstractNumId w:val="5"/>
  </w:num>
  <w:num w:numId="2" w16cid:durableId="260188467">
    <w:abstractNumId w:val="6"/>
  </w:num>
  <w:num w:numId="3" w16cid:durableId="1892838219">
    <w:abstractNumId w:val="1"/>
  </w:num>
  <w:num w:numId="4" w16cid:durableId="1310398443">
    <w:abstractNumId w:val="7"/>
  </w:num>
  <w:num w:numId="5" w16cid:durableId="1529678915">
    <w:abstractNumId w:val="4"/>
  </w:num>
  <w:num w:numId="6" w16cid:durableId="3824105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1391806129">
    <w:abstractNumId w:val="2"/>
  </w:num>
  <w:num w:numId="8" w16cid:durableId="447244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FD"/>
    <w:rsid w:val="000121DA"/>
    <w:rsid w:val="000303CC"/>
    <w:rsid w:val="000B5E68"/>
    <w:rsid w:val="000B642E"/>
    <w:rsid w:val="000D0E54"/>
    <w:rsid w:val="000D3E8B"/>
    <w:rsid w:val="000D7FA3"/>
    <w:rsid w:val="00106007"/>
    <w:rsid w:val="00151B0B"/>
    <w:rsid w:val="001A0723"/>
    <w:rsid w:val="001A76BD"/>
    <w:rsid w:val="001F2E8A"/>
    <w:rsid w:val="001F38B9"/>
    <w:rsid w:val="00211D1B"/>
    <w:rsid w:val="002142FB"/>
    <w:rsid w:val="00244F9E"/>
    <w:rsid w:val="00245541"/>
    <w:rsid w:val="0026734A"/>
    <w:rsid w:val="00271E33"/>
    <w:rsid w:val="00273FE9"/>
    <w:rsid w:val="00292434"/>
    <w:rsid w:val="002D28D8"/>
    <w:rsid w:val="003122E5"/>
    <w:rsid w:val="0031535C"/>
    <w:rsid w:val="00357B5A"/>
    <w:rsid w:val="00374B67"/>
    <w:rsid w:val="00376404"/>
    <w:rsid w:val="003B2192"/>
    <w:rsid w:val="003B3469"/>
    <w:rsid w:val="003B5AEE"/>
    <w:rsid w:val="003D6D9B"/>
    <w:rsid w:val="00406B21"/>
    <w:rsid w:val="00412A00"/>
    <w:rsid w:val="00414B6E"/>
    <w:rsid w:val="0043088B"/>
    <w:rsid w:val="00445473"/>
    <w:rsid w:val="00464E70"/>
    <w:rsid w:val="0047580D"/>
    <w:rsid w:val="004E00D2"/>
    <w:rsid w:val="00500614"/>
    <w:rsid w:val="00557D03"/>
    <w:rsid w:val="0059185F"/>
    <w:rsid w:val="005974AE"/>
    <w:rsid w:val="005B0EEF"/>
    <w:rsid w:val="005C72DC"/>
    <w:rsid w:val="005E04A6"/>
    <w:rsid w:val="005E11CB"/>
    <w:rsid w:val="005E4409"/>
    <w:rsid w:val="00617DC3"/>
    <w:rsid w:val="0066531A"/>
    <w:rsid w:val="006727B3"/>
    <w:rsid w:val="00694482"/>
    <w:rsid w:val="006D751D"/>
    <w:rsid w:val="006E094C"/>
    <w:rsid w:val="00716CAE"/>
    <w:rsid w:val="00756661"/>
    <w:rsid w:val="0079686F"/>
    <w:rsid w:val="007C5E7E"/>
    <w:rsid w:val="007E7E3E"/>
    <w:rsid w:val="007F0EF1"/>
    <w:rsid w:val="008452FD"/>
    <w:rsid w:val="0085636D"/>
    <w:rsid w:val="00884662"/>
    <w:rsid w:val="008909DC"/>
    <w:rsid w:val="008B2EF5"/>
    <w:rsid w:val="008E3514"/>
    <w:rsid w:val="008E7261"/>
    <w:rsid w:val="0090425B"/>
    <w:rsid w:val="00924FD6"/>
    <w:rsid w:val="0093335E"/>
    <w:rsid w:val="0094428F"/>
    <w:rsid w:val="00995F3F"/>
    <w:rsid w:val="009B6790"/>
    <w:rsid w:val="00A04D0C"/>
    <w:rsid w:val="00A52119"/>
    <w:rsid w:val="00A7313C"/>
    <w:rsid w:val="00AA56D3"/>
    <w:rsid w:val="00AB381D"/>
    <w:rsid w:val="00AE00C0"/>
    <w:rsid w:val="00AF63C8"/>
    <w:rsid w:val="00B40643"/>
    <w:rsid w:val="00B57708"/>
    <w:rsid w:val="00B87771"/>
    <w:rsid w:val="00B95C5A"/>
    <w:rsid w:val="00BC5610"/>
    <w:rsid w:val="00BC6911"/>
    <w:rsid w:val="00BF48A8"/>
    <w:rsid w:val="00C25DA7"/>
    <w:rsid w:val="00C355BC"/>
    <w:rsid w:val="00D2282F"/>
    <w:rsid w:val="00D7385C"/>
    <w:rsid w:val="00DB0E3B"/>
    <w:rsid w:val="00DB3788"/>
    <w:rsid w:val="00DC5E89"/>
    <w:rsid w:val="00DF4077"/>
    <w:rsid w:val="00E06546"/>
    <w:rsid w:val="00E170FD"/>
    <w:rsid w:val="00E332EB"/>
    <w:rsid w:val="00E47864"/>
    <w:rsid w:val="00E706C8"/>
    <w:rsid w:val="00E9313F"/>
    <w:rsid w:val="00EA5AD3"/>
    <w:rsid w:val="00EB78CE"/>
    <w:rsid w:val="00EC05A7"/>
    <w:rsid w:val="00EE777F"/>
    <w:rsid w:val="00EF7814"/>
    <w:rsid w:val="00F04FD7"/>
    <w:rsid w:val="00F20B91"/>
    <w:rsid w:val="00F22653"/>
    <w:rsid w:val="00FA0254"/>
    <w:rsid w:val="00FA3207"/>
    <w:rsid w:val="00FB0832"/>
    <w:rsid w:val="00FD352B"/>
    <w:rsid w:val="00FE365C"/>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86AB64"/>
  <w15:docId w15:val="{44C3C357-BEB0-447B-8194-02AFB1F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F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47864"/>
    <w:pPr>
      <w:keepNext/>
      <w:jc w:val="center"/>
      <w:outlineLvl w:val="0"/>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70FD"/>
    <w:pPr>
      <w:tabs>
        <w:tab w:val="center" w:pos="4320"/>
        <w:tab w:val="right" w:pos="8640"/>
      </w:tabs>
    </w:pPr>
  </w:style>
  <w:style w:type="character" w:customStyle="1" w:styleId="FooterChar">
    <w:name w:val="Footer Char"/>
    <w:basedOn w:val="DefaultParagraphFont"/>
    <w:link w:val="Footer"/>
    <w:rsid w:val="00E170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170FD"/>
    <w:rPr>
      <w:rFonts w:ascii="Tahoma" w:hAnsi="Tahoma" w:cs="Tahoma"/>
      <w:sz w:val="16"/>
      <w:szCs w:val="16"/>
    </w:rPr>
  </w:style>
  <w:style w:type="character" w:customStyle="1" w:styleId="BalloonTextChar">
    <w:name w:val="Balloon Text Char"/>
    <w:basedOn w:val="DefaultParagraphFont"/>
    <w:link w:val="BalloonText"/>
    <w:uiPriority w:val="99"/>
    <w:semiHidden/>
    <w:rsid w:val="00E170FD"/>
    <w:rPr>
      <w:rFonts w:ascii="Tahoma" w:eastAsia="Times New Roman" w:hAnsi="Tahoma" w:cs="Tahoma"/>
      <w:sz w:val="16"/>
      <w:szCs w:val="16"/>
    </w:rPr>
  </w:style>
  <w:style w:type="paragraph" w:styleId="Header">
    <w:name w:val="header"/>
    <w:basedOn w:val="Normal"/>
    <w:link w:val="HeaderChar"/>
    <w:uiPriority w:val="99"/>
    <w:unhideWhenUsed/>
    <w:rsid w:val="00716CAE"/>
    <w:pPr>
      <w:tabs>
        <w:tab w:val="center" w:pos="4680"/>
        <w:tab w:val="right" w:pos="9360"/>
      </w:tabs>
    </w:pPr>
  </w:style>
  <w:style w:type="character" w:customStyle="1" w:styleId="HeaderChar">
    <w:name w:val="Header Char"/>
    <w:basedOn w:val="DefaultParagraphFont"/>
    <w:link w:val="Header"/>
    <w:uiPriority w:val="99"/>
    <w:rsid w:val="00716CAE"/>
    <w:rPr>
      <w:rFonts w:ascii="Times New Roman" w:eastAsia="Times New Roman" w:hAnsi="Times New Roman" w:cs="Times New Roman"/>
      <w:sz w:val="20"/>
      <w:szCs w:val="20"/>
    </w:rPr>
  </w:style>
  <w:style w:type="paragraph" w:styleId="ListParagraph">
    <w:name w:val="List Paragraph"/>
    <w:basedOn w:val="Normal"/>
    <w:uiPriority w:val="34"/>
    <w:qFormat/>
    <w:rsid w:val="005E11CB"/>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4428F"/>
    <w:rPr>
      <w:sz w:val="16"/>
      <w:szCs w:val="16"/>
    </w:rPr>
  </w:style>
  <w:style w:type="paragraph" w:styleId="CommentText">
    <w:name w:val="annotation text"/>
    <w:basedOn w:val="Normal"/>
    <w:link w:val="CommentTextChar"/>
    <w:uiPriority w:val="99"/>
    <w:semiHidden/>
    <w:unhideWhenUsed/>
    <w:rsid w:val="0094428F"/>
  </w:style>
  <w:style w:type="character" w:customStyle="1" w:styleId="CommentTextChar">
    <w:name w:val="Comment Text Char"/>
    <w:basedOn w:val="DefaultParagraphFont"/>
    <w:link w:val="CommentText"/>
    <w:uiPriority w:val="99"/>
    <w:semiHidden/>
    <w:rsid w:val="009442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428F"/>
    <w:rPr>
      <w:b/>
      <w:bCs/>
    </w:rPr>
  </w:style>
  <w:style w:type="character" w:customStyle="1" w:styleId="CommentSubjectChar">
    <w:name w:val="Comment Subject Char"/>
    <w:basedOn w:val="CommentTextChar"/>
    <w:link w:val="CommentSubject"/>
    <w:uiPriority w:val="99"/>
    <w:semiHidden/>
    <w:rsid w:val="0094428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E47864"/>
    <w:rPr>
      <w:rFonts w:ascii="Times New Roman" w:eastAsia="Times New Roman" w:hAnsi="Times New Roman" w:cs="Times New Roman"/>
      <w:sz w:val="32"/>
      <w:szCs w:val="24"/>
    </w:rPr>
  </w:style>
  <w:style w:type="paragraph" w:styleId="BodyText3">
    <w:name w:val="Body Text 3"/>
    <w:basedOn w:val="Normal"/>
    <w:link w:val="BodyText3Char"/>
    <w:uiPriority w:val="99"/>
    <w:unhideWhenUsed/>
    <w:rsid w:val="00E47864"/>
    <w:pPr>
      <w:spacing w:after="120"/>
    </w:pPr>
    <w:rPr>
      <w:rFonts w:ascii="Arial" w:hAnsi="Arial"/>
      <w:sz w:val="16"/>
      <w:szCs w:val="16"/>
    </w:rPr>
  </w:style>
  <w:style w:type="character" w:customStyle="1" w:styleId="BodyText3Char">
    <w:name w:val="Body Text 3 Char"/>
    <w:basedOn w:val="DefaultParagraphFont"/>
    <w:link w:val="BodyText3"/>
    <w:uiPriority w:val="99"/>
    <w:rsid w:val="00E47864"/>
    <w:rPr>
      <w:rFonts w:ascii="Arial" w:eastAsia="Times New Roman" w:hAnsi="Arial" w:cs="Times New Roman"/>
      <w:sz w:val="16"/>
      <w:szCs w:val="16"/>
    </w:rPr>
  </w:style>
  <w:style w:type="paragraph" w:customStyle="1" w:styleId="xmsonormal">
    <w:name w:val="x_msonormal"/>
    <w:basedOn w:val="Normal"/>
    <w:rsid w:val="00E9313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4928">
      <w:bodyDiv w:val="1"/>
      <w:marLeft w:val="0"/>
      <w:marRight w:val="0"/>
      <w:marTop w:val="0"/>
      <w:marBottom w:val="0"/>
      <w:divBdr>
        <w:top w:val="none" w:sz="0" w:space="0" w:color="auto"/>
        <w:left w:val="none" w:sz="0" w:space="0" w:color="auto"/>
        <w:bottom w:val="none" w:sz="0" w:space="0" w:color="auto"/>
        <w:right w:val="none" w:sz="0" w:space="0" w:color="auto"/>
      </w:divBdr>
    </w:div>
    <w:div w:id="927469133">
      <w:bodyDiv w:val="1"/>
      <w:marLeft w:val="0"/>
      <w:marRight w:val="0"/>
      <w:marTop w:val="0"/>
      <w:marBottom w:val="0"/>
      <w:divBdr>
        <w:top w:val="none" w:sz="0" w:space="0" w:color="auto"/>
        <w:left w:val="none" w:sz="0" w:space="0" w:color="auto"/>
        <w:bottom w:val="none" w:sz="0" w:space="0" w:color="auto"/>
        <w:right w:val="none" w:sz="0" w:space="0" w:color="auto"/>
      </w:divBdr>
    </w:div>
    <w:div w:id="1205678599">
      <w:bodyDiv w:val="1"/>
      <w:marLeft w:val="0"/>
      <w:marRight w:val="0"/>
      <w:marTop w:val="0"/>
      <w:marBottom w:val="0"/>
      <w:divBdr>
        <w:top w:val="none" w:sz="0" w:space="0" w:color="auto"/>
        <w:left w:val="none" w:sz="0" w:space="0" w:color="auto"/>
        <w:bottom w:val="none" w:sz="0" w:space="0" w:color="auto"/>
        <w:right w:val="none" w:sz="0" w:space="0" w:color="auto"/>
      </w:divBdr>
    </w:div>
    <w:div w:id="12071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PFSF</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Quincey</dc:creator>
  <cp:lastModifiedBy>Emily Quincey</cp:lastModifiedBy>
  <cp:revision>2</cp:revision>
  <cp:lastPrinted>2015-01-22T15:07:00Z</cp:lastPrinted>
  <dcterms:created xsi:type="dcterms:W3CDTF">2023-05-05T16:09:00Z</dcterms:created>
  <dcterms:modified xsi:type="dcterms:W3CDTF">2023-05-05T16:09:00Z</dcterms:modified>
</cp:coreProperties>
</file>