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3EA2" w14:textId="77777777" w:rsidR="0085676A" w:rsidRPr="0049556D" w:rsidRDefault="00093ED2" w:rsidP="0049556D">
      <w:pPr>
        <w:jc w:val="both"/>
        <w:rPr>
          <w:rFonts w:ascii="Garamond" w:hAnsi="Garamond" w:cs="Arial"/>
          <w:b/>
          <w:noProof/>
          <w:sz w:val="24"/>
          <w:szCs w:val="24"/>
        </w:rPr>
      </w:pPr>
      <w:r>
        <w:rPr>
          <w:rFonts w:ascii="Garamond" w:hAnsi="Garamond"/>
          <w:noProof/>
          <w:sz w:val="24"/>
          <w:szCs w:val="24"/>
        </w:rPr>
        <w:pict w14:anchorId="4DE3B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Vertical.JPG" style="position:absolute;left:0;text-align:left;margin-left:0;margin-top:-40.95pt;width:95.3pt;height:111.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v:imagedata r:id="rId7" o:title="Logo-Vertical"/>
            <w10:wrap anchorx="margin"/>
          </v:shape>
        </w:pict>
      </w:r>
    </w:p>
    <w:p w14:paraId="09DC9CE1" w14:textId="77777777" w:rsidR="0085676A" w:rsidRPr="0049556D" w:rsidRDefault="0085676A" w:rsidP="0049556D">
      <w:pPr>
        <w:jc w:val="both"/>
        <w:rPr>
          <w:rFonts w:ascii="Garamond" w:hAnsi="Garamond" w:cs="Arial"/>
          <w:b/>
          <w:noProof/>
          <w:sz w:val="24"/>
          <w:szCs w:val="24"/>
        </w:rPr>
      </w:pPr>
    </w:p>
    <w:p w14:paraId="6F7B16E9" w14:textId="77777777" w:rsidR="0085676A" w:rsidRPr="0049556D" w:rsidRDefault="0085676A" w:rsidP="0049556D">
      <w:pPr>
        <w:jc w:val="both"/>
        <w:rPr>
          <w:rFonts w:ascii="Garamond" w:hAnsi="Garamond" w:cs="Arial"/>
          <w:b/>
          <w:noProof/>
          <w:sz w:val="24"/>
          <w:szCs w:val="24"/>
        </w:rPr>
      </w:pPr>
    </w:p>
    <w:p w14:paraId="602AEB2B" w14:textId="77777777" w:rsidR="0085676A" w:rsidRPr="0049556D" w:rsidRDefault="0085676A" w:rsidP="0049556D">
      <w:pPr>
        <w:jc w:val="both"/>
        <w:rPr>
          <w:rFonts w:ascii="Garamond" w:hAnsi="Garamond" w:cs="Arial"/>
          <w:b/>
          <w:noProof/>
          <w:sz w:val="24"/>
          <w:szCs w:val="24"/>
        </w:rPr>
      </w:pPr>
    </w:p>
    <w:p w14:paraId="698CBAA4" w14:textId="77777777" w:rsidR="0085676A" w:rsidRPr="0049556D" w:rsidRDefault="0085676A" w:rsidP="0049556D">
      <w:pPr>
        <w:jc w:val="both"/>
        <w:rPr>
          <w:rFonts w:ascii="Garamond" w:hAnsi="Garamond" w:cs="Arial"/>
          <w:b/>
          <w:sz w:val="24"/>
          <w:szCs w:val="24"/>
        </w:rPr>
      </w:pPr>
    </w:p>
    <w:p w14:paraId="56E1269B" w14:textId="77777777" w:rsidR="0085676A" w:rsidRPr="0049556D" w:rsidRDefault="0085676A" w:rsidP="0049556D">
      <w:pPr>
        <w:pBdr>
          <w:bottom w:val="single" w:sz="12" w:space="1" w:color="auto"/>
        </w:pBdr>
        <w:jc w:val="both"/>
        <w:rPr>
          <w:rFonts w:ascii="Garamond" w:hAnsi="Garamond" w:cs="Arial"/>
          <w:b/>
          <w:sz w:val="24"/>
          <w:szCs w:val="24"/>
        </w:rPr>
      </w:pPr>
    </w:p>
    <w:p w14:paraId="1692D9E9" w14:textId="77777777" w:rsidR="0085676A" w:rsidRPr="0049556D" w:rsidRDefault="0085676A" w:rsidP="0049556D">
      <w:pPr>
        <w:pBdr>
          <w:bottom w:val="single" w:sz="12" w:space="1" w:color="auto"/>
        </w:pBdr>
        <w:jc w:val="center"/>
        <w:rPr>
          <w:rFonts w:ascii="Garamond" w:hAnsi="Garamond" w:cs="Arial"/>
          <w:b/>
          <w:sz w:val="24"/>
          <w:szCs w:val="24"/>
        </w:rPr>
      </w:pPr>
      <w:r w:rsidRPr="0049556D">
        <w:rPr>
          <w:rFonts w:ascii="Garamond" w:hAnsi="Garamond" w:cs="Arial"/>
          <w:b/>
          <w:sz w:val="24"/>
          <w:szCs w:val="24"/>
        </w:rPr>
        <w:t>JOB DESCRIPTION</w:t>
      </w:r>
    </w:p>
    <w:p w14:paraId="1ABE6BB4" w14:textId="77777777" w:rsidR="00D14088" w:rsidRPr="0049556D" w:rsidRDefault="00D14088" w:rsidP="0049556D">
      <w:pPr>
        <w:pBdr>
          <w:bottom w:val="single" w:sz="12" w:space="1" w:color="auto"/>
        </w:pBdr>
        <w:jc w:val="both"/>
        <w:rPr>
          <w:rFonts w:ascii="Garamond" w:hAnsi="Garamond" w:cs="Arial"/>
          <w:b/>
          <w:sz w:val="24"/>
          <w:szCs w:val="24"/>
        </w:rPr>
      </w:pPr>
    </w:p>
    <w:p w14:paraId="1636AABD" w14:textId="444C8DDD" w:rsidR="00FB1C80" w:rsidRPr="0049556D" w:rsidRDefault="00A17D9B" w:rsidP="0049556D">
      <w:pPr>
        <w:jc w:val="both"/>
        <w:rPr>
          <w:rFonts w:ascii="Garamond" w:hAnsi="Garamond" w:cs="Arial"/>
          <w:sz w:val="24"/>
          <w:szCs w:val="24"/>
        </w:rPr>
      </w:pPr>
      <w:r w:rsidRPr="0049556D">
        <w:rPr>
          <w:rFonts w:ascii="Garamond" w:hAnsi="Garamond" w:cs="Arial"/>
          <w:sz w:val="24"/>
          <w:szCs w:val="24"/>
        </w:rPr>
        <w:t>POSITION TITLE:</w:t>
      </w:r>
      <w:r w:rsidRPr="0049556D">
        <w:rPr>
          <w:rFonts w:ascii="Garamond" w:hAnsi="Garamond" w:cs="Arial"/>
          <w:sz w:val="24"/>
          <w:szCs w:val="24"/>
        </w:rPr>
        <w:tab/>
      </w:r>
      <w:r w:rsidR="002D3EF1">
        <w:rPr>
          <w:rFonts w:ascii="Garamond" w:hAnsi="Garamond" w:cs="Arial"/>
          <w:sz w:val="24"/>
          <w:szCs w:val="24"/>
        </w:rPr>
        <w:t>Director of Development and Engagement</w:t>
      </w:r>
      <w:r w:rsidR="0085676A" w:rsidRPr="0049556D">
        <w:rPr>
          <w:rFonts w:ascii="Garamond" w:hAnsi="Garamond" w:cs="Arial"/>
          <w:sz w:val="24"/>
          <w:szCs w:val="24"/>
        </w:rPr>
        <w:tab/>
      </w:r>
    </w:p>
    <w:p w14:paraId="4A40E00A" w14:textId="187879F6" w:rsidR="00FB1C80" w:rsidRPr="0049556D" w:rsidRDefault="00A17D9B" w:rsidP="0049556D">
      <w:pPr>
        <w:jc w:val="both"/>
        <w:rPr>
          <w:rFonts w:ascii="Garamond" w:hAnsi="Garamond" w:cs="Arial"/>
          <w:sz w:val="24"/>
          <w:szCs w:val="24"/>
        </w:rPr>
      </w:pPr>
      <w:r w:rsidRPr="0049556D">
        <w:rPr>
          <w:rFonts w:ascii="Garamond" w:hAnsi="Garamond" w:cs="Arial"/>
          <w:sz w:val="24"/>
          <w:szCs w:val="24"/>
        </w:rPr>
        <w:t>FLSA Designation</w:t>
      </w:r>
      <w:r w:rsidR="00D14088" w:rsidRPr="0049556D">
        <w:rPr>
          <w:rFonts w:ascii="Garamond" w:hAnsi="Garamond" w:cs="Arial"/>
          <w:sz w:val="24"/>
          <w:szCs w:val="24"/>
        </w:rPr>
        <w:t>:</w:t>
      </w:r>
      <w:r w:rsidR="002D3EF1">
        <w:rPr>
          <w:rFonts w:ascii="Garamond" w:hAnsi="Garamond" w:cs="Arial"/>
          <w:sz w:val="24"/>
          <w:szCs w:val="24"/>
        </w:rPr>
        <w:tab/>
        <w:t>Exempt</w:t>
      </w:r>
      <w:r w:rsidRPr="0049556D">
        <w:rPr>
          <w:rFonts w:ascii="Garamond" w:hAnsi="Garamond" w:cs="Arial"/>
          <w:sz w:val="24"/>
          <w:szCs w:val="24"/>
        </w:rPr>
        <w:tab/>
      </w:r>
      <w:r w:rsidRPr="0049556D">
        <w:rPr>
          <w:rFonts w:ascii="Garamond" w:hAnsi="Garamond" w:cs="Arial"/>
          <w:sz w:val="24"/>
          <w:szCs w:val="24"/>
        </w:rPr>
        <w:tab/>
      </w:r>
    </w:p>
    <w:p w14:paraId="35DFAF22" w14:textId="1FAF8D43" w:rsidR="00FB1C80" w:rsidRPr="0049556D" w:rsidRDefault="00FB1C80" w:rsidP="0049556D">
      <w:pPr>
        <w:jc w:val="both"/>
        <w:rPr>
          <w:rFonts w:ascii="Garamond" w:hAnsi="Garamond" w:cs="Arial"/>
          <w:sz w:val="24"/>
          <w:szCs w:val="24"/>
        </w:rPr>
      </w:pPr>
      <w:r w:rsidRPr="0049556D">
        <w:rPr>
          <w:rFonts w:ascii="Garamond" w:hAnsi="Garamond" w:cs="Arial"/>
          <w:sz w:val="24"/>
          <w:szCs w:val="24"/>
        </w:rPr>
        <w:t>E</w:t>
      </w:r>
      <w:r w:rsidR="00A17D9B" w:rsidRPr="0049556D">
        <w:rPr>
          <w:rFonts w:ascii="Garamond" w:hAnsi="Garamond" w:cs="Arial"/>
          <w:sz w:val="24"/>
          <w:szCs w:val="24"/>
        </w:rPr>
        <w:t>EO Category</w:t>
      </w:r>
      <w:r w:rsidR="00D14088" w:rsidRPr="0049556D">
        <w:rPr>
          <w:rFonts w:ascii="Garamond" w:hAnsi="Garamond" w:cs="Arial"/>
          <w:sz w:val="24"/>
          <w:szCs w:val="24"/>
        </w:rPr>
        <w:t>:</w:t>
      </w:r>
      <w:r w:rsidR="00A17D9B" w:rsidRPr="0049556D">
        <w:rPr>
          <w:rFonts w:ascii="Garamond" w:hAnsi="Garamond" w:cs="Arial"/>
          <w:sz w:val="24"/>
          <w:szCs w:val="24"/>
        </w:rPr>
        <w:tab/>
      </w:r>
      <w:r w:rsidR="00AD6577">
        <w:rPr>
          <w:rFonts w:ascii="Garamond" w:hAnsi="Garamond" w:cs="Arial"/>
          <w:sz w:val="24"/>
          <w:szCs w:val="24"/>
        </w:rPr>
        <w:t>Officials and Manager</w:t>
      </w:r>
      <w:r w:rsidR="00A17D9B" w:rsidRPr="0049556D">
        <w:rPr>
          <w:rFonts w:ascii="Garamond" w:hAnsi="Garamond" w:cs="Arial"/>
          <w:sz w:val="24"/>
          <w:szCs w:val="24"/>
        </w:rPr>
        <w:tab/>
      </w:r>
    </w:p>
    <w:p w14:paraId="614E7A79" w14:textId="7ADED5B3" w:rsidR="00FB1C80" w:rsidRPr="0049556D" w:rsidRDefault="00A17D9B" w:rsidP="0049556D">
      <w:pPr>
        <w:jc w:val="both"/>
        <w:rPr>
          <w:rFonts w:ascii="Garamond" w:hAnsi="Garamond" w:cs="Arial"/>
          <w:sz w:val="24"/>
          <w:szCs w:val="24"/>
        </w:rPr>
      </w:pPr>
      <w:r w:rsidRPr="0049556D">
        <w:rPr>
          <w:rFonts w:ascii="Garamond" w:hAnsi="Garamond" w:cs="Arial"/>
          <w:sz w:val="24"/>
          <w:szCs w:val="24"/>
        </w:rPr>
        <w:t>SOC</w:t>
      </w:r>
      <w:r w:rsidR="00D14088" w:rsidRPr="0049556D">
        <w:rPr>
          <w:rFonts w:ascii="Garamond" w:hAnsi="Garamond" w:cs="Arial"/>
          <w:sz w:val="24"/>
          <w:szCs w:val="24"/>
        </w:rPr>
        <w:t>:</w:t>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002D3EF1" w:rsidRPr="00F44D6D">
        <w:rPr>
          <w:rFonts w:ascii="Garamond" w:hAnsi="Garamond" w:cs="Arial"/>
          <w:sz w:val="24"/>
          <w:szCs w:val="24"/>
        </w:rPr>
        <w:t>11-9151</w:t>
      </w:r>
      <w:r w:rsidRPr="0049556D">
        <w:rPr>
          <w:rFonts w:ascii="Garamond" w:hAnsi="Garamond" w:cs="Arial"/>
          <w:sz w:val="24"/>
          <w:szCs w:val="24"/>
        </w:rPr>
        <w:tab/>
      </w:r>
    </w:p>
    <w:p w14:paraId="1ABD6CF8" w14:textId="37475393" w:rsidR="00FB1C80" w:rsidRPr="0049556D" w:rsidRDefault="00A17D9B" w:rsidP="0049556D">
      <w:pPr>
        <w:pBdr>
          <w:bottom w:val="single" w:sz="12" w:space="1" w:color="auto"/>
        </w:pBdr>
        <w:jc w:val="both"/>
        <w:rPr>
          <w:rStyle w:val="Heading1Char"/>
          <w:rFonts w:ascii="Garamond" w:hAnsi="Garamond" w:cs="Arial"/>
          <w:b w:val="0"/>
          <w:szCs w:val="24"/>
        </w:rPr>
      </w:pPr>
      <w:r w:rsidRPr="0049556D">
        <w:rPr>
          <w:rStyle w:val="Heading1Char"/>
          <w:rFonts w:ascii="Garamond" w:hAnsi="Garamond" w:cs="Arial"/>
          <w:b w:val="0"/>
          <w:szCs w:val="24"/>
        </w:rPr>
        <w:t>Last Reviewed/Updated</w:t>
      </w:r>
      <w:r w:rsidR="00D14088" w:rsidRPr="0049556D">
        <w:rPr>
          <w:rStyle w:val="Heading1Char"/>
          <w:rFonts w:ascii="Garamond" w:hAnsi="Garamond" w:cs="Arial"/>
          <w:b w:val="0"/>
          <w:szCs w:val="24"/>
        </w:rPr>
        <w:t>:</w:t>
      </w:r>
      <w:r w:rsidRPr="0049556D">
        <w:rPr>
          <w:rStyle w:val="Heading1Char"/>
          <w:rFonts w:ascii="Garamond" w:hAnsi="Garamond" w:cs="Arial"/>
          <w:b w:val="0"/>
          <w:szCs w:val="24"/>
        </w:rPr>
        <w:tab/>
      </w:r>
      <w:r w:rsidR="002D3EF1">
        <w:rPr>
          <w:rStyle w:val="Heading1Char"/>
          <w:rFonts w:ascii="Garamond" w:hAnsi="Garamond" w:cs="Arial"/>
          <w:b w:val="0"/>
          <w:szCs w:val="24"/>
        </w:rPr>
        <w:t>12/</w:t>
      </w:r>
      <w:r w:rsidR="00C5393E">
        <w:rPr>
          <w:rStyle w:val="Heading1Char"/>
          <w:rFonts w:ascii="Garamond" w:hAnsi="Garamond" w:cs="Arial"/>
          <w:b w:val="0"/>
          <w:szCs w:val="24"/>
        </w:rPr>
        <w:t>2</w:t>
      </w:r>
      <w:r w:rsidR="002D3EF1">
        <w:rPr>
          <w:rStyle w:val="Heading1Char"/>
          <w:rFonts w:ascii="Garamond" w:hAnsi="Garamond" w:cs="Arial"/>
          <w:b w:val="0"/>
          <w:szCs w:val="24"/>
        </w:rPr>
        <w:t>8/2022</w:t>
      </w:r>
    </w:p>
    <w:p w14:paraId="700A26FB" w14:textId="77777777" w:rsidR="00FB1C80" w:rsidRPr="0049556D" w:rsidRDefault="00FB1C80" w:rsidP="0049556D">
      <w:pPr>
        <w:jc w:val="both"/>
        <w:rPr>
          <w:rFonts w:ascii="Garamond" w:hAnsi="Garamond" w:cs="Arial"/>
          <w:sz w:val="24"/>
          <w:szCs w:val="24"/>
        </w:rPr>
      </w:pPr>
    </w:p>
    <w:p w14:paraId="50865090" w14:textId="77777777" w:rsidR="00FB1C80" w:rsidRPr="0049556D" w:rsidRDefault="00FB1C80" w:rsidP="0049556D">
      <w:pPr>
        <w:jc w:val="both"/>
        <w:rPr>
          <w:rFonts w:ascii="Garamond" w:hAnsi="Garamond" w:cs="Arial"/>
          <w:sz w:val="24"/>
          <w:szCs w:val="24"/>
        </w:rPr>
      </w:pPr>
      <w:r w:rsidRPr="0049556D">
        <w:rPr>
          <w:rFonts w:ascii="Garamond" w:hAnsi="Garamond" w:cs="Arial"/>
          <w:b/>
          <w:sz w:val="24"/>
          <w:szCs w:val="24"/>
        </w:rPr>
        <w:t>Job Summary:</w:t>
      </w:r>
      <w:r w:rsidRPr="0049556D">
        <w:rPr>
          <w:rFonts w:ascii="Garamond" w:hAnsi="Garamond" w:cs="Arial"/>
          <w:sz w:val="24"/>
          <w:szCs w:val="24"/>
        </w:rPr>
        <w:t xml:space="preserve"> </w:t>
      </w:r>
    </w:p>
    <w:p w14:paraId="4BCD7503" w14:textId="77777777" w:rsidR="00D14088" w:rsidRPr="0049556D" w:rsidRDefault="00D14088" w:rsidP="0049556D">
      <w:pPr>
        <w:jc w:val="both"/>
        <w:rPr>
          <w:rFonts w:ascii="Garamond" w:hAnsi="Garamond" w:cs="Arial"/>
          <w:sz w:val="24"/>
          <w:szCs w:val="24"/>
        </w:rPr>
      </w:pPr>
    </w:p>
    <w:p w14:paraId="64D9EDD5" w14:textId="5ABA23B1" w:rsidR="00DB0864" w:rsidRDefault="002D3EF1" w:rsidP="0049556D">
      <w:pPr>
        <w:jc w:val="both"/>
        <w:rPr>
          <w:rStyle w:val="FooterChar"/>
          <w:rFonts w:ascii="Garamond" w:hAnsi="Garamond"/>
          <w:sz w:val="24"/>
          <w:szCs w:val="24"/>
        </w:rPr>
      </w:pPr>
      <w:r w:rsidRPr="00EB730B">
        <w:rPr>
          <w:rStyle w:val="FooterChar"/>
          <w:rFonts w:ascii="Garamond" w:hAnsi="Garamond"/>
          <w:sz w:val="24"/>
          <w:szCs w:val="24"/>
        </w:rPr>
        <w:t>The Director of Development and Engagement (DDE) is responsible for developing a climate of awareness and acceptance for Partnership for Strong Families, Inc., an affiliated agency of Service Management Solutions for Children. The DDE will create and communicate clear, concise and consistent professional messages to community stakeholders, agency staff and network providers. This position oversees media relations, government relations, development efforts, social media, and community outreach. The position will coordinate special events and manage various projects that support the organization’s mission and vision.  The DCE will report directly to the Chief of Clinical and Community Services.</w:t>
      </w:r>
    </w:p>
    <w:p w14:paraId="31F82AEC" w14:textId="18936F9C" w:rsidR="00093ED2" w:rsidRDefault="00093ED2" w:rsidP="0049556D">
      <w:pPr>
        <w:jc w:val="both"/>
        <w:rPr>
          <w:rStyle w:val="FooterChar"/>
          <w:rFonts w:ascii="Garamond" w:hAnsi="Garamond"/>
          <w:sz w:val="24"/>
          <w:szCs w:val="24"/>
        </w:rPr>
      </w:pPr>
    </w:p>
    <w:p w14:paraId="4B7884D5" w14:textId="77777777" w:rsidR="00093ED2" w:rsidRPr="00302DF0" w:rsidRDefault="00093ED2" w:rsidP="00093ED2">
      <w:pPr>
        <w:pStyle w:val="xmsonormal"/>
        <w:rPr>
          <w:rFonts w:ascii="Garamond" w:hAnsi="Garamond"/>
        </w:rPr>
      </w:pPr>
      <w:r w:rsidRPr="00302DF0">
        <w:rPr>
          <w:rFonts w:ascii="Garamond" w:hAnsi="Garamond"/>
          <w:i/>
          <w:iCs/>
          <w:color w:val="000000"/>
          <w:sz w:val="24"/>
          <w:szCs w:val="24"/>
        </w:rPr>
        <w:t>The position may involve acquiring, accessing, using and safeguarding Protected Health Information according to applicable law and agency Policies and Procedures for Protected Health Information.</w:t>
      </w:r>
    </w:p>
    <w:p w14:paraId="7FC37735" w14:textId="77777777" w:rsidR="00A17D9B" w:rsidRPr="00EB730B" w:rsidRDefault="00A17D9B" w:rsidP="0049556D">
      <w:pPr>
        <w:jc w:val="both"/>
        <w:rPr>
          <w:rFonts w:ascii="Garamond" w:hAnsi="Garamond" w:cs="Arial"/>
          <w:b/>
          <w:sz w:val="24"/>
          <w:szCs w:val="24"/>
          <w:u w:val="single"/>
        </w:rPr>
      </w:pPr>
    </w:p>
    <w:p w14:paraId="08C126FD" w14:textId="77777777" w:rsidR="00D14088" w:rsidRPr="0049556D" w:rsidRDefault="00D14088" w:rsidP="0049556D">
      <w:pPr>
        <w:jc w:val="both"/>
        <w:rPr>
          <w:rFonts w:ascii="Garamond" w:hAnsi="Garamond"/>
          <w:b/>
          <w:sz w:val="24"/>
          <w:szCs w:val="24"/>
        </w:rPr>
      </w:pPr>
      <w:r w:rsidRPr="0049556D">
        <w:rPr>
          <w:rFonts w:ascii="Garamond" w:hAnsi="Garamond"/>
          <w:b/>
          <w:sz w:val="24"/>
          <w:szCs w:val="24"/>
        </w:rPr>
        <w:t>Mission:</w:t>
      </w:r>
      <w:r w:rsidR="0049556D">
        <w:rPr>
          <w:rFonts w:ascii="Garamond" w:hAnsi="Garamond"/>
          <w:b/>
          <w:sz w:val="24"/>
          <w:szCs w:val="24"/>
        </w:rPr>
        <w:t xml:space="preserve"> </w:t>
      </w:r>
      <w:r w:rsidRPr="0049556D">
        <w:rPr>
          <w:rFonts w:ascii="Garamond" w:hAnsi="Garamond"/>
          <w:sz w:val="24"/>
          <w:szCs w:val="24"/>
        </w:rPr>
        <w:t>To enhance the community’s ability to protect and nurture children by building, maintaining and constantly improving a network of family support services.</w:t>
      </w:r>
    </w:p>
    <w:p w14:paraId="75017FC3" w14:textId="77777777" w:rsidR="00D14088" w:rsidRPr="0049556D" w:rsidRDefault="00D14088" w:rsidP="0049556D">
      <w:pPr>
        <w:jc w:val="both"/>
        <w:rPr>
          <w:rFonts w:ascii="Garamond" w:hAnsi="Garamond"/>
          <w:sz w:val="24"/>
          <w:szCs w:val="24"/>
        </w:rPr>
      </w:pPr>
    </w:p>
    <w:p w14:paraId="558F6376" w14:textId="77777777" w:rsidR="00D14088" w:rsidRPr="0049556D" w:rsidRDefault="00D14088" w:rsidP="0049556D">
      <w:pPr>
        <w:jc w:val="both"/>
        <w:rPr>
          <w:rFonts w:ascii="Garamond" w:hAnsi="Garamond"/>
          <w:b/>
          <w:sz w:val="24"/>
          <w:szCs w:val="24"/>
        </w:rPr>
      </w:pPr>
      <w:r w:rsidRPr="0049556D">
        <w:rPr>
          <w:rFonts w:ascii="Garamond" w:hAnsi="Garamond"/>
          <w:b/>
          <w:sz w:val="24"/>
          <w:szCs w:val="24"/>
        </w:rPr>
        <w:t xml:space="preserve">Vision: </w:t>
      </w:r>
      <w:r w:rsidRPr="0049556D">
        <w:rPr>
          <w:rFonts w:ascii="Garamond" w:hAnsi="Garamond"/>
          <w:sz w:val="24"/>
          <w:szCs w:val="24"/>
        </w:rPr>
        <w:t>To be a recognized leader in protecting children and strengthening families through innovative evidenced-based practices and highly effective, engaged employees and community partners.</w:t>
      </w:r>
    </w:p>
    <w:p w14:paraId="78E77703" w14:textId="77777777" w:rsidR="00D14088" w:rsidRPr="0049556D" w:rsidRDefault="00D14088" w:rsidP="0049556D">
      <w:pPr>
        <w:jc w:val="both"/>
        <w:rPr>
          <w:rFonts w:ascii="Garamond" w:hAnsi="Garamond"/>
          <w:b/>
          <w:sz w:val="24"/>
          <w:szCs w:val="24"/>
        </w:rPr>
      </w:pPr>
    </w:p>
    <w:p w14:paraId="62CDA36D" w14:textId="47C17E09" w:rsidR="00A17D9B" w:rsidRPr="0049556D" w:rsidRDefault="00D14088" w:rsidP="0049556D">
      <w:pPr>
        <w:jc w:val="both"/>
        <w:rPr>
          <w:rFonts w:ascii="Garamond" w:hAnsi="Garamond" w:cs="Arial"/>
          <w:b/>
          <w:sz w:val="24"/>
          <w:szCs w:val="24"/>
          <w:u w:val="single"/>
        </w:rPr>
      </w:pPr>
      <w:r w:rsidRPr="0049556D">
        <w:rPr>
          <w:rFonts w:ascii="Garamond" w:hAnsi="Garamond" w:cs="Arial"/>
          <w:b/>
          <w:sz w:val="24"/>
          <w:szCs w:val="24"/>
          <w:u w:val="single"/>
        </w:rPr>
        <w:t>Core Principles:</w:t>
      </w:r>
      <w:r w:rsidR="00B623C3" w:rsidRPr="00B623C3">
        <w:rPr>
          <w:rFonts w:ascii="Garamond" w:hAnsi="Garamond" w:cs="Arial"/>
          <w:b/>
          <w:sz w:val="24"/>
          <w:szCs w:val="24"/>
        </w:rPr>
        <w:tab/>
      </w:r>
      <w:r w:rsidR="00B623C3">
        <w:rPr>
          <w:rFonts w:ascii="Garamond" w:hAnsi="Garamond" w:cs="Arial"/>
          <w:bCs/>
          <w:sz w:val="24"/>
          <w:szCs w:val="24"/>
        </w:rPr>
        <w:t>To provide a safe environment for all children.</w:t>
      </w:r>
    </w:p>
    <w:p w14:paraId="060377D3" w14:textId="77777777" w:rsidR="00D14088" w:rsidRPr="0049556D" w:rsidRDefault="00D14088" w:rsidP="0049556D">
      <w:pPr>
        <w:jc w:val="both"/>
        <w:rPr>
          <w:rFonts w:ascii="Garamond" w:hAnsi="Garamond" w:cs="Arial"/>
          <w:b/>
          <w:sz w:val="24"/>
          <w:szCs w:val="24"/>
          <w:u w:val="single"/>
        </w:rPr>
      </w:pPr>
    </w:p>
    <w:p w14:paraId="368AABF2" w14:textId="77777777" w:rsidR="00B623C3" w:rsidRDefault="00D14088" w:rsidP="00B623C3">
      <w:pPr>
        <w:jc w:val="both"/>
        <w:rPr>
          <w:rFonts w:ascii="Garamond" w:hAnsi="Garamond" w:cs="Arial"/>
          <w:bCs/>
          <w:sz w:val="24"/>
          <w:szCs w:val="24"/>
        </w:rPr>
      </w:pPr>
      <w:r w:rsidRPr="0049556D">
        <w:rPr>
          <w:rFonts w:ascii="Garamond" w:hAnsi="Garamond" w:cs="Arial"/>
          <w:b/>
          <w:sz w:val="24"/>
          <w:szCs w:val="24"/>
          <w:u w:val="single"/>
        </w:rPr>
        <w:t>Competencies:</w:t>
      </w:r>
      <w:r w:rsidR="00B623C3" w:rsidRPr="00B623C3">
        <w:rPr>
          <w:rFonts w:ascii="Garamond" w:hAnsi="Garamond" w:cs="Arial"/>
          <w:b/>
          <w:sz w:val="24"/>
          <w:szCs w:val="24"/>
        </w:rPr>
        <w:tab/>
      </w:r>
      <w:r w:rsidR="00B623C3">
        <w:rPr>
          <w:rFonts w:ascii="Garamond" w:hAnsi="Garamond" w:cs="Arial"/>
          <w:bCs/>
          <w:sz w:val="24"/>
          <w:szCs w:val="24"/>
        </w:rPr>
        <w:t>Ability to be proactive, decisive and employ crisis intervention principles appropriately.</w:t>
      </w:r>
    </w:p>
    <w:p w14:paraId="4E188A5B" w14:textId="00F325FB" w:rsidR="00D14088" w:rsidRPr="0049556D" w:rsidRDefault="00D14088" w:rsidP="0049556D">
      <w:pPr>
        <w:jc w:val="both"/>
        <w:rPr>
          <w:rFonts w:ascii="Garamond" w:hAnsi="Garamond" w:cs="Arial"/>
          <w:b/>
          <w:sz w:val="24"/>
          <w:szCs w:val="24"/>
          <w:u w:val="single"/>
        </w:rPr>
      </w:pPr>
    </w:p>
    <w:p w14:paraId="47BE6AD4" w14:textId="77777777" w:rsidR="00A17D9B" w:rsidRPr="0049556D" w:rsidRDefault="00D14088" w:rsidP="0049556D">
      <w:pPr>
        <w:numPr>
          <w:ilvl w:val="12"/>
          <w:numId w:val="0"/>
        </w:numPr>
        <w:jc w:val="both"/>
        <w:rPr>
          <w:rFonts w:ascii="Garamond" w:hAnsi="Garamond" w:cs="Arial"/>
          <w:sz w:val="24"/>
          <w:szCs w:val="24"/>
        </w:rPr>
      </w:pPr>
      <w:r w:rsidRPr="0049556D">
        <w:rPr>
          <w:rFonts w:ascii="Garamond" w:hAnsi="Garamond" w:cs="Arial"/>
          <w:b/>
          <w:sz w:val="24"/>
          <w:szCs w:val="24"/>
          <w:u w:val="single"/>
        </w:rPr>
        <w:t>Core Function</w:t>
      </w:r>
      <w:r w:rsidRPr="0049556D">
        <w:rPr>
          <w:rFonts w:ascii="Garamond" w:hAnsi="Garamond" w:cs="Arial"/>
          <w:sz w:val="24"/>
          <w:szCs w:val="24"/>
        </w:rPr>
        <w:t>:</w:t>
      </w:r>
    </w:p>
    <w:p w14:paraId="6F152DBD" w14:textId="77777777" w:rsidR="00D14088" w:rsidRPr="0049556D" w:rsidRDefault="00D14088" w:rsidP="0049556D">
      <w:pPr>
        <w:numPr>
          <w:ilvl w:val="12"/>
          <w:numId w:val="0"/>
        </w:numPr>
        <w:jc w:val="both"/>
        <w:rPr>
          <w:rFonts w:ascii="Garamond" w:hAnsi="Garamond" w:cs="Arial"/>
          <w:sz w:val="24"/>
          <w:szCs w:val="24"/>
        </w:rPr>
      </w:pPr>
    </w:p>
    <w:p w14:paraId="32012624"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Must understand, support and promote the organization’s mission, vision and values; and uphold the professionalism, integrity and image of the organization at all times by ensuring compliance with agency’s stated mission in all communications, activities, and efforts.</w:t>
      </w:r>
    </w:p>
    <w:p w14:paraId="7120F457"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 xml:space="preserve">Partner with recruitment team to implement recruitment initiatives utilizing social media marketing strategies, digital campaigns, and all graphic design. </w:t>
      </w:r>
    </w:p>
    <w:p w14:paraId="184A8F77"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lastRenderedPageBreak/>
        <w:t>Serve as board liaison for Community and Government Relations Committee and assist with board development initiatives as needed.</w:t>
      </w:r>
    </w:p>
    <w:p w14:paraId="3D0746C5" w14:textId="77777777" w:rsidR="005137D8" w:rsidRDefault="00B2269A" w:rsidP="005137D8">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Serve as single point of contact, other than CEO, for all media.</w:t>
      </w:r>
    </w:p>
    <w:p w14:paraId="678CFCFF" w14:textId="14D4A694" w:rsidR="005137D8" w:rsidRPr="005137D8" w:rsidRDefault="005137D8" w:rsidP="005137D8">
      <w:pPr>
        <w:pStyle w:val="NormalWeb"/>
        <w:spacing w:before="0" w:beforeAutospacing="0" w:after="0" w:afterAutospacing="0"/>
        <w:rPr>
          <w:rFonts w:ascii="Garamond" w:eastAsia="Calibri" w:hAnsi="Garamond"/>
          <w:sz w:val="22"/>
          <w:szCs w:val="22"/>
        </w:rPr>
      </w:pPr>
      <w:r w:rsidRPr="005137D8">
        <w:rPr>
          <w:rFonts w:ascii="Garamond" w:hAnsi="Garamond" w:cs="Arial"/>
          <w:b/>
          <w:bCs/>
          <w:u w:val="single"/>
        </w:rPr>
        <w:t>Core Principle:</w:t>
      </w:r>
      <w:r w:rsidRPr="005137D8">
        <w:rPr>
          <w:rFonts w:ascii="Garamond" w:hAnsi="Garamond" w:cs="Arial"/>
          <w:bCs/>
        </w:rPr>
        <w:t xml:space="preserve">  To make prevention of child abuse and neglect a community priority</w:t>
      </w:r>
    </w:p>
    <w:p w14:paraId="26D2B282" w14:textId="77777777" w:rsidR="005137D8" w:rsidRDefault="005137D8" w:rsidP="005137D8">
      <w:pPr>
        <w:jc w:val="both"/>
        <w:rPr>
          <w:rFonts w:ascii="Garamond" w:hAnsi="Garamond" w:cs="Arial"/>
          <w:bCs/>
          <w:sz w:val="24"/>
          <w:szCs w:val="24"/>
        </w:rPr>
      </w:pPr>
    </w:p>
    <w:p w14:paraId="7C16DFF8" w14:textId="77777777" w:rsidR="005137D8" w:rsidRDefault="005137D8" w:rsidP="005137D8">
      <w:pPr>
        <w:jc w:val="both"/>
        <w:rPr>
          <w:rFonts w:ascii="Garamond" w:hAnsi="Garamond" w:cs="Arial"/>
          <w:bCs/>
          <w:sz w:val="24"/>
          <w:szCs w:val="24"/>
        </w:rPr>
      </w:pPr>
      <w:r>
        <w:rPr>
          <w:rFonts w:ascii="Garamond" w:hAnsi="Garamond" w:cs="Arial"/>
          <w:b/>
          <w:bCs/>
          <w:sz w:val="24"/>
          <w:szCs w:val="24"/>
          <w:u w:val="single"/>
        </w:rPr>
        <w:t>Competency:</w:t>
      </w:r>
      <w:r>
        <w:rPr>
          <w:rFonts w:ascii="Garamond" w:hAnsi="Garamond" w:cs="Arial"/>
          <w:bCs/>
          <w:sz w:val="24"/>
          <w:szCs w:val="24"/>
        </w:rPr>
        <w:t xml:space="preserve">  Ability to network with, educate and involve community stakeholders.</w:t>
      </w:r>
    </w:p>
    <w:p w14:paraId="149B1685" w14:textId="77777777" w:rsidR="005137D8" w:rsidRDefault="005137D8" w:rsidP="005137D8">
      <w:pPr>
        <w:jc w:val="both"/>
        <w:rPr>
          <w:rFonts w:ascii="Garamond" w:hAnsi="Garamond" w:cs="Arial"/>
          <w:bCs/>
          <w:sz w:val="24"/>
          <w:szCs w:val="24"/>
        </w:rPr>
      </w:pPr>
    </w:p>
    <w:p w14:paraId="1CBBB5AC" w14:textId="77777777" w:rsidR="005137D8" w:rsidRDefault="005137D8" w:rsidP="005137D8">
      <w:pPr>
        <w:jc w:val="both"/>
        <w:rPr>
          <w:rFonts w:ascii="Garamond" w:hAnsi="Garamond" w:cs="Arial"/>
          <w:b/>
          <w:bCs/>
          <w:sz w:val="24"/>
          <w:szCs w:val="24"/>
          <w:u w:val="single"/>
        </w:rPr>
      </w:pPr>
      <w:r>
        <w:rPr>
          <w:rFonts w:ascii="Garamond" w:hAnsi="Garamond" w:cs="Arial"/>
          <w:b/>
          <w:bCs/>
          <w:sz w:val="24"/>
          <w:szCs w:val="24"/>
          <w:u w:val="single"/>
        </w:rPr>
        <w:t xml:space="preserve">Core Functions: </w:t>
      </w:r>
    </w:p>
    <w:p w14:paraId="02651DBE" w14:textId="77777777" w:rsidR="005137D8" w:rsidRPr="005137D8" w:rsidRDefault="005137D8" w:rsidP="005137D8">
      <w:pPr>
        <w:pStyle w:val="NormalWeb"/>
        <w:spacing w:before="0" w:beforeAutospacing="0" w:after="0" w:afterAutospacing="0"/>
        <w:ind w:left="360"/>
        <w:rPr>
          <w:rFonts w:ascii="Garamond" w:eastAsia="Calibri" w:hAnsi="Garamond"/>
          <w:sz w:val="22"/>
          <w:szCs w:val="22"/>
        </w:rPr>
      </w:pPr>
    </w:p>
    <w:p w14:paraId="4DDA116C"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Provides documentation to the Chief of Clinical and Community Services in matters of hiring and discipline but lacks the ability to engage in tangible employment actions.</w:t>
      </w:r>
    </w:p>
    <w:p w14:paraId="41DB4A74"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Develop and maintain extensive knowledge about Partnership for Strong Families’ programs and services, including PSF’s prevention initiatives and Resource Center Model.</w:t>
      </w:r>
    </w:p>
    <w:p w14:paraId="7C7E146E" w14:textId="3D0C7F9B" w:rsidR="003F4A99" w:rsidRDefault="00B2269A" w:rsidP="003F4A99">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Develop written materials and deliver compelling presentations on requested topics to internal and external groups with a high level of skill.</w:t>
      </w:r>
    </w:p>
    <w:p w14:paraId="238844DD" w14:textId="77777777" w:rsidR="003F4A99" w:rsidRDefault="003F4A99" w:rsidP="003F4A99">
      <w:pPr>
        <w:pStyle w:val="NormalWeb"/>
        <w:numPr>
          <w:ilvl w:val="0"/>
          <w:numId w:val="11"/>
        </w:numPr>
        <w:spacing w:before="0" w:beforeAutospacing="0" w:after="0" w:afterAutospacing="0"/>
        <w:ind w:left="360"/>
        <w:rPr>
          <w:rFonts w:ascii="Garamond" w:eastAsia="Calibri" w:hAnsi="Garamond"/>
          <w:sz w:val="22"/>
          <w:szCs w:val="22"/>
        </w:rPr>
      </w:pPr>
    </w:p>
    <w:p w14:paraId="4B1E3385" w14:textId="60AB5B24" w:rsidR="003F4A99" w:rsidRDefault="003F4A99" w:rsidP="003F4A99">
      <w:pPr>
        <w:pStyle w:val="NormalWeb"/>
        <w:spacing w:before="0" w:beforeAutospacing="0" w:after="0" w:afterAutospacing="0"/>
        <w:rPr>
          <w:rFonts w:ascii="Garamond" w:eastAsia="Calibri" w:hAnsi="Garamond"/>
          <w:sz w:val="22"/>
          <w:szCs w:val="22"/>
        </w:rPr>
      </w:pPr>
    </w:p>
    <w:p w14:paraId="7E758EE4" w14:textId="77777777" w:rsidR="003F4A99" w:rsidRDefault="003F4A99" w:rsidP="003F4A99">
      <w:pPr>
        <w:jc w:val="both"/>
        <w:rPr>
          <w:rFonts w:ascii="Garamond" w:hAnsi="Garamond" w:cs="Arial"/>
          <w:bCs/>
          <w:sz w:val="24"/>
          <w:szCs w:val="24"/>
        </w:rPr>
      </w:pPr>
      <w:r>
        <w:rPr>
          <w:rFonts w:ascii="Garamond" w:hAnsi="Garamond" w:cs="Arial"/>
          <w:b/>
          <w:bCs/>
          <w:sz w:val="24"/>
          <w:szCs w:val="24"/>
          <w:u w:val="single"/>
        </w:rPr>
        <w:t>Core Principle:</w:t>
      </w:r>
      <w:r>
        <w:rPr>
          <w:rFonts w:ascii="Garamond" w:hAnsi="Garamond" w:cs="Arial"/>
          <w:bCs/>
          <w:sz w:val="24"/>
          <w:szCs w:val="24"/>
        </w:rPr>
        <w:t xml:space="preserve">  To recognize that more can be done with communities and families as partners.  </w:t>
      </w:r>
    </w:p>
    <w:p w14:paraId="7EF7C453" w14:textId="77777777" w:rsidR="003F4A99" w:rsidRDefault="003F4A99" w:rsidP="003F4A99">
      <w:pPr>
        <w:jc w:val="both"/>
        <w:rPr>
          <w:rFonts w:ascii="Garamond" w:hAnsi="Garamond" w:cs="Arial"/>
          <w:bCs/>
          <w:sz w:val="24"/>
          <w:szCs w:val="24"/>
        </w:rPr>
      </w:pPr>
    </w:p>
    <w:p w14:paraId="02339BF7" w14:textId="042E99B5" w:rsidR="003F4A99" w:rsidRDefault="003F4A99" w:rsidP="003F4A99">
      <w:pPr>
        <w:jc w:val="both"/>
        <w:rPr>
          <w:rFonts w:ascii="Garamond" w:hAnsi="Garamond" w:cs="Arial"/>
          <w:bCs/>
          <w:sz w:val="24"/>
          <w:szCs w:val="24"/>
        </w:rPr>
      </w:pPr>
      <w:r>
        <w:rPr>
          <w:rFonts w:ascii="Garamond" w:hAnsi="Garamond" w:cs="Arial"/>
          <w:b/>
          <w:bCs/>
          <w:sz w:val="24"/>
          <w:szCs w:val="24"/>
          <w:u w:val="single"/>
        </w:rPr>
        <w:t>Competency:</w:t>
      </w:r>
      <w:r>
        <w:rPr>
          <w:rFonts w:ascii="Garamond" w:hAnsi="Garamond" w:cs="Arial"/>
          <w:bCs/>
          <w:sz w:val="24"/>
          <w:szCs w:val="24"/>
        </w:rPr>
        <w:t xml:space="preserve">  Identifies and understands what resources are available, and builds and maintains effective working relationships with a network of systems.</w:t>
      </w:r>
    </w:p>
    <w:p w14:paraId="10F3174B" w14:textId="77777777" w:rsidR="003F4A99" w:rsidRDefault="003F4A99" w:rsidP="003F4A99">
      <w:pPr>
        <w:tabs>
          <w:tab w:val="left" w:pos="360"/>
        </w:tabs>
        <w:jc w:val="both"/>
        <w:rPr>
          <w:rFonts w:ascii="Garamond" w:hAnsi="Garamond" w:cs="Arial"/>
          <w:sz w:val="24"/>
          <w:szCs w:val="24"/>
        </w:rPr>
      </w:pPr>
    </w:p>
    <w:p w14:paraId="58D15371" w14:textId="77777777" w:rsidR="003F4A99" w:rsidRDefault="003F4A99" w:rsidP="003F4A99">
      <w:pPr>
        <w:tabs>
          <w:tab w:val="left" w:pos="360"/>
        </w:tabs>
        <w:jc w:val="both"/>
        <w:rPr>
          <w:rFonts w:ascii="Garamond" w:hAnsi="Garamond" w:cs="Arial"/>
          <w:b/>
          <w:sz w:val="24"/>
          <w:szCs w:val="24"/>
          <w:u w:val="single"/>
        </w:rPr>
      </w:pPr>
      <w:r>
        <w:rPr>
          <w:rFonts w:ascii="Garamond" w:hAnsi="Garamond" w:cs="Arial"/>
          <w:b/>
          <w:sz w:val="24"/>
          <w:szCs w:val="24"/>
          <w:u w:val="single"/>
        </w:rPr>
        <w:t xml:space="preserve">Core Functions: </w:t>
      </w:r>
    </w:p>
    <w:p w14:paraId="28D46E83" w14:textId="77777777" w:rsidR="003F4A99" w:rsidRPr="003F4A99" w:rsidRDefault="003F4A99" w:rsidP="003F4A99">
      <w:pPr>
        <w:pStyle w:val="NormalWeb"/>
        <w:spacing w:before="0" w:beforeAutospacing="0" w:after="0" w:afterAutospacing="0"/>
        <w:rPr>
          <w:rFonts w:ascii="Garamond" w:eastAsia="Calibri" w:hAnsi="Garamond"/>
          <w:sz w:val="22"/>
          <w:szCs w:val="22"/>
        </w:rPr>
      </w:pPr>
    </w:p>
    <w:p w14:paraId="43DB8B0D" w14:textId="70A5F2EC"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Design and execute targeted outreach activities, including development efforts and large-scale drives such as Wish Upon a Star, Amazing Give, and Back to School.</w:t>
      </w:r>
    </w:p>
    <w:p w14:paraId="5872591F"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Increase community support in Circuits 3 and 8.</w:t>
      </w:r>
    </w:p>
    <w:p w14:paraId="35D1ED94"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Oversee staff who is responsible for Children’s Partnership Council coordination as well as staff responsible for outreach, social media, and graphic design.</w:t>
      </w:r>
    </w:p>
    <w:p w14:paraId="51940F25"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Represent the agency on a variety of local and state committees and planning teams.</w:t>
      </w:r>
    </w:p>
    <w:p w14:paraId="3815EA1D"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Coordinate special events, including community outreach and support, family, and recognition events.</w:t>
      </w:r>
    </w:p>
    <w:p w14:paraId="3BC3350D" w14:textId="77777777" w:rsidR="00B2269A" w:rsidRPr="00B2269A" w:rsidRDefault="00B2269A" w:rsidP="00B2269A">
      <w:pPr>
        <w:pStyle w:val="NormalWeb"/>
        <w:numPr>
          <w:ilvl w:val="0"/>
          <w:numId w:val="11"/>
        </w:numPr>
        <w:spacing w:before="0" w:beforeAutospacing="0" w:after="0" w:afterAutospacing="0"/>
        <w:ind w:left="360"/>
        <w:rPr>
          <w:rFonts w:ascii="Garamond" w:eastAsia="Calibri" w:hAnsi="Garamond"/>
          <w:sz w:val="22"/>
          <w:szCs w:val="22"/>
        </w:rPr>
      </w:pPr>
      <w:r w:rsidRPr="00B2269A">
        <w:rPr>
          <w:rFonts w:ascii="Garamond" w:eastAsia="Calibri" w:hAnsi="Garamond"/>
          <w:sz w:val="22"/>
          <w:szCs w:val="22"/>
        </w:rPr>
        <w:t>Recruit and coordinate volunteers.</w:t>
      </w:r>
    </w:p>
    <w:p w14:paraId="4AD6F762" w14:textId="77777777" w:rsidR="00B2269A" w:rsidRPr="00B2269A" w:rsidRDefault="00B2269A" w:rsidP="00B2269A">
      <w:pPr>
        <w:pStyle w:val="NormalWeb"/>
        <w:numPr>
          <w:ilvl w:val="0"/>
          <w:numId w:val="11"/>
        </w:numPr>
        <w:spacing w:before="0" w:beforeAutospacing="0" w:after="0" w:afterAutospacing="0"/>
        <w:ind w:left="360"/>
        <w:rPr>
          <w:rFonts w:ascii="Calibri" w:eastAsia="Calibri" w:hAnsi="Calibri"/>
          <w:sz w:val="22"/>
          <w:szCs w:val="22"/>
        </w:rPr>
      </w:pPr>
      <w:r w:rsidRPr="00B2269A">
        <w:rPr>
          <w:rFonts w:ascii="Garamond" w:eastAsia="Calibri" w:hAnsi="Garamond"/>
          <w:sz w:val="22"/>
          <w:szCs w:val="22"/>
        </w:rPr>
        <w:t>Oversee the grant development process and identification of new grant or funding opportunities</w:t>
      </w:r>
      <w:r w:rsidRPr="00B2269A">
        <w:rPr>
          <w:rFonts w:ascii="Calibri" w:eastAsia="Calibri" w:hAnsi="Calibri"/>
          <w:sz w:val="22"/>
          <w:szCs w:val="22"/>
        </w:rPr>
        <w:t xml:space="preserve">.  </w:t>
      </w:r>
    </w:p>
    <w:p w14:paraId="7C43CC6B" w14:textId="4F776241" w:rsidR="00DB0864" w:rsidRPr="0049556D" w:rsidRDefault="00DB0864" w:rsidP="0049556D">
      <w:pPr>
        <w:jc w:val="both"/>
        <w:rPr>
          <w:rFonts w:ascii="Garamond" w:hAnsi="Garamond" w:cs="Arial"/>
          <w:i/>
          <w:sz w:val="24"/>
          <w:szCs w:val="24"/>
        </w:rPr>
      </w:pPr>
    </w:p>
    <w:p w14:paraId="500619FC" w14:textId="77777777" w:rsidR="00DB0864" w:rsidRPr="0049556D" w:rsidRDefault="00DB0864" w:rsidP="0049556D">
      <w:pPr>
        <w:numPr>
          <w:ilvl w:val="12"/>
          <w:numId w:val="0"/>
        </w:numPr>
        <w:jc w:val="both"/>
        <w:rPr>
          <w:rFonts w:ascii="Garamond" w:hAnsi="Garamond" w:cs="Arial"/>
          <w:sz w:val="24"/>
          <w:szCs w:val="24"/>
        </w:rPr>
      </w:pPr>
    </w:p>
    <w:p w14:paraId="151FAECB" w14:textId="77777777" w:rsidR="0049556D" w:rsidRPr="0049556D" w:rsidRDefault="0049556D" w:rsidP="0049556D">
      <w:pPr>
        <w:overflowPunct/>
        <w:autoSpaceDE/>
        <w:autoSpaceDN/>
        <w:adjustRightInd/>
        <w:jc w:val="both"/>
        <w:textAlignment w:val="auto"/>
        <w:rPr>
          <w:rFonts w:ascii="Garamond" w:hAnsi="Garamond" w:cs="Arial"/>
          <w:sz w:val="24"/>
          <w:szCs w:val="24"/>
        </w:rPr>
      </w:pPr>
      <w:r w:rsidRPr="0049556D">
        <w:rPr>
          <w:rFonts w:ascii="Garamond" w:hAnsi="Garamond" w:cs="Arial"/>
          <w:b/>
          <w:sz w:val="24"/>
          <w:szCs w:val="24"/>
          <w:u w:val="single"/>
        </w:rPr>
        <w:t>Core Principle:</w:t>
      </w:r>
      <w:r w:rsidRPr="0049556D">
        <w:rPr>
          <w:rFonts w:ascii="Garamond" w:hAnsi="Garamond" w:cs="Arial"/>
          <w:b/>
          <w:sz w:val="24"/>
          <w:szCs w:val="24"/>
        </w:rPr>
        <w:t xml:space="preserve"> </w:t>
      </w:r>
      <w:r w:rsidRPr="0049556D">
        <w:rPr>
          <w:rFonts w:ascii="Garamond" w:hAnsi="Garamond" w:cs="Arial"/>
          <w:sz w:val="24"/>
          <w:szCs w:val="24"/>
        </w:rPr>
        <w:t xml:space="preserve">To respect the diversity of all children and families in the community. </w:t>
      </w:r>
    </w:p>
    <w:p w14:paraId="7B8157D7" w14:textId="77777777" w:rsidR="0049556D" w:rsidRPr="0049556D" w:rsidRDefault="0049556D" w:rsidP="0049556D">
      <w:pPr>
        <w:overflowPunct/>
        <w:autoSpaceDE/>
        <w:autoSpaceDN/>
        <w:adjustRightInd/>
        <w:ind w:left="1915"/>
        <w:jc w:val="both"/>
        <w:textAlignment w:val="auto"/>
        <w:rPr>
          <w:rFonts w:ascii="Garamond" w:hAnsi="Garamond" w:cs="Arial"/>
          <w:sz w:val="24"/>
          <w:szCs w:val="24"/>
        </w:rPr>
      </w:pPr>
    </w:p>
    <w:p w14:paraId="2C13D8DB" w14:textId="77777777" w:rsidR="0049556D" w:rsidRPr="0049556D" w:rsidRDefault="00CC5011" w:rsidP="0049556D">
      <w:pPr>
        <w:overflowPunct/>
        <w:autoSpaceDE/>
        <w:autoSpaceDN/>
        <w:adjustRightInd/>
        <w:jc w:val="both"/>
        <w:textAlignment w:val="auto"/>
        <w:rPr>
          <w:rFonts w:ascii="Garamond" w:hAnsi="Garamond" w:cs="Arial"/>
          <w:sz w:val="24"/>
          <w:szCs w:val="24"/>
        </w:rPr>
      </w:pPr>
      <w:r>
        <w:rPr>
          <w:rFonts w:ascii="Garamond" w:hAnsi="Garamond" w:cs="Arial"/>
          <w:b/>
          <w:sz w:val="24"/>
          <w:szCs w:val="24"/>
          <w:u w:val="single"/>
        </w:rPr>
        <w:t>Competency</w:t>
      </w:r>
      <w:r w:rsidR="0049556D" w:rsidRPr="0049556D">
        <w:rPr>
          <w:rFonts w:ascii="Garamond" w:hAnsi="Garamond" w:cs="Arial"/>
          <w:b/>
          <w:sz w:val="24"/>
          <w:szCs w:val="24"/>
        </w:rPr>
        <w:t>:</w:t>
      </w:r>
      <w:r w:rsidR="0049556D" w:rsidRPr="0049556D">
        <w:rPr>
          <w:rFonts w:ascii="Garamond" w:hAnsi="Garamond" w:cs="Arial"/>
          <w:sz w:val="24"/>
          <w:szCs w:val="24"/>
        </w:rPr>
        <w:t xml:space="preserve"> Ability to lead and model diversity. Respect for each person’s dignity, individuality, and right to self-determination. </w:t>
      </w:r>
    </w:p>
    <w:p w14:paraId="107305E1" w14:textId="77777777" w:rsidR="0049556D" w:rsidRPr="0049556D" w:rsidRDefault="0049556D" w:rsidP="0049556D">
      <w:pPr>
        <w:overflowPunct/>
        <w:autoSpaceDE/>
        <w:autoSpaceDN/>
        <w:adjustRightInd/>
        <w:jc w:val="both"/>
        <w:textAlignment w:val="auto"/>
        <w:rPr>
          <w:rFonts w:ascii="Garamond" w:hAnsi="Garamond" w:cs="Arial"/>
          <w:sz w:val="24"/>
          <w:szCs w:val="24"/>
        </w:rPr>
      </w:pPr>
    </w:p>
    <w:p w14:paraId="27B544AF" w14:textId="77777777" w:rsidR="0049556D" w:rsidRPr="0049556D" w:rsidRDefault="0049556D" w:rsidP="0049556D">
      <w:pPr>
        <w:overflowPunct/>
        <w:autoSpaceDE/>
        <w:autoSpaceDN/>
        <w:adjustRightInd/>
        <w:jc w:val="both"/>
        <w:textAlignment w:val="auto"/>
        <w:rPr>
          <w:rFonts w:ascii="Garamond" w:hAnsi="Garamond" w:cs="Arial"/>
          <w:b/>
          <w:sz w:val="24"/>
          <w:szCs w:val="24"/>
          <w:u w:val="single"/>
        </w:rPr>
      </w:pPr>
      <w:r w:rsidRPr="0049556D">
        <w:rPr>
          <w:rFonts w:ascii="Garamond" w:hAnsi="Garamond" w:cs="Arial"/>
          <w:b/>
          <w:sz w:val="24"/>
          <w:szCs w:val="24"/>
          <w:u w:val="single"/>
        </w:rPr>
        <w:t xml:space="preserve">Core Function: </w:t>
      </w:r>
    </w:p>
    <w:p w14:paraId="7018AD09" w14:textId="77777777" w:rsidR="0049556D" w:rsidRPr="0049556D" w:rsidRDefault="0049556D" w:rsidP="0049556D">
      <w:pPr>
        <w:overflowPunct/>
        <w:autoSpaceDE/>
        <w:autoSpaceDN/>
        <w:adjustRightInd/>
        <w:jc w:val="both"/>
        <w:textAlignment w:val="auto"/>
        <w:rPr>
          <w:rFonts w:ascii="Garamond" w:hAnsi="Garamond" w:cs="Arial"/>
          <w:b/>
          <w:sz w:val="24"/>
          <w:szCs w:val="24"/>
          <w:u w:val="single"/>
        </w:rPr>
      </w:pPr>
    </w:p>
    <w:p w14:paraId="7DB32CB3" w14:textId="77777777" w:rsidR="00DB0864" w:rsidRPr="0049556D" w:rsidRDefault="0049556D" w:rsidP="0049556D">
      <w:pPr>
        <w:numPr>
          <w:ilvl w:val="0"/>
          <w:numId w:val="6"/>
        </w:numPr>
        <w:tabs>
          <w:tab w:val="clear" w:pos="360"/>
        </w:tabs>
        <w:overflowPunct/>
        <w:autoSpaceDE/>
        <w:autoSpaceDN/>
        <w:adjustRightInd/>
        <w:ind w:left="720"/>
        <w:jc w:val="both"/>
        <w:textAlignment w:val="auto"/>
        <w:rPr>
          <w:rFonts w:ascii="Garamond" w:hAnsi="Garamond" w:cs="Arial"/>
          <w:sz w:val="24"/>
          <w:szCs w:val="24"/>
        </w:rPr>
      </w:pPr>
      <w:r w:rsidRPr="0049556D">
        <w:rPr>
          <w:rFonts w:ascii="Garamond" w:hAnsi="Garamond" w:cs="Arial"/>
          <w:sz w:val="24"/>
          <w:szCs w:val="24"/>
        </w:rPr>
        <w:t>Display understanding of, and sensitivity to, service population’s cultural and socioeconomic characteristics.</w:t>
      </w:r>
    </w:p>
    <w:p w14:paraId="5DC6C7BC" w14:textId="77777777" w:rsidR="00DB0864" w:rsidRPr="0049556D" w:rsidRDefault="00DB0864" w:rsidP="0049556D">
      <w:pPr>
        <w:numPr>
          <w:ilvl w:val="12"/>
          <w:numId w:val="0"/>
        </w:numPr>
        <w:jc w:val="both"/>
        <w:rPr>
          <w:rFonts w:ascii="Garamond" w:hAnsi="Garamond" w:cs="Arial"/>
          <w:sz w:val="24"/>
          <w:szCs w:val="24"/>
        </w:rPr>
      </w:pPr>
    </w:p>
    <w:p w14:paraId="2DE9691D" w14:textId="77777777" w:rsidR="00DB0864" w:rsidRPr="0049556D" w:rsidRDefault="00DB0864" w:rsidP="0049556D">
      <w:pPr>
        <w:numPr>
          <w:ilvl w:val="12"/>
          <w:numId w:val="0"/>
        </w:numPr>
        <w:jc w:val="both"/>
        <w:rPr>
          <w:rFonts w:ascii="Garamond" w:hAnsi="Garamond" w:cs="Arial"/>
          <w:sz w:val="24"/>
          <w:szCs w:val="24"/>
        </w:rPr>
      </w:pPr>
      <w:r w:rsidRPr="0049556D">
        <w:rPr>
          <w:rFonts w:ascii="Garamond" w:hAnsi="Garamond" w:cs="Arial"/>
          <w:sz w:val="24"/>
          <w:szCs w:val="24"/>
        </w:rPr>
        <w:t>This list of essential functions is not intended to be exhaustive. Partnership for Strong Families reserves the right to revise this job description as needed to comply with actual job requirements.</w:t>
      </w:r>
    </w:p>
    <w:p w14:paraId="6E725400" w14:textId="77777777" w:rsidR="00FB1C80" w:rsidRPr="0049556D" w:rsidRDefault="00FB1C80" w:rsidP="0049556D">
      <w:pPr>
        <w:numPr>
          <w:ilvl w:val="12"/>
          <w:numId w:val="0"/>
        </w:numPr>
        <w:jc w:val="both"/>
        <w:rPr>
          <w:rFonts w:ascii="Garamond" w:hAnsi="Garamond" w:cs="Arial"/>
          <w:b/>
          <w:sz w:val="24"/>
          <w:szCs w:val="24"/>
          <w:u w:val="single"/>
        </w:rPr>
      </w:pPr>
    </w:p>
    <w:p w14:paraId="330D755E" w14:textId="77777777" w:rsidR="00FB1C80" w:rsidRPr="0049556D" w:rsidRDefault="00FB1C80" w:rsidP="0049556D">
      <w:pPr>
        <w:numPr>
          <w:ilvl w:val="12"/>
          <w:numId w:val="0"/>
        </w:numPr>
        <w:jc w:val="both"/>
        <w:rPr>
          <w:rFonts w:ascii="Garamond" w:hAnsi="Garamond" w:cs="Arial"/>
          <w:b/>
          <w:sz w:val="24"/>
          <w:szCs w:val="24"/>
          <w:u w:val="single"/>
        </w:rPr>
      </w:pPr>
      <w:r w:rsidRPr="0049556D">
        <w:rPr>
          <w:rFonts w:ascii="Garamond" w:hAnsi="Garamond" w:cs="Arial"/>
          <w:b/>
          <w:sz w:val="24"/>
          <w:szCs w:val="24"/>
          <w:u w:val="single"/>
        </w:rPr>
        <w:t>Minimum Qualifications:</w:t>
      </w:r>
    </w:p>
    <w:p w14:paraId="265C6A3F" w14:textId="77777777" w:rsidR="00D14088" w:rsidRPr="0049556D" w:rsidRDefault="00D14088" w:rsidP="0049556D">
      <w:pPr>
        <w:numPr>
          <w:ilvl w:val="12"/>
          <w:numId w:val="0"/>
        </w:numPr>
        <w:jc w:val="both"/>
        <w:rPr>
          <w:rFonts w:ascii="Garamond" w:hAnsi="Garamond" w:cs="Arial"/>
          <w:b/>
          <w:sz w:val="24"/>
          <w:szCs w:val="24"/>
        </w:rPr>
      </w:pPr>
    </w:p>
    <w:p w14:paraId="4264B739" w14:textId="77777777" w:rsidR="00DB0864" w:rsidRPr="0049556D" w:rsidRDefault="00DB0864" w:rsidP="0049556D">
      <w:pPr>
        <w:numPr>
          <w:ilvl w:val="12"/>
          <w:numId w:val="0"/>
        </w:numPr>
        <w:jc w:val="both"/>
        <w:rPr>
          <w:rFonts w:ascii="Garamond" w:hAnsi="Garamond" w:cs="Arial"/>
          <w:sz w:val="24"/>
          <w:szCs w:val="24"/>
        </w:rPr>
      </w:pPr>
      <w:r w:rsidRPr="0049556D">
        <w:rPr>
          <w:rFonts w:ascii="Garamond" w:hAnsi="Garamond" w:cs="Arial"/>
          <w:sz w:val="24"/>
          <w:szCs w:val="24"/>
        </w:rPr>
        <w:t xml:space="preserve">REQUIRED: </w:t>
      </w:r>
    </w:p>
    <w:p w14:paraId="2CD5D25C" w14:textId="77777777" w:rsidR="00DB0864" w:rsidRPr="00522E1C" w:rsidRDefault="00DB0864" w:rsidP="0049556D">
      <w:pPr>
        <w:numPr>
          <w:ilvl w:val="12"/>
          <w:numId w:val="0"/>
        </w:numPr>
        <w:ind w:left="720"/>
        <w:jc w:val="both"/>
        <w:rPr>
          <w:rFonts w:ascii="Garamond" w:hAnsi="Garamond" w:cs="Arial"/>
          <w:sz w:val="24"/>
          <w:szCs w:val="24"/>
          <w:u w:val="single"/>
        </w:rPr>
      </w:pPr>
    </w:p>
    <w:p w14:paraId="6C5DA2C6" w14:textId="77777777" w:rsidR="00EB730B" w:rsidRPr="00522E1C" w:rsidRDefault="00EB730B" w:rsidP="00EB730B">
      <w:pPr>
        <w:numPr>
          <w:ilvl w:val="0"/>
          <w:numId w:val="7"/>
        </w:numPr>
        <w:overflowPunct/>
        <w:autoSpaceDE/>
        <w:autoSpaceDN/>
        <w:adjustRightInd/>
        <w:ind w:left="360"/>
        <w:textAlignment w:val="auto"/>
        <w:rPr>
          <w:rFonts w:ascii="Garamond" w:hAnsi="Garamond" w:cs="Arial"/>
          <w:sz w:val="22"/>
          <w:szCs w:val="22"/>
        </w:rPr>
      </w:pPr>
      <w:r w:rsidRPr="00522E1C">
        <w:rPr>
          <w:rFonts w:ascii="Garamond" w:hAnsi="Garamond" w:cs="Arial"/>
          <w:sz w:val="22"/>
          <w:szCs w:val="22"/>
        </w:rPr>
        <w:t>Bachelor’s degree from an accredited college or university, with a major in communications, marketing, human services, event planning, or related field.</w:t>
      </w:r>
    </w:p>
    <w:p w14:paraId="5F3A6FCD" w14:textId="77777777" w:rsidR="00EB730B" w:rsidRPr="00522E1C" w:rsidRDefault="00EB730B" w:rsidP="00EB730B">
      <w:pPr>
        <w:numPr>
          <w:ilvl w:val="0"/>
          <w:numId w:val="7"/>
        </w:numPr>
        <w:overflowPunct/>
        <w:autoSpaceDE/>
        <w:autoSpaceDN/>
        <w:adjustRightInd/>
        <w:ind w:left="360"/>
        <w:textAlignment w:val="auto"/>
        <w:rPr>
          <w:rFonts w:ascii="Garamond" w:hAnsi="Garamond" w:cs="Arial"/>
          <w:sz w:val="22"/>
          <w:szCs w:val="22"/>
        </w:rPr>
      </w:pPr>
      <w:r w:rsidRPr="00522E1C">
        <w:rPr>
          <w:rFonts w:ascii="Garamond" w:hAnsi="Garamond" w:cs="Arial"/>
          <w:sz w:val="22"/>
          <w:szCs w:val="22"/>
        </w:rPr>
        <w:t>Three years of related job experience.</w:t>
      </w:r>
    </w:p>
    <w:p w14:paraId="5FDFFEA3" w14:textId="77777777" w:rsidR="00EB730B" w:rsidRPr="00522E1C" w:rsidRDefault="00EB730B" w:rsidP="00EB730B">
      <w:pPr>
        <w:numPr>
          <w:ilvl w:val="0"/>
          <w:numId w:val="7"/>
        </w:numPr>
        <w:overflowPunct/>
        <w:autoSpaceDE/>
        <w:autoSpaceDN/>
        <w:adjustRightInd/>
        <w:ind w:left="360"/>
        <w:textAlignment w:val="auto"/>
        <w:rPr>
          <w:rFonts w:ascii="Garamond" w:hAnsi="Garamond" w:cs="Arial"/>
          <w:sz w:val="22"/>
          <w:szCs w:val="22"/>
        </w:rPr>
      </w:pPr>
      <w:r w:rsidRPr="00522E1C">
        <w:rPr>
          <w:rFonts w:ascii="Garamond" w:hAnsi="Garamond" w:cs="Arial"/>
          <w:sz w:val="22"/>
          <w:szCs w:val="22"/>
        </w:rPr>
        <w:t>Ability to work a flexible schedule to meet programmatic needs.</w:t>
      </w:r>
    </w:p>
    <w:p w14:paraId="2F389406" w14:textId="77777777" w:rsidR="00EB730B" w:rsidRPr="00522E1C" w:rsidRDefault="00EB730B" w:rsidP="00EB730B">
      <w:pPr>
        <w:numPr>
          <w:ilvl w:val="0"/>
          <w:numId w:val="7"/>
        </w:numPr>
        <w:overflowPunct/>
        <w:autoSpaceDE/>
        <w:autoSpaceDN/>
        <w:adjustRightInd/>
        <w:ind w:left="360"/>
        <w:textAlignment w:val="auto"/>
        <w:rPr>
          <w:rFonts w:ascii="Garamond" w:hAnsi="Garamond" w:cs="Arial"/>
          <w:sz w:val="22"/>
          <w:szCs w:val="22"/>
        </w:rPr>
      </w:pPr>
      <w:r w:rsidRPr="00522E1C">
        <w:rPr>
          <w:rFonts w:ascii="Garamond" w:hAnsi="Garamond" w:cs="Arial"/>
          <w:sz w:val="22"/>
          <w:szCs w:val="22"/>
        </w:rPr>
        <w:t>Must have a valid Florida Driver License, an acceptable driving record, and access to a reliable vehicle for work related functions and activities. Must also have the ability to travel throughout Circuits 3 and 8.</w:t>
      </w:r>
    </w:p>
    <w:p w14:paraId="289377BB" w14:textId="77777777" w:rsidR="00EB730B" w:rsidRPr="00522E1C" w:rsidRDefault="00EB730B" w:rsidP="00EB730B">
      <w:pPr>
        <w:numPr>
          <w:ilvl w:val="0"/>
          <w:numId w:val="7"/>
        </w:numPr>
        <w:overflowPunct/>
        <w:autoSpaceDE/>
        <w:autoSpaceDN/>
        <w:adjustRightInd/>
        <w:ind w:left="360"/>
        <w:textAlignment w:val="auto"/>
        <w:rPr>
          <w:rFonts w:ascii="Garamond" w:hAnsi="Garamond" w:cs="Arial"/>
          <w:sz w:val="22"/>
          <w:szCs w:val="22"/>
        </w:rPr>
      </w:pPr>
      <w:r w:rsidRPr="00522E1C">
        <w:rPr>
          <w:rFonts w:ascii="Garamond" w:hAnsi="Garamond" w:cs="Arial"/>
          <w:sz w:val="22"/>
          <w:szCs w:val="22"/>
        </w:rPr>
        <w:t xml:space="preserve">Proficient in Adobe Design Software or similar, Social Media Platforms, Word, Excel and PowerPoint. </w:t>
      </w:r>
    </w:p>
    <w:p w14:paraId="24D6A10A" w14:textId="77777777" w:rsidR="00DB0864" w:rsidRPr="00522E1C" w:rsidRDefault="00DB0864" w:rsidP="0049556D">
      <w:pPr>
        <w:numPr>
          <w:ilvl w:val="12"/>
          <w:numId w:val="0"/>
        </w:numPr>
        <w:jc w:val="both"/>
        <w:rPr>
          <w:rFonts w:ascii="Garamond" w:hAnsi="Garamond" w:cs="Arial"/>
          <w:sz w:val="22"/>
          <w:szCs w:val="22"/>
          <w:u w:val="single"/>
        </w:rPr>
      </w:pPr>
    </w:p>
    <w:p w14:paraId="58ECD5A5" w14:textId="77777777" w:rsidR="00DB0864" w:rsidRPr="00522E1C" w:rsidRDefault="00DB0864" w:rsidP="0049556D">
      <w:pPr>
        <w:numPr>
          <w:ilvl w:val="12"/>
          <w:numId w:val="0"/>
        </w:numPr>
        <w:jc w:val="both"/>
        <w:rPr>
          <w:rFonts w:ascii="Garamond" w:hAnsi="Garamond" w:cs="Arial"/>
          <w:sz w:val="24"/>
          <w:szCs w:val="24"/>
        </w:rPr>
      </w:pPr>
      <w:r w:rsidRPr="00522E1C">
        <w:rPr>
          <w:rFonts w:ascii="Garamond" w:hAnsi="Garamond" w:cs="Arial"/>
          <w:sz w:val="24"/>
          <w:szCs w:val="24"/>
        </w:rPr>
        <w:t>PREFERRED:</w:t>
      </w:r>
    </w:p>
    <w:p w14:paraId="10CD130E" w14:textId="77777777" w:rsidR="00D14088" w:rsidRPr="00522E1C" w:rsidRDefault="00D14088" w:rsidP="0049556D">
      <w:pPr>
        <w:numPr>
          <w:ilvl w:val="12"/>
          <w:numId w:val="0"/>
        </w:numPr>
        <w:jc w:val="both"/>
        <w:rPr>
          <w:rFonts w:ascii="Garamond" w:hAnsi="Garamond" w:cs="Arial"/>
          <w:sz w:val="24"/>
          <w:szCs w:val="24"/>
          <w:u w:val="single"/>
        </w:rPr>
      </w:pPr>
    </w:p>
    <w:p w14:paraId="61FBEA5F" w14:textId="77777777" w:rsidR="00EB730B" w:rsidRPr="00522E1C" w:rsidRDefault="00EB730B" w:rsidP="00EB730B">
      <w:pPr>
        <w:numPr>
          <w:ilvl w:val="0"/>
          <w:numId w:val="5"/>
        </w:numPr>
        <w:overflowPunct/>
        <w:autoSpaceDE/>
        <w:autoSpaceDN/>
        <w:adjustRightInd/>
        <w:textAlignment w:val="auto"/>
        <w:rPr>
          <w:rFonts w:ascii="Garamond" w:hAnsi="Garamond" w:cs="Arial"/>
          <w:sz w:val="22"/>
          <w:szCs w:val="22"/>
        </w:rPr>
      </w:pPr>
      <w:r w:rsidRPr="00522E1C">
        <w:rPr>
          <w:rFonts w:ascii="Garamond" w:hAnsi="Garamond" w:cs="Arial"/>
          <w:sz w:val="22"/>
          <w:szCs w:val="22"/>
        </w:rPr>
        <w:t>Experience working in the non-profit sector, coordinating special events, web design and content management.</w:t>
      </w:r>
    </w:p>
    <w:p w14:paraId="2660BA15" w14:textId="76EC7BBE" w:rsidR="00DB0864" w:rsidRPr="00522E1C" w:rsidRDefault="00EB730B" w:rsidP="00EB730B">
      <w:pPr>
        <w:numPr>
          <w:ilvl w:val="0"/>
          <w:numId w:val="5"/>
        </w:numPr>
        <w:overflowPunct/>
        <w:autoSpaceDE/>
        <w:autoSpaceDN/>
        <w:adjustRightInd/>
        <w:textAlignment w:val="auto"/>
        <w:rPr>
          <w:rFonts w:ascii="Garamond" w:hAnsi="Garamond" w:cs="Arial"/>
          <w:sz w:val="22"/>
          <w:szCs w:val="22"/>
        </w:rPr>
      </w:pPr>
      <w:r w:rsidRPr="00522E1C">
        <w:rPr>
          <w:rFonts w:ascii="Garamond" w:hAnsi="Garamond" w:cs="Arial"/>
          <w:sz w:val="22"/>
          <w:szCs w:val="22"/>
        </w:rPr>
        <w:t>Master’s degree in a related field.</w:t>
      </w:r>
    </w:p>
    <w:p w14:paraId="67CF81BB" w14:textId="77777777" w:rsidR="00A17D9B" w:rsidRPr="0049556D" w:rsidRDefault="00A17D9B" w:rsidP="0049556D">
      <w:pPr>
        <w:numPr>
          <w:ilvl w:val="12"/>
          <w:numId w:val="0"/>
        </w:numPr>
        <w:jc w:val="both"/>
        <w:rPr>
          <w:rFonts w:ascii="Garamond" w:hAnsi="Garamond" w:cs="Arial"/>
          <w:b/>
          <w:sz w:val="24"/>
          <w:szCs w:val="24"/>
          <w:u w:val="single"/>
        </w:rPr>
      </w:pPr>
    </w:p>
    <w:p w14:paraId="00F87F0F" w14:textId="51ECCA25" w:rsidR="00FB1C80" w:rsidRPr="0049556D" w:rsidRDefault="00D14088" w:rsidP="005511CB">
      <w:pPr>
        <w:jc w:val="both"/>
        <w:rPr>
          <w:rFonts w:ascii="Garamond" w:hAnsi="Garamond" w:cs="Arial"/>
          <w:sz w:val="24"/>
          <w:szCs w:val="24"/>
        </w:rPr>
      </w:pPr>
      <w:r w:rsidRPr="0049556D">
        <w:rPr>
          <w:rFonts w:ascii="Garamond" w:hAnsi="Garamond" w:cs="Arial"/>
          <w:b/>
          <w:sz w:val="24"/>
          <w:szCs w:val="24"/>
          <w:u w:val="single"/>
        </w:rPr>
        <w:t>Knowledge, Skills, and Abilities:</w:t>
      </w:r>
    </w:p>
    <w:p w14:paraId="2FCBA5AD" w14:textId="77777777" w:rsidR="00EB730B" w:rsidRPr="00522E1C" w:rsidRDefault="00EB730B" w:rsidP="00EB730B">
      <w:pPr>
        <w:pStyle w:val="NormalWeb"/>
        <w:numPr>
          <w:ilvl w:val="0"/>
          <w:numId w:val="9"/>
        </w:numPr>
        <w:spacing w:before="0" w:beforeAutospacing="0" w:after="0" w:afterAutospacing="0"/>
        <w:rPr>
          <w:rFonts w:ascii="Garamond" w:hAnsi="Garamond"/>
          <w:b/>
          <w:bCs/>
          <w:caps/>
          <w:color w:val="2E74B5"/>
          <w:sz w:val="22"/>
          <w:szCs w:val="22"/>
        </w:rPr>
      </w:pPr>
      <w:bookmarkStart w:id="0" w:name="OLE_LINK1"/>
      <w:bookmarkStart w:id="1" w:name="OLE_LINK2"/>
      <w:r w:rsidRPr="00522E1C">
        <w:rPr>
          <w:rFonts w:ascii="Garamond" w:hAnsi="Garamond"/>
          <w:sz w:val="22"/>
          <w:szCs w:val="22"/>
        </w:rPr>
        <w:t>Effective communication.</w:t>
      </w:r>
    </w:p>
    <w:p w14:paraId="329FA7BA" w14:textId="0E999CC6" w:rsidR="00EB730B" w:rsidRPr="00522E1C" w:rsidRDefault="00EB730B" w:rsidP="00EB730B">
      <w:pPr>
        <w:pStyle w:val="NormalWeb"/>
        <w:numPr>
          <w:ilvl w:val="0"/>
          <w:numId w:val="9"/>
        </w:numPr>
        <w:spacing w:before="0" w:beforeAutospacing="0" w:after="0" w:afterAutospacing="0"/>
        <w:rPr>
          <w:rFonts w:ascii="Garamond" w:hAnsi="Garamond"/>
          <w:sz w:val="22"/>
          <w:szCs w:val="22"/>
        </w:rPr>
      </w:pPr>
      <w:r w:rsidRPr="00522E1C">
        <w:rPr>
          <w:rFonts w:ascii="Garamond" w:hAnsi="Garamond"/>
          <w:sz w:val="22"/>
          <w:szCs w:val="22"/>
        </w:rPr>
        <w:t xml:space="preserve">Written, oral, and interpersonal communication skills. </w:t>
      </w:r>
    </w:p>
    <w:p w14:paraId="31F26828" w14:textId="158FC032" w:rsidR="00EB730B" w:rsidRPr="00522E1C" w:rsidRDefault="00EB730B" w:rsidP="00EB730B">
      <w:pPr>
        <w:pStyle w:val="NormalWeb"/>
        <w:numPr>
          <w:ilvl w:val="0"/>
          <w:numId w:val="9"/>
        </w:numPr>
        <w:spacing w:before="0" w:beforeAutospacing="0" w:after="0" w:afterAutospacing="0"/>
        <w:rPr>
          <w:rFonts w:ascii="Garamond" w:hAnsi="Garamond"/>
          <w:sz w:val="22"/>
          <w:szCs w:val="22"/>
        </w:rPr>
      </w:pPr>
      <w:r w:rsidRPr="00522E1C">
        <w:rPr>
          <w:rFonts w:ascii="Garamond" w:hAnsi="Garamond"/>
          <w:sz w:val="22"/>
          <w:szCs w:val="22"/>
        </w:rPr>
        <w:t>Team building and teamwork skills.</w:t>
      </w:r>
    </w:p>
    <w:p w14:paraId="6A153174" w14:textId="77777777" w:rsidR="00EB730B" w:rsidRPr="00522E1C" w:rsidRDefault="00EB730B" w:rsidP="00EB730B">
      <w:pPr>
        <w:pStyle w:val="NormalWeb"/>
        <w:numPr>
          <w:ilvl w:val="0"/>
          <w:numId w:val="9"/>
        </w:numPr>
        <w:spacing w:before="0" w:beforeAutospacing="0" w:after="0" w:afterAutospacing="0"/>
        <w:rPr>
          <w:rFonts w:ascii="Garamond" w:hAnsi="Garamond"/>
          <w:sz w:val="22"/>
          <w:szCs w:val="22"/>
        </w:rPr>
      </w:pPr>
      <w:r w:rsidRPr="00522E1C">
        <w:rPr>
          <w:rFonts w:ascii="Garamond" w:hAnsi="Garamond"/>
          <w:sz w:val="22"/>
          <w:szCs w:val="22"/>
        </w:rPr>
        <w:t>Problem solving/analysis.</w:t>
      </w:r>
    </w:p>
    <w:p w14:paraId="3B929B5A" w14:textId="2209B944" w:rsidR="00EB730B" w:rsidRPr="00522E1C" w:rsidRDefault="00EB730B" w:rsidP="00EB730B">
      <w:pPr>
        <w:pStyle w:val="NormalWeb"/>
        <w:numPr>
          <w:ilvl w:val="0"/>
          <w:numId w:val="9"/>
        </w:numPr>
        <w:spacing w:before="0" w:beforeAutospacing="0" w:after="0" w:afterAutospacing="0"/>
        <w:rPr>
          <w:rFonts w:ascii="Garamond" w:hAnsi="Garamond"/>
          <w:sz w:val="22"/>
          <w:szCs w:val="22"/>
        </w:rPr>
      </w:pPr>
      <w:r w:rsidRPr="00522E1C">
        <w:rPr>
          <w:rFonts w:ascii="Garamond" w:hAnsi="Garamond"/>
          <w:sz w:val="22"/>
          <w:szCs w:val="22"/>
        </w:rPr>
        <w:t>Collaboration skills.</w:t>
      </w:r>
    </w:p>
    <w:p w14:paraId="025E96DA" w14:textId="5388DAE2" w:rsidR="00EB730B" w:rsidRPr="00522E1C" w:rsidRDefault="00EB730B" w:rsidP="00EB730B">
      <w:pPr>
        <w:pStyle w:val="NormalWeb"/>
        <w:numPr>
          <w:ilvl w:val="0"/>
          <w:numId w:val="9"/>
        </w:numPr>
        <w:spacing w:before="0" w:beforeAutospacing="0" w:after="0" w:afterAutospacing="0"/>
        <w:rPr>
          <w:rFonts w:ascii="Garamond" w:hAnsi="Garamond"/>
          <w:sz w:val="22"/>
          <w:szCs w:val="22"/>
        </w:rPr>
      </w:pPr>
      <w:r w:rsidRPr="00522E1C">
        <w:rPr>
          <w:rFonts w:ascii="Garamond" w:hAnsi="Garamond"/>
          <w:sz w:val="22"/>
          <w:szCs w:val="22"/>
        </w:rPr>
        <w:t>Strategic and analytical thinking.</w:t>
      </w:r>
    </w:p>
    <w:p w14:paraId="2E850210" w14:textId="77777777" w:rsidR="00522E1C" w:rsidRPr="00522E1C" w:rsidRDefault="00522E1C" w:rsidP="00522E1C">
      <w:pPr>
        <w:numPr>
          <w:ilvl w:val="0"/>
          <w:numId w:val="9"/>
        </w:numPr>
        <w:overflowPunct/>
        <w:autoSpaceDE/>
        <w:autoSpaceDN/>
        <w:adjustRightInd/>
        <w:textAlignment w:val="auto"/>
        <w:rPr>
          <w:rFonts w:ascii="Garamond" w:hAnsi="Garamond" w:cs="Arial"/>
          <w:sz w:val="22"/>
          <w:szCs w:val="22"/>
        </w:rPr>
      </w:pPr>
      <w:r w:rsidRPr="00522E1C">
        <w:rPr>
          <w:rFonts w:ascii="Garamond" w:hAnsi="Garamond" w:cs="Arial"/>
          <w:sz w:val="22"/>
          <w:szCs w:val="22"/>
        </w:rPr>
        <w:t>Excellent organizational and project management skills.</w:t>
      </w:r>
    </w:p>
    <w:p w14:paraId="3FACE5CC" w14:textId="77777777" w:rsidR="00522E1C" w:rsidRPr="00522E1C" w:rsidRDefault="00522E1C" w:rsidP="00522E1C">
      <w:pPr>
        <w:numPr>
          <w:ilvl w:val="0"/>
          <w:numId w:val="9"/>
        </w:numPr>
        <w:overflowPunct/>
        <w:autoSpaceDE/>
        <w:autoSpaceDN/>
        <w:adjustRightInd/>
        <w:textAlignment w:val="auto"/>
        <w:rPr>
          <w:rFonts w:ascii="Garamond" w:hAnsi="Garamond" w:cs="Arial"/>
          <w:sz w:val="22"/>
          <w:szCs w:val="22"/>
        </w:rPr>
      </w:pPr>
      <w:r w:rsidRPr="00522E1C">
        <w:rPr>
          <w:rFonts w:ascii="Garamond" w:hAnsi="Garamond" w:cs="Arial"/>
          <w:sz w:val="22"/>
          <w:szCs w:val="22"/>
        </w:rPr>
        <w:t>Strong ability to multi-task.</w:t>
      </w:r>
    </w:p>
    <w:p w14:paraId="66F88F9C" w14:textId="77777777" w:rsidR="00522E1C" w:rsidRPr="00522E1C" w:rsidRDefault="00522E1C" w:rsidP="00522E1C">
      <w:pPr>
        <w:numPr>
          <w:ilvl w:val="0"/>
          <w:numId w:val="9"/>
        </w:numPr>
        <w:overflowPunct/>
        <w:autoSpaceDE/>
        <w:autoSpaceDN/>
        <w:adjustRightInd/>
        <w:textAlignment w:val="auto"/>
        <w:rPr>
          <w:rFonts w:ascii="Garamond" w:hAnsi="Garamond" w:cs="Arial"/>
          <w:sz w:val="22"/>
          <w:szCs w:val="22"/>
        </w:rPr>
      </w:pPr>
      <w:r w:rsidRPr="00522E1C">
        <w:rPr>
          <w:rFonts w:ascii="Garamond" w:hAnsi="Garamond" w:cs="Arial"/>
          <w:sz w:val="22"/>
          <w:szCs w:val="22"/>
        </w:rPr>
        <w:t xml:space="preserve">Excellent public speaking skills. </w:t>
      </w:r>
    </w:p>
    <w:p w14:paraId="68AA3EF8" w14:textId="77777777" w:rsidR="00522E1C" w:rsidRPr="00522E1C" w:rsidRDefault="00522E1C" w:rsidP="00522E1C">
      <w:pPr>
        <w:numPr>
          <w:ilvl w:val="0"/>
          <w:numId w:val="9"/>
        </w:numPr>
        <w:overflowPunct/>
        <w:autoSpaceDE/>
        <w:autoSpaceDN/>
        <w:adjustRightInd/>
        <w:textAlignment w:val="auto"/>
        <w:rPr>
          <w:rFonts w:ascii="Garamond" w:hAnsi="Garamond" w:cs="Arial"/>
          <w:sz w:val="22"/>
          <w:szCs w:val="22"/>
        </w:rPr>
      </w:pPr>
      <w:r w:rsidRPr="00522E1C">
        <w:rPr>
          <w:rFonts w:ascii="Garamond" w:hAnsi="Garamond" w:cs="Arial"/>
          <w:sz w:val="22"/>
          <w:szCs w:val="22"/>
        </w:rPr>
        <w:t>Manages conflicts, dealing appropriately in difficult situations with clients, supervisors, or peers.</w:t>
      </w:r>
      <w:r w:rsidRPr="00522E1C">
        <w:rPr>
          <w:rFonts w:ascii="Garamond" w:hAnsi="Garamond" w:cs="Arial"/>
          <w:sz w:val="22"/>
          <w:szCs w:val="22"/>
        </w:rPr>
        <w:tab/>
      </w:r>
    </w:p>
    <w:p w14:paraId="663E8E20" w14:textId="77777777" w:rsidR="00522E1C" w:rsidRPr="00522E1C" w:rsidRDefault="00522E1C" w:rsidP="00522E1C">
      <w:pPr>
        <w:numPr>
          <w:ilvl w:val="0"/>
          <w:numId w:val="9"/>
        </w:numPr>
        <w:overflowPunct/>
        <w:autoSpaceDE/>
        <w:autoSpaceDN/>
        <w:adjustRightInd/>
        <w:textAlignment w:val="auto"/>
        <w:rPr>
          <w:rFonts w:ascii="Garamond" w:hAnsi="Garamond" w:cs="Arial"/>
          <w:sz w:val="22"/>
          <w:szCs w:val="22"/>
        </w:rPr>
      </w:pPr>
      <w:r w:rsidRPr="00522E1C">
        <w:rPr>
          <w:rFonts w:ascii="Garamond" w:hAnsi="Garamond" w:cs="Arial"/>
          <w:sz w:val="22"/>
          <w:szCs w:val="22"/>
        </w:rPr>
        <w:t>Understands impacts of child abuse and neglect in our community and can accurately convey how to message this issue across a continuum.</w:t>
      </w:r>
    </w:p>
    <w:p w14:paraId="4441E1EC" w14:textId="77777777" w:rsidR="00522E1C" w:rsidRPr="00EB730B" w:rsidRDefault="00522E1C" w:rsidP="00522E1C">
      <w:pPr>
        <w:pStyle w:val="NormalWeb"/>
        <w:spacing w:before="0" w:beforeAutospacing="0" w:after="0" w:afterAutospacing="0"/>
        <w:ind w:left="720"/>
        <w:rPr>
          <w:rFonts w:ascii="Calibri" w:hAnsi="Calibri"/>
          <w:sz w:val="22"/>
          <w:szCs w:val="22"/>
        </w:rPr>
      </w:pPr>
    </w:p>
    <w:p w14:paraId="1F60AE2E" w14:textId="77777777" w:rsidR="00EF0B45" w:rsidRPr="0049556D" w:rsidRDefault="00EF0B45" w:rsidP="0049556D">
      <w:pPr>
        <w:jc w:val="both"/>
        <w:rPr>
          <w:rFonts w:ascii="Garamond" w:hAnsi="Garamond" w:cs="Arial"/>
          <w:b/>
          <w:sz w:val="24"/>
          <w:szCs w:val="24"/>
        </w:rPr>
      </w:pPr>
    </w:p>
    <w:p w14:paraId="5B06EA35" w14:textId="77777777" w:rsidR="00FB1C80" w:rsidRPr="0049556D" w:rsidRDefault="00FB1C80" w:rsidP="0049556D">
      <w:pPr>
        <w:jc w:val="both"/>
        <w:rPr>
          <w:rFonts w:ascii="Garamond" w:hAnsi="Garamond" w:cs="Arial"/>
          <w:b/>
          <w:sz w:val="24"/>
          <w:szCs w:val="24"/>
        </w:rPr>
      </w:pPr>
      <w:r w:rsidRPr="0049556D">
        <w:rPr>
          <w:rFonts w:ascii="Garamond" w:hAnsi="Garamond" w:cs="Arial"/>
          <w:b/>
          <w:sz w:val="24"/>
          <w:szCs w:val="24"/>
        </w:rPr>
        <w:t>Physical Requirements</w:t>
      </w:r>
    </w:p>
    <w:p w14:paraId="3353E8BE" w14:textId="2DDF8EC9" w:rsidR="00DB0864" w:rsidRPr="0049556D" w:rsidRDefault="00FB1C80" w:rsidP="0049556D">
      <w:pPr>
        <w:jc w:val="both"/>
        <w:rPr>
          <w:rFonts w:ascii="Garamond" w:hAnsi="Garamond" w:cs="Arial"/>
          <w:sz w:val="24"/>
          <w:szCs w:val="24"/>
        </w:rPr>
      </w:pPr>
      <w:r w:rsidRPr="0049556D">
        <w:rPr>
          <w:rFonts w:ascii="Garamond" w:hAnsi="Garamond" w:cs="Arial"/>
          <w:sz w:val="24"/>
          <w:szCs w:val="24"/>
        </w:rPr>
        <w:tab/>
      </w:r>
      <w:r w:rsidR="0049556D" w:rsidRPr="0049556D">
        <w:rPr>
          <w:rFonts w:ascii="Garamond" w:hAnsi="Garamond" w:cs="Arial"/>
          <w:sz w:val="24"/>
          <w:szCs w:val="24"/>
        </w:rPr>
        <w:t>Sitting</w:t>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49556D" w:rsidRPr="0049556D">
        <w:rPr>
          <w:rFonts w:ascii="Garamond" w:hAnsi="Garamond" w:cs="Arial"/>
          <w:sz w:val="24"/>
          <w:szCs w:val="24"/>
        </w:rPr>
        <w:tab/>
      </w:r>
      <w:r w:rsidR="000065E6">
        <w:rPr>
          <w:rFonts w:ascii="Garamond" w:hAnsi="Garamond" w:cs="Arial"/>
          <w:sz w:val="24"/>
          <w:szCs w:val="24"/>
        </w:rPr>
        <w:t>25</w:t>
      </w:r>
      <w:r w:rsidR="00DB0864" w:rsidRPr="0049556D">
        <w:rPr>
          <w:rFonts w:ascii="Garamond" w:hAnsi="Garamond" w:cs="Arial"/>
          <w:sz w:val="24"/>
          <w:szCs w:val="24"/>
        </w:rPr>
        <w:t>%</w:t>
      </w:r>
    </w:p>
    <w:p w14:paraId="351493AC" w14:textId="0AA8DA6A" w:rsidR="00DB0864" w:rsidRPr="0049556D" w:rsidRDefault="00DB0864" w:rsidP="0049556D">
      <w:pPr>
        <w:jc w:val="both"/>
        <w:rPr>
          <w:rFonts w:ascii="Garamond" w:hAnsi="Garamond" w:cs="Arial"/>
          <w:sz w:val="24"/>
          <w:szCs w:val="24"/>
        </w:rPr>
      </w:pPr>
      <w:r w:rsidRPr="0049556D">
        <w:rPr>
          <w:rFonts w:ascii="Garamond" w:hAnsi="Garamond" w:cs="Arial"/>
          <w:sz w:val="24"/>
          <w:szCs w:val="24"/>
        </w:rPr>
        <w:tab/>
        <w:t>Standing</w:t>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000065E6">
        <w:rPr>
          <w:rFonts w:ascii="Garamond" w:hAnsi="Garamond" w:cs="Arial"/>
          <w:sz w:val="24"/>
          <w:szCs w:val="24"/>
        </w:rPr>
        <w:t>25</w:t>
      </w:r>
      <w:r w:rsidR="00D14088" w:rsidRPr="0049556D">
        <w:rPr>
          <w:rFonts w:ascii="Garamond" w:hAnsi="Garamond" w:cs="Arial"/>
          <w:sz w:val="24"/>
          <w:szCs w:val="24"/>
        </w:rPr>
        <w:t>%</w:t>
      </w:r>
    </w:p>
    <w:p w14:paraId="7171EE5F" w14:textId="168EA5E0" w:rsidR="00D14088" w:rsidRPr="0049556D" w:rsidRDefault="00DB0864" w:rsidP="0049556D">
      <w:pPr>
        <w:jc w:val="both"/>
        <w:rPr>
          <w:rFonts w:ascii="Garamond" w:hAnsi="Garamond" w:cs="Arial"/>
          <w:sz w:val="24"/>
          <w:szCs w:val="24"/>
        </w:rPr>
      </w:pPr>
      <w:r w:rsidRPr="0049556D">
        <w:rPr>
          <w:rFonts w:ascii="Garamond" w:hAnsi="Garamond" w:cs="Arial"/>
          <w:sz w:val="24"/>
          <w:szCs w:val="24"/>
        </w:rPr>
        <w:tab/>
        <w:t>Mobility (moving between internal offices)</w:t>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000065E6">
        <w:rPr>
          <w:rFonts w:ascii="Garamond" w:hAnsi="Garamond" w:cs="Arial"/>
          <w:sz w:val="24"/>
          <w:szCs w:val="24"/>
        </w:rPr>
        <w:t>25</w:t>
      </w:r>
      <w:r w:rsidR="00D14088" w:rsidRPr="0049556D">
        <w:rPr>
          <w:rFonts w:ascii="Garamond" w:hAnsi="Garamond" w:cs="Arial"/>
          <w:sz w:val="24"/>
          <w:szCs w:val="24"/>
        </w:rPr>
        <w:t>%</w:t>
      </w:r>
      <w:r w:rsidRPr="0049556D">
        <w:rPr>
          <w:rFonts w:ascii="Garamond" w:hAnsi="Garamond" w:cs="Arial"/>
          <w:sz w:val="24"/>
          <w:szCs w:val="24"/>
        </w:rPr>
        <w:tab/>
        <w:t>Kneeling/Bending/Stooping</w:t>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cs="Arial"/>
          <w:sz w:val="24"/>
          <w:szCs w:val="24"/>
        </w:rPr>
        <w:tab/>
      </w:r>
      <w:r w:rsidR="000065E6">
        <w:rPr>
          <w:rFonts w:ascii="Garamond" w:hAnsi="Garamond" w:cs="Arial"/>
          <w:sz w:val="24"/>
          <w:szCs w:val="24"/>
        </w:rPr>
        <w:t>15</w:t>
      </w:r>
      <w:r w:rsidR="00D14088" w:rsidRPr="0049556D">
        <w:rPr>
          <w:rFonts w:ascii="Garamond" w:hAnsi="Garamond" w:cs="Arial"/>
          <w:sz w:val="24"/>
          <w:szCs w:val="24"/>
        </w:rPr>
        <w:t>%</w:t>
      </w:r>
    </w:p>
    <w:p w14:paraId="3AD297E4" w14:textId="558D0028" w:rsidR="00DB0864" w:rsidRPr="0049556D" w:rsidRDefault="00D14088" w:rsidP="0049556D">
      <w:pPr>
        <w:jc w:val="both"/>
        <w:rPr>
          <w:rFonts w:ascii="Garamond" w:hAnsi="Garamond" w:cs="Arial"/>
          <w:sz w:val="24"/>
          <w:szCs w:val="24"/>
        </w:rPr>
      </w:pPr>
      <w:r w:rsidRPr="0049556D">
        <w:rPr>
          <w:rFonts w:ascii="Garamond" w:hAnsi="Garamond" w:cs="Arial"/>
          <w:sz w:val="24"/>
          <w:szCs w:val="24"/>
        </w:rPr>
        <w:tab/>
        <w:t>Reaching, over</w:t>
      </w:r>
      <w:r w:rsidR="00DB0864" w:rsidRPr="0049556D">
        <w:rPr>
          <w:rFonts w:ascii="Garamond" w:hAnsi="Garamond" w:cs="Arial"/>
          <w:sz w:val="24"/>
          <w:szCs w:val="24"/>
        </w:rPr>
        <w:t>head</w:t>
      </w:r>
      <w:r w:rsidR="00DB0864" w:rsidRPr="0049556D">
        <w:rPr>
          <w:rFonts w:ascii="Garamond" w:hAnsi="Garamond" w:cs="Arial"/>
          <w:sz w:val="24"/>
          <w:szCs w:val="24"/>
        </w:rPr>
        <w:tab/>
      </w:r>
      <w:r w:rsidR="00DB0864" w:rsidRPr="0049556D">
        <w:rPr>
          <w:rFonts w:ascii="Garamond" w:hAnsi="Garamond" w:cs="Arial"/>
          <w:sz w:val="24"/>
          <w:szCs w:val="24"/>
        </w:rPr>
        <w:tab/>
      </w:r>
      <w:r w:rsidR="00DB0864" w:rsidRPr="0049556D">
        <w:rPr>
          <w:rFonts w:ascii="Garamond" w:hAnsi="Garamond" w:cs="Arial"/>
          <w:sz w:val="24"/>
          <w:szCs w:val="24"/>
        </w:rPr>
        <w:tab/>
      </w:r>
      <w:r w:rsidR="00DB0864" w:rsidRPr="0049556D">
        <w:rPr>
          <w:rFonts w:ascii="Garamond" w:hAnsi="Garamond" w:cs="Arial"/>
          <w:sz w:val="24"/>
          <w:szCs w:val="24"/>
        </w:rPr>
        <w:tab/>
      </w:r>
      <w:r w:rsidR="00DB0864" w:rsidRPr="0049556D">
        <w:rPr>
          <w:rFonts w:ascii="Garamond" w:hAnsi="Garamond" w:cs="Arial"/>
          <w:sz w:val="24"/>
          <w:szCs w:val="24"/>
        </w:rPr>
        <w:tab/>
      </w:r>
      <w:r w:rsidR="00DB0864" w:rsidRPr="0049556D">
        <w:rPr>
          <w:rFonts w:ascii="Garamond" w:hAnsi="Garamond" w:cs="Arial"/>
          <w:sz w:val="24"/>
          <w:szCs w:val="24"/>
        </w:rPr>
        <w:tab/>
      </w:r>
      <w:r w:rsidR="000065E6">
        <w:rPr>
          <w:rFonts w:ascii="Garamond" w:hAnsi="Garamond" w:cs="Arial"/>
          <w:sz w:val="24"/>
          <w:szCs w:val="24"/>
        </w:rPr>
        <w:t>10</w:t>
      </w:r>
      <w:r w:rsidRPr="0049556D">
        <w:rPr>
          <w:rFonts w:ascii="Garamond" w:hAnsi="Garamond" w:cs="Arial"/>
          <w:sz w:val="24"/>
          <w:szCs w:val="24"/>
        </w:rPr>
        <w:t>%</w:t>
      </w:r>
    </w:p>
    <w:p w14:paraId="3C19D687" w14:textId="4B133DA3" w:rsidR="00D14088" w:rsidRPr="0049556D" w:rsidRDefault="00DB0864" w:rsidP="0049556D">
      <w:pPr>
        <w:ind w:left="720"/>
        <w:jc w:val="both"/>
        <w:rPr>
          <w:rFonts w:ascii="Garamond" w:hAnsi="Garamond"/>
          <w:sz w:val="24"/>
          <w:szCs w:val="24"/>
        </w:rPr>
      </w:pPr>
      <w:r w:rsidRPr="0049556D">
        <w:rPr>
          <w:rFonts w:ascii="Garamond" w:hAnsi="Garamond" w:cs="Arial"/>
          <w:sz w:val="24"/>
          <w:szCs w:val="24"/>
        </w:rPr>
        <w:t xml:space="preserve">Speaking  </w:t>
      </w:r>
      <w:r w:rsidR="00D14088" w:rsidRPr="0049556D">
        <w:rPr>
          <w:rFonts w:ascii="Garamond" w:hAnsi="Garamond" w:cs="Arial"/>
          <w:sz w:val="24"/>
          <w:szCs w:val="24"/>
        </w:rPr>
        <w:tab/>
      </w:r>
      <w:r w:rsidR="00D14088" w:rsidRPr="0049556D">
        <w:rPr>
          <w:rFonts w:ascii="Garamond" w:hAnsi="Garamond" w:cs="Arial"/>
          <w:sz w:val="24"/>
          <w:szCs w:val="24"/>
        </w:rPr>
        <w:tab/>
      </w:r>
      <w:r w:rsidR="00D14088" w:rsidRPr="0049556D">
        <w:rPr>
          <w:rFonts w:ascii="Garamond" w:hAnsi="Garamond" w:cs="Arial"/>
          <w:sz w:val="24"/>
          <w:szCs w:val="24"/>
        </w:rPr>
        <w:tab/>
      </w:r>
      <w:r w:rsidR="00522E1C">
        <w:rPr>
          <w:rFonts w:ascii="Garamond" w:hAnsi="Garamond"/>
          <w:sz w:val="24"/>
          <w:szCs w:val="24"/>
        </w:rPr>
        <w:fldChar w:fldCharType="begin">
          <w:ffData>
            <w:name w:val=""/>
            <w:enabled/>
            <w:calcOnExit w:val="0"/>
            <w:checkBox>
              <w:sizeAuto/>
              <w:default w:val="1"/>
            </w:checkBox>
          </w:ffData>
        </w:fldChar>
      </w:r>
      <w:r w:rsidR="00522E1C">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00522E1C">
        <w:rPr>
          <w:rFonts w:ascii="Garamond" w:hAnsi="Garamond"/>
          <w:sz w:val="24"/>
          <w:szCs w:val="24"/>
        </w:rPr>
        <w:fldChar w:fldCharType="end"/>
      </w:r>
      <w:r w:rsidR="00D14088" w:rsidRPr="0049556D">
        <w:rPr>
          <w:rFonts w:ascii="Garamond" w:hAnsi="Garamond"/>
          <w:sz w:val="24"/>
          <w:szCs w:val="24"/>
        </w:rPr>
        <w:t xml:space="preserve"> Yes </w:t>
      </w:r>
      <w:bookmarkStart w:id="2" w:name="Check2"/>
      <w:r w:rsidR="00D14088" w:rsidRPr="0049556D">
        <w:rPr>
          <w:rFonts w:ascii="Garamond" w:hAnsi="Garamond"/>
          <w:sz w:val="24"/>
          <w:szCs w:val="24"/>
        </w:rPr>
        <w:t xml:space="preserve"> </w:t>
      </w:r>
      <w:r w:rsidR="00D14088" w:rsidRPr="0049556D">
        <w:rPr>
          <w:rFonts w:ascii="Garamond" w:hAnsi="Garamond"/>
          <w:sz w:val="24"/>
          <w:szCs w:val="24"/>
        </w:rPr>
        <w:tab/>
      </w:r>
      <w:r w:rsidR="00D14088" w:rsidRPr="0049556D">
        <w:rPr>
          <w:rFonts w:ascii="Garamond" w:hAnsi="Garamond"/>
          <w:sz w:val="24"/>
          <w:szCs w:val="24"/>
        </w:rPr>
        <w:fldChar w:fldCharType="begin">
          <w:ffData>
            <w:name w:val="Check2"/>
            <w:enabled/>
            <w:calcOnExit w:val="0"/>
            <w:checkBox>
              <w:sizeAuto/>
              <w:default w:val="0"/>
            </w:checkBox>
          </w:ffData>
        </w:fldChar>
      </w:r>
      <w:r w:rsidR="00D14088" w:rsidRPr="0049556D">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00D14088" w:rsidRPr="0049556D">
        <w:rPr>
          <w:rFonts w:ascii="Garamond" w:hAnsi="Garamond"/>
          <w:sz w:val="24"/>
          <w:szCs w:val="24"/>
        </w:rPr>
        <w:fldChar w:fldCharType="end"/>
      </w:r>
      <w:bookmarkEnd w:id="2"/>
      <w:r w:rsidR="00D14088" w:rsidRPr="0049556D">
        <w:rPr>
          <w:rFonts w:ascii="Garamond" w:hAnsi="Garamond"/>
          <w:sz w:val="24"/>
          <w:szCs w:val="24"/>
        </w:rPr>
        <w:t xml:space="preserve"> No</w:t>
      </w:r>
    </w:p>
    <w:p w14:paraId="4647C492" w14:textId="32D0942F" w:rsidR="00D14088" w:rsidRPr="0049556D" w:rsidRDefault="00D14088" w:rsidP="0049556D">
      <w:pPr>
        <w:ind w:left="720"/>
        <w:jc w:val="both"/>
        <w:rPr>
          <w:rFonts w:ascii="Garamond" w:hAnsi="Garamond"/>
          <w:sz w:val="24"/>
          <w:szCs w:val="24"/>
        </w:rPr>
      </w:pPr>
      <w:r w:rsidRPr="0049556D">
        <w:rPr>
          <w:rFonts w:ascii="Garamond" w:hAnsi="Garamond"/>
          <w:sz w:val="24"/>
          <w:szCs w:val="24"/>
        </w:rPr>
        <w:t xml:space="preserve">Hearing </w:t>
      </w:r>
      <w:r w:rsidRPr="0049556D">
        <w:rPr>
          <w:rFonts w:ascii="Garamond" w:hAnsi="Garamond"/>
          <w:sz w:val="24"/>
          <w:szCs w:val="24"/>
        </w:rPr>
        <w:tab/>
      </w:r>
      <w:r w:rsidRPr="0049556D">
        <w:rPr>
          <w:rFonts w:ascii="Garamond" w:hAnsi="Garamond"/>
          <w:sz w:val="24"/>
          <w:szCs w:val="24"/>
        </w:rPr>
        <w:tab/>
      </w:r>
      <w:r w:rsidRPr="0049556D">
        <w:rPr>
          <w:rFonts w:ascii="Garamond" w:hAnsi="Garamond"/>
          <w:sz w:val="24"/>
          <w:szCs w:val="24"/>
        </w:rPr>
        <w:tab/>
      </w:r>
      <w:r w:rsidR="00522E1C">
        <w:rPr>
          <w:rFonts w:ascii="Garamond" w:hAnsi="Garamond"/>
          <w:sz w:val="24"/>
          <w:szCs w:val="24"/>
        </w:rPr>
        <w:fldChar w:fldCharType="begin">
          <w:ffData>
            <w:name w:val=""/>
            <w:enabled/>
            <w:calcOnExit w:val="0"/>
            <w:checkBox>
              <w:sizeAuto/>
              <w:default w:val="1"/>
            </w:checkBox>
          </w:ffData>
        </w:fldChar>
      </w:r>
      <w:r w:rsidR="00522E1C">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00522E1C">
        <w:rPr>
          <w:rFonts w:ascii="Garamond" w:hAnsi="Garamond"/>
          <w:sz w:val="24"/>
          <w:szCs w:val="24"/>
        </w:rPr>
        <w:fldChar w:fldCharType="end"/>
      </w:r>
      <w:r w:rsidRPr="0049556D">
        <w:rPr>
          <w:rFonts w:ascii="Garamond" w:hAnsi="Garamond"/>
          <w:sz w:val="24"/>
          <w:szCs w:val="24"/>
        </w:rPr>
        <w:t xml:space="preserve"> Yes </w:t>
      </w:r>
      <w:bookmarkStart w:id="3" w:name="Check4"/>
      <w:r w:rsidRPr="0049556D">
        <w:rPr>
          <w:rFonts w:ascii="Garamond" w:hAnsi="Garamond"/>
          <w:sz w:val="24"/>
          <w:szCs w:val="24"/>
        </w:rPr>
        <w:tab/>
      </w:r>
      <w:r w:rsidRPr="0049556D">
        <w:rPr>
          <w:rFonts w:ascii="Garamond" w:hAnsi="Garamond"/>
          <w:sz w:val="24"/>
          <w:szCs w:val="24"/>
        </w:rPr>
        <w:fldChar w:fldCharType="begin">
          <w:ffData>
            <w:name w:val="Check4"/>
            <w:enabled/>
            <w:calcOnExit w:val="0"/>
            <w:checkBox>
              <w:sizeAuto/>
              <w:default w:val="0"/>
            </w:checkBox>
          </w:ffData>
        </w:fldChar>
      </w:r>
      <w:r w:rsidRPr="0049556D">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Pr="0049556D">
        <w:rPr>
          <w:rFonts w:ascii="Garamond" w:hAnsi="Garamond"/>
          <w:sz w:val="24"/>
          <w:szCs w:val="24"/>
        </w:rPr>
        <w:fldChar w:fldCharType="end"/>
      </w:r>
      <w:bookmarkEnd w:id="3"/>
      <w:r w:rsidRPr="0049556D">
        <w:rPr>
          <w:rFonts w:ascii="Garamond" w:hAnsi="Garamond"/>
          <w:sz w:val="24"/>
          <w:szCs w:val="24"/>
        </w:rPr>
        <w:t xml:space="preserve"> No</w:t>
      </w:r>
    </w:p>
    <w:p w14:paraId="4A4CF279" w14:textId="0A46CE41" w:rsidR="00D14088" w:rsidRPr="0049556D" w:rsidRDefault="00D14088" w:rsidP="0049556D">
      <w:pPr>
        <w:ind w:left="720"/>
        <w:jc w:val="both"/>
        <w:rPr>
          <w:rFonts w:ascii="Garamond" w:hAnsi="Garamond"/>
          <w:sz w:val="24"/>
          <w:szCs w:val="24"/>
        </w:rPr>
      </w:pPr>
      <w:r w:rsidRPr="0049556D">
        <w:rPr>
          <w:rFonts w:ascii="Garamond" w:hAnsi="Garamond"/>
          <w:sz w:val="24"/>
          <w:szCs w:val="24"/>
        </w:rPr>
        <w:t xml:space="preserve">Reading Comprehension </w:t>
      </w:r>
      <w:r w:rsidRPr="0049556D">
        <w:rPr>
          <w:rFonts w:ascii="Garamond" w:hAnsi="Garamond"/>
          <w:sz w:val="24"/>
          <w:szCs w:val="24"/>
        </w:rPr>
        <w:tab/>
      </w:r>
      <w:r w:rsidR="00522E1C">
        <w:rPr>
          <w:rFonts w:ascii="Garamond" w:hAnsi="Garamond"/>
          <w:sz w:val="24"/>
          <w:szCs w:val="24"/>
        </w:rPr>
        <w:fldChar w:fldCharType="begin">
          <w:ffData>
            <w:name w:val=""/>
            <w:enabled/>
            <w:calcOnExit w:val="0"/>
            <w:checkBox>
              <w:sizeAuto/>
              <w:default w:val="1"/>
            </w:checkBox>
          </w:ffData>
        </w:fldChar>
      </w:r>
      <w:r w:rsidR="00522E1C">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00522E1C">
        <w:rPr>
          <w:rFonts w:ascii="Garamond" w:hAnsi="Garamond"/>
          <w:sz w:val="24"/>
          <w:szCs w:val="24"/>
        </w:rPr>
        <w:fldChar w:fldCharType="end"/>
      </w:r>
      <w:r w:rsidRPr="0049556D">
        <w:rPr>
          <w:rFonts w:ascii="Garamond" w:hAnsi="Garamond"/>
          <w:sz w:val="24"/>
          <w:szCs w:val="24"/>
        </w:rPr>
        <w:t xml:space="preserve"> Yes </w:t>
      </w:r>
      <w:bookmarkStart w:id="4" w:name="Check6"/>
      <w:r w:rsidRPr="0049556D">
        <w:rPr>
          <w:rFonts w:ascii="Garamond" w:hAnsi="Garamond"/>
          <w:sz w:val="24"/>
          <w:szCs w:val="24"/>
        </w:rPr>
        <w:tab/>
      </w:r>
      <w:r w:rsidRPr="0049556D">
        <w:rPr>
          <w:rFonts w:ascii="Garamond" w:hAnsi="Garamond"/>
          <w:sz w:val="24"/>
          <w:szCs w:val="24"/>
        </w:rPr>
        <w:fldChar w:fldCharType="begin">
          <w:ffData>
            <w:name w:val="Check6"/>
            <w:enabled/>
            <w:calcOnExit w:val="0"/>
            <w:checkBox>
              <w:sizeAuto/>
              <w:default w:val="0"/>
            </w:checkBox>
          </w:ffData>
        </w:fldChar>
      </w:r>
      <w:r w:rsidRPr="0049556D">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Pr="0049556D">
        <w:rPr>
          <w:rFonts w:ascii="Garamond" w:hAnsi="Garamond"/>
          <w:sz w:val="24"/>
          <w:szCs w:val="24"/>
        </w:rPr>
        <w:fldChar w:fldCharType="end"/>
      </w:r>
      <w:bookmarkEnd w:id="4"/>
      <w:r w:rsidRPr="0049556D">
        <w:rPr>
          <w:rFonts w:ascii="Garamond" w:hAnsi="Garamond"/>
          <w:sz w:val="24"/>
          <w:szCs w:val="24"/>
        </w:rPr>
        <w:t xml:space="preserve"> No</w:t>
      </w:r>
    </w:p>
    <w:p w14:paraId="04FEF935" w14:textId="78E90A1E" w:rsidR="00DB0864" w:rsidRPr="0049556D" w:rsidRDefault="00DB0864" w:rsidP="0049556D">
      <w:pPr>
        <w:jc w:val="both"/>
        <w:rPr>
          <w:rFonts w:ascii="Garamond" w:hAnsi="Garamond" w:cs="Arial"/>
          <w:sz w:val="24"/>
          <w:szCs w:val="24"/>
        </w:rPr>
      </w:pPr>
      <w:r w:rsidRPr="0049556D">
        <w:rPr>
          <w:rFonts w:ascii="Garamond" w:hAnsi="Garamond" w:cs="Arial"/>
          <w:sz w:val="24"/>
          <w:szCs w:val="24"/>
        </w:rPr>
        <w:tab/>
        <w:t>Ability to Lif</w:t>
      </w:r>
      <w:r w:rsidR="00D14088" w:rsidRPr="0049556D">
        <w:rPr>
          <w:rFonts w:ascii="Garamond" w:hAnsi="Garamond" w:cs="Arial"/>
          <w:sz w:val="24"/>
          <w:szCs w:val="24"/>
        </w:rPr>
        <w:t xml:space="preserve">t and carry up to </w:t>
      </w:r>
      <w:r w:rsidR="00522E1C">
        <w:rPr>
          <w:rFonts w:ascii="Garamond" w:hAnsi="Garamond" w:cs="Arial"/>
          <w:sz w:val="24"/>
          <w:szCs w:val="24"/>
        </w:rPr>
        <w:t>35</w:t>
      </w:r>
      <w:r w:rsidRPr="0049556D">
        <w:rPr>
          <w:rFonts w:ascii="Garamond" w:hAnsi="Garamond" w:cs="Arial"/>
          <w:sz w:val="24"/>
          <w:szCs w:val="24"/>
        </w:rPr>
        <w:t xml:space="preserve"> pounds.</w:t>
      </w:r>
    </w:p>
    <w:p w14:paraId="44AB1349" w14:textId="77777777" w:rsidR="00DB0864" w:rsidRPr="0049556D" w:rsidRDefault="00DB0864" w:rsidP="0049556D">
      <w:pPr>
        <w:jc w:val="both"/>
        <w:rPr>
          <w:rFonts w:ascii="Garamond" w:hAnsi="Garamond" w:cs="Arial"/>
          <w:sz w:val="24"/>
          <w:szCs w:val="24"/>
        </w:rPr>
      </w:pPr>
    </w:p>
    <w:p w14:paraId="720FB7BA" w14:textId="77777777" w:rsidR="00D14088" w:rsidRPr="0049556D" w:rsidRDefault="00DB0864" w:rsidP="0049556D">
      <w:pPr>
        <w:jc w:val="both"/>
        <w:rPr>
          <w:rFonts w:ascii="Garamond" w:hAnsi="Garamond" w:cs="Arial"/>
          <w:b/>
          <w:sz w:val="24"/>
          <w:szCs w:val="24"/>
        </w:rPr>
      </w:pPr>
      <w:r w:rsidRPr="0049556D">
        <w:rPr>
          <w:rFonts w:ascii="Garamond" w:hAnsi="Garamond" w:cs="Arial"/>
          <w:sz w:val="24"/>
          <w:szCs w:val="24"/>
        </w:rPr>
        <w:tab/>
      </w:r>
      <w:r w:rsidR="00D14088" w:rsidRPr="0049556D">
        <w:rPr>
          <w:rFonts w:ascii="Garamond" w:hAnsi="Garamond" w:cs="Arial"/>
          <w:b/>
          <w:sz w:val="24"/>
          <w:szCs w:val="24"/>
        </w:rPr>
        <w:t>Travel:</w:t>
      </w:r>
    </w:p>
    <w:p w14:paraId="60083D19" w14:textId="30A9E82F" w:rsidR="00813D66" w:rsidRPr="0049556D" w:rsidRDefault="00813D66" w:rsidP="0049556D">
      <w:pPr>
        <w:jc w:val="both"/>
        <w:rPr>
          <w:rFonts w:ascii="Garamond" w:hAnsi="Garamond" w:cs="Arial"/>
          <w:sz w:val="24"/>
          <w:szCs w:val="24"/>
        </w:rPr>
      </w:pPr>
      <w:r w:rsidRPr="0049556D">
        <w:rPr>
          <w:rFonts w:ascii="Garamond" w:hAnsi="Garamond" w:cs="Arial"/>
          <w:sz w:val="24"/>
          <w:szCs w:val="24"/>
        </w:rPr>
        <w:tab/>
        <w:t>Same Day</w:t>
      </w:r>
      <w:r w:rsidRPr="0049556D">
        <w:rPr>
          <w:rFonts w:ascii="Garamond" w:hAnsi="Garamond" w:cs="Arial"/>
          <w:sz w:val="24"/>
          <w:szCs w:val="24"/>
        </w:rPr>
        <w:tab/>
      </w:r>
      <w:r w:rsidRPr="0049556D">
        <w:rPr>
          <w:rFonts w:ascii="Garamond" w:hAnsi="Garamond" w:cs="Arial"/>
          <w:sz w:val="24"/>
          <w:szCs w:val="24"/>
        </w:rPr>
        <w:tab/>
      </w:r>
      <w:r w:rsidRPr="0049556D">
        <w:rPr>
          <w:rFonts w:ascii="Garamond" w:hAnsi="Garamond"/>
          <w:sz w:val="24"/>
          <w:szCs w:val="24"/>
        </w:rPr>
        <w:fldChar w:fldCharType="begin">
          <w:ffData>
            <w:name w:val=""/>
            <w:enabled/>
            <w:calcOnExit w:val="0"/>
            <w:checkBox>
              <w:sizeAuto/>
              <w:default w:val="0"/>
            </w:checkBox>
          </w:ffData>
        </w:fldChar>
      </w:r>
      <w:r w:rsidRPr="0049556D">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Pr="0049556D">
        <w:rPr>
          <w:rFonts w:ascii="Garamond" w:hAnsi="Garamond"/>
          <w:sz w:val="24"/>
          <w:szCs w:val="24"/>
        </w:rPr>
        <w:fldChar w:fldCharType="end"/>
      </w:r>
      <w:r w:rsidRPr="0049556D">
        <w:rPr>
          <w:rFonts w:ascii="Garamond" w:hAnsi="Garamond"/>
          <w:sz w:val="24"/>
          <w:szCs w:val="24"/>
        </w:rPr>
        <w:t>In</w:t>
      </w:r>
      <w:r w:rsidRPr="0049556D">
        <w:rPr>
          <w:rFonts w:ascii="Garamond" w:hAnsi="Garamond" w:cs="Arial"/>
          <w:sz w:val="24"/>
          <w:szCs w:val="24"/>
        </w:rPr>
        <w:t>frequent</w:t>
      </w:r>
      <w:r w:rsidRPr="0049556D">
        <w:rPr>
          <w:rFonts w:ascii="Garamond" w:hAnsi="Garamond" w:cs="Arial"/>
          <w:sz w:val="24"/>
          <w:szCs w:val="24"/>
        </w:rPr>
        <w:tab/>
      </w:r>
      <w:r w:rsidR="000065E6">
        <w:rPr>
          <w:rFonts w:ascii="Garamond" w:hAnsi="Garamond"/>
          <w:sz w:val="24"/>
          <w:szCs w:val="24"/>
        </w:rPr>
        <w:fldChar w:fldCharType="begin">
          <w:ffData>
            <w:name w:val=""/>
            <w:enabled/>
            <w:calcOnExit w:val="0"/>
            <w:checkBox>
              <w:sizeAuto/>
              <w:default w:val="0"/>
            </w:checkBox>
          </w:ffData>
        </w:fldChar>
      </w:r>
      <w:r w:rsidR="000065E6">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000065E6">
        <w:rPr>
          <w:rFonts w:ascii="Garamond" w:hAnsi="Garamond"/>
          <w:sz w:val="24"/>
          <w:szCs w:val="24"/>
        </w:rPr>
        <w:fldChar w:fldCharType="end"/>
      </w:r>
      <w:r w:rsidRPr="0049556D">
        <w:rPr>
          <w:rFonts w:ascii="Garamond" w:hAnsi="Garamond"/>
          <w:sz w:val="24"/>
          <w:szCs w:val="24"/>
        </w:rPr>
        <w:t>Occasional</w:t>
      </w:r>
      <w:r w:rsidRPr="0049556D">
        <w:rPr>
          <w:rFonts w:ascii="Garamond" w:hAnsi="Garamond"/>
          <w:sz w:val="24"/>
          <w:szCs w:val="24"/>
        </w:rPr>
        <w:tab/>
      </w:r>
      <w:r w:rsidR="000065E6">
        <w:rPr>
          <w:rFonts w:ascii="Garamond" w:hAnsi="Garamond"/>
          <w:sz w:val="24"/>
          <w:szCs w:val="24"/>
        </w:rPr>
        <w:fldChar w:fldCharType="begin">
          <w:ffData>
            <w:name w:val=""/>
            <w:enabled/>
            <w:calcOnExit w:val="0"/>
            <w:checkBox>
              <w:sizeAuto/>
              <w:default w:val="1"/>
            </w:checkBox>
          </w:ffData>
        </w:fldChar>
      </w:r>
      <w:r w:rsidR="000065E6">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000065E6">
        <w:rPr>
          <w:rFonts w:ascii="Garamond" w:hAnsi="Garamond"/>
          <w:sz w:val="24"/>
          <w:szCs w:val="24"/>
        </w:rPr>
        <w:fldChar w:fldCharType="end"/>
      </w:r>
      <w:r w:rsidRPr="0049556D">
        <w:rPr>
          <w:rFonts w:ascii="Garamond" w:hAnsi="Garamond"/>
          <w:sz w:val="24"/>
          <w:szCs w:val="24"/>
        </w:rPr>
        <w:t xml:space="preserve"> Frequent</w:t>
      </w:r>
    </w:p>
    <w:p w14:paraId="371CE2E4" w14:textId="7F8C12CF" w:rsidR="00813D66" w:rsidRPr="0049556D" w:rsidRDefault="00813D66" w:rsidP="0049556D">
      <w:pPr>
        <w:jc w:val="both"/>
        <w:rPr>
          <w:rFonts w:ascii="Garamond" w:hAnsi="Garamond" w:cs="Arial"/>
          <w:sz w:val="24"/>
          <w:szCs w:val="24"/>
        </w:rPr>
      </w:pPr>
      <w:r w:rsidRPr="0049556D">
        <w:rPr>
          <w:rFonts w:ascii="Garamond" w:hAnsi="Garamond" w:cs="Arial"/>
          <w:sz w:val="24"/>
          <w:szCs w:val="24"/>
        </w:rPr>
        <w:tab/>
        <w:t>Overnight</w:t>
      </w:r>
      <w:r w:rsidRPr="0049556D">
        <w:rPr>
          <w:rFonts w:ascii="Garamond" w:hAnsi="Garamond" w:cs="Arial"/>
          <w:sz w:val="24"/>
          <w:szCs w:val="24"/>
        </w:rPr>
        <w:tab/>
      </w:r>
      <w:r w:rsidRPr="0049556D">
        <w:rPr>
          <w:rFonts w:ascii="Garamond" w:hAnsi="Garamond" w:cs="Arial"/>
          <w:sz w:val="24"/>
          <w:szCs w:val="24"/>
        </w:rPr>
        <w:tab/>
      </w:r>
      <w:r w:rsidR="00522E1C">
        <w:rPr>
          <w:rFonts w:ascii="Garamond" w:hAnsi="Garamond"/>
          <w:sz w:val="24"/>
          <w:szCs w:val="24"/>
        </w:rPr>
        <w:fldChar w:fldCharType="begin">
          <w:ffData>
            <w:name w:val=""/>
            <w:enabled/>
            <w:calcOnExit w:val="0"/>
            <w:checkBox>
              <w:sizeAuto/>
              <w:default w:val="1"/>
            </w:checkBox>
          </w:ffData>
        </w:fldChar>
      </w:r>
      <w:r w:rsidR="00522E1C">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00522E1C">
        <w:rPr>
          <w:rFonts w:ascii="Garamond" w:hAnsi="Garamond"/>
          <w:sz w:val="24"/>
          <w:szCs w:val="24"/>
        </w:rPr>
        <w:fldChar w:fldCharType="end"/>
      </w:r>
      <w:r w:rsidRPr="0049556D">
        <w:rPr>
          <w:rFonts w:ascii="Garamond" w:hAnsi="Garamond"/>
          <w:sz w:val="24"/>
          <w:szCs w:val="24"/>
        </w:rPr>
        <w:t>In</w:t>
      </w:r>
      <w:r w:rsidRPr="0049556D">
        <w:rPr>
          <w:rFonts w:ascii="Garamond" w:hAnsi="Garamond" w:cs="Arial"/>
          <w:sz w:val="24"/>
          <w:szCs w:val="24"/>
        </w:rPr>
        <w:t>frequent</w:t>
      </w:r>
      <w:r w:rsidRPr="0049556D">
        <w:rPr>
          <w:rFonts w:ascii="Garamond" w:hAnsi="Garamond" w:cs="Arial"/>
          <w:sz w:val="24"/>
          <w:szCs w:val="24"/>
        </w:rPr>
        <w:tab/>
      </w:r>
      <w:r w:rsidRPr="0049556D">
        <w:rPr>
          <w:rFonts w:ascii="Garamond" w:hAnsi="Garamond"/>
          <w:sz w:val="24"/>
          <w:szCs w:val="24"/>
        </w:rPr>
        <w:fldChar w:fldCharType="begin">
          <w:ffData>
            <w:name w:val=""/>
            <w:enabled/>
            <w:calcOnExit w:val="0"/>
            <w:checkBox>
              <w:sizeAuto/>
              <w:default w:val="0"/>
            </w:checkBox>
          </w:ffData>
        </w:fldChar>
      </w:r>
      <w:r w:rsidRPr="0049556D">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Pr="0049556D">
        <w:rPr>
          <w:rFonts w:ascii="Garamond" w:hAnsi="Garamond"/>
          <w:sz w:val="24"/>
          <w:szCs w:val="24"/>
        </w:rPr>
        <w:fldChar w:fldCharType="end"/>
      </w:r>
      <w:r w:rsidRPr="0049556D">
        <w:rPr>
          <w:rFonts w:ascii="Garamond" w:hAnsi="Garamond"/>
          <w:sz w:val="24"/>
          <w:szCs w:val="24"/>
        </w:rPr>
        <w:t>Occasional</w:t>
      </w:r>
      <w:r w:rsidRPr="0049556D">
        <w:rPr>
          <w:rFonts w:ascii="Garamond" w:hAnsi="Garamond"/>
          <w:sz w:val="24"/>
          <w:szCs w:val="24"/>
        </w:rPr>
        <w:tab/>
      </w:r>
      <w:r w:rsidRPr="0049556D">
        <w:rPr>
          <w:rFonts w:ascii="Garamond" w:hAnsi="Garamond"/>
          <w:sz w:val="24"/>
          <w:szCs w:val="24"/>
        </w:rPr>
        <w:fldChar w:fldCharType="begin">
          <w:ffData>
            <w:name w:val=""/>
            <w:enabled/>
            <w:calcOnExit w:val="0"/>
            <w:checkBox>
              <w:sizeAuto/>
              <w:default w:val="0"/>
            </w:checkBox>
          </w:ffData>
        </w:fldChar>
      </w:r>
      <w:r w:rsidRPr="0049556D">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Pr="0049556D">
        <w:rPr>
          <w:rFonts w:ascii="Garamond" w:hAnsi="Garamond"/>
          <w:sz w:val="24"/>
          <w:szCs w:val="24"/>
        </w:rPr>
        <w:fldChar w:fldCharType="end"/>
      </w:r>
      <w:r w:rsidRPr="0049556D">
        <w:rPr>
          <w:rFonts w:ascii="Garamond" w:hAnsi="Garamond"/>
          <w:sz w:val="24"/>
          <w:szCs w:val="24"/>
        </w:rPr>
        <w:t xml:space="preserve"> Frequent</w:t>
      </w:r>
    </w:p>
    <w:p w14:paraId="6A391380" w14:textId="5265386D" w:rsidR="00D14088" w:rsidRPr="0049556D" w:rsidRDefault="00813D66" w:rsidP="0049556D">
      <w:pPr>
        <w:jc w:val="both"/>
        <w:rPr>
          <w:rFonts w:ascii="Garamond" w:hAnsi="Garamond"/>
          <w:sz w:val="24"/>
          <w:szCs w:val="24"/>
        </w:rPr>
      </w:pPr>
      <w:r w:rsidRPr="0049556D">
        <w:rPr>
          <w:rFonts w:ascii="Garamond" w:hAnsi="Garamond" w:cs="Arial"/>
          <w:sz w:val="24"/>
          <w:szCs w:val="24"/>
        </w:rPr>
        <w:tab/>
        <w:t>Weekend and Nights</w:t>
      </w:r>
      <w:r w:rsidRPr="0049556D">
        <w:rPr>
          <w:rFonts w:ascii="Garamond" w:hAnsi="Garamond" w:cs="Arial"/>
          <w:sz w:val="24"/>
          <w:szCs w:val="24"/>
        </w:rPr>
        <w:tab/>
      </w:r>
      <w:r w:rsidRPr="0049556D">
        <w:rPr>
          <w:rFonts w:ascii="Garamond" w:hAnsi="Garamond"/>
          <w:sz w:val="24"/>
          <w:szCs w:val="24"/>
        </w:rPr>
        <w:fldChar w:fldCharType="begin">
          <w:ffData>
            <w:name w:val=""/>
            <w:enabled/>
            <w:calcOnExit w:val="0"/>
            <w:checkBox>
              <w:sizeAuto/>
              <w:default w:val="0"/>
            </w:checkBox>
          </w:ffData>
        </w:fldChar>
      </w:r>
      <w:r w:rsidRPr="0049556D">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Pr="0049556D">
        <w:rPr>
          <w:rFonts w:ascii="Garamond" w:hAnsi="Garamond"/>
          <w:sz w:val="24"/>
          <w:szCs w:val="24"/>
        </w:rPr>
        <w:fldChar w:fldCharType="end"/>
      </w:r>
      <w:r w:rsidRPr="0049556D">
        <w:rPr>
          <w:rFonts w:ascii="Garamond" w:hAnsi="Garamond"/>
          <w:sz w:val="24"/>
          <w:szCs w:val="24"/>
        </w:rPr>
        <w:t>In</w:t>
      </w:r>
      <w:r w:rsidRPr="0049556D">
        <w:rPr>
          <w:rFonts w:ascii="Garamond" w:hAnsi="Garamond" w:cs="Arial"/>
          <w:sz w:val="24"/>
          <w:szCs w:val="24"/>
        </w:rPr>
        <w:t>frequent</w:t>
      </w:r>
      <w:r w:rsidRPr="0049556D">
        <w:rPr>
          <w:rFonts w:ascii="Garamond" w:hAnsi="Garamond" w:cs="Arial"/>
          <w:sz w:val="24"/>
          <w:szCs w:val="24"/>
        </w:rPr>
        <w:tab/>
      </w:r>
      <w:r w:rsidR="00522E1C">
        <w:rPr>
          <w:rFonts w:ascii="Garamond" w:hAnsi="Garamond"/>
          <w:sz w:val="24"/>
          <w:szCs w:val="24"/>
        </w:rPr>
        <w:fldChar w:fldCharType="begin">
          <w:ffData>
            <w:name w:val=""/>
            <w:enabled/>
            <w:calcOnExit w:val="0"/>
            <w:checkBox>
              <w:sizeAuto/>
              <w:default w:val="1"/>
            </w:checkBox>
          </w:ffData>
        </w:fldChar>
      </w:r>
      <w:r w:rsidR="00522E1C">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00522E1C">
        <w:rPr>
          <w:rFonts w:ascii="Garamond" w:hAnsi="Garamond"/>
          <w:sz w:val="24"/>
          <w:szCs w:val="24"/>
        </w:rPr>
        <w:fldChar w:fldCharType="end"/>
      </w:r>
      <w:r w:rsidRPr="0049556D">
        <w:rPr>
          <w:rFonts w:ascii="Garamond" w:hAnsi="Garamond"/>
          <w:sz w:val="24"/>
          <w:szCs w:val="24"/>
        </w:rPr>
        <w:t>Occasional</w:t>
      </w:r>
      <w:r w:rsidRPr="0049556D">
        <w:rPr>
          <w:rFonts w:ascii="Garamond" w:hAnsi="Garamond"/>
          <w:sz w:val="24"/>
          <w:szCs w:val="24"/>
        </w:rPr>
        <w:tab/>
      </w:r>
      <w:r w:rsidRPr="0049556D">
        <w:rPr>
          <w:rFonts w:ascii="Garamond" w:hAnsi="Garamond"/>
          <w:sz w:val="24"/>
          <w:szCs w:val="24"/>
        </w:rPr>
        <w:fldChar w:fldCharType="begin">
          <w:ffData>
            <w:name w:val=""/>
            <w:enabled/>
            <w:calcOnExit w:val="0"/>
            <w:checkBox>
              <w:sizeAuto/>
              <w:default w:val="0"/>
            </w:checkBox>
          </w:ffData>
        </w:fldChar>
      </w:r>
      <w:r w:rsidRPr="0049556D">
        <w:rPr>
          <w:rFonts w:ascii="Garamond" w:hAnsi="Garamond"/>
          <w:sz w:val="24"/>
          <w:szCs w:val="24"/>
        </w:rPr>
        <w:instrText xml:space="preserve"> FORMCHECKBOX </w:instrText>
      </w:r>
      <w:r w:rsidR="00093ED2">
        <w:rPr>
          <w:rFonts w:ascii="Garamond" w:hAnsi="Garamond"/>
          <w:sz w:val="24"/>
          <w:szCs w:val="24"/>
        </w:rPr>
      </w:r>
      <w:r w:rsidR="00093ED2">
        <w:rPr>
          <w:rFonts w:ascii="Garamond" w:hAnsi="Garamond"/>
          <w:sz w:val="24"/>
          <w:szCs w:val="24"/>
        </w:rPr>
        <w:fldChar w:fldCharType="separate"/>
      </w:r>
      <w:r w:rsidRPr="0049556D">
        <w:rPr>
          <w:rFonts w:ascii="Garamond" w:hAnsi="Garamond"/>
          <w:sz w:val="24"/>
          <w:szCs w:val="24"/>
        </w:rPr>
        <w:fldChar w:fldCharType="end"/>
      </w:r>
      <w:r w:rsidRPr="0049556D">
        <w:rPr>
          <w:rFonts w:ascii="Garamond" w:hAnsi="Garamond"/>
          <w:sz w:val="24"/>
          <w:szCs w:val="24"/>
        </w:rPr>
        <w:t xml:space="preserve"> Frequent</w:t>
      </w:r>
    </w:p>
    <w:p w14:paraId="2AAE0B10" w14:textId="77777777" w:rsidR="00D14088" w:rsidRPr="0049556D" w:rsidRDefault="00D14088" w:rsidP="0049556D">
      <w:pPr>
        <w:ind w:left="720"/>
        <w:jc w:val="both"/>
        <w:rPr>
          <w:rFonts w:ascii="Garamond" w:hAnsi="Garamond" w:cs="Arial"/>
          <w:sz w:val="24"/>
          <w:szCs w:val="24"/>
        </w:rPr>
      </w:pPr>
      <w:r w:rsidRPr="0049556D">
        <w:rPr>
          <w:rFonts w:ascii="Garamond" w:hAnsi="Garamond" w:cs="Arial"/>
          <w:sz w:val="24"/>
          <w:szCs w:val="24"/>
        </w:rPr>
        <w:tab/>
        <w:t xml:space="preserve">Infrequent </w:t>
      </w:r>
      <w:r w:rsidRPr="0049556D">
        <w:rPr>
          <w:rFonts w:ascii="Garamond" w:hAnsi="Garamond" w:cs="Arial"/>
          <w:sz w:val="24"/>
          <w:szCs w:val="24"/>
        </w:rPr>
        <w:tab/>
        <w:t>(2 to 3 times year)</w:t>
      </w:r>
    </w:p>
    <w:p w14:paraId="71EB3E6D" w14:textId="77777777" w:rsidR="00D14088" w:rsidRPr="0049556D" w:rsidRDefault="00D14088" w:rsidP="0049556D">
      <w:pPr>
        <w:ind w:left="720"/>
        <w:jc w:val="both"/>
        <w:rPr>
          <w:rFonts w:ascii="Garamond" w:hAnsi="Garamond" w:cs="Arial"/>
          <w:sz w:val="24"/>
          <w:szCs w:val="24"/>
        </w:rPr>
      </w:pPr>
      <w:r w:rsidRPr="0049556D">
        <w:rPr>
          <w:rFonts w:ascii="Garamond" w:hAnsi="Garamond" w:cs="Arial"/>
          <w:sz w:val="24"/>
          <w:szCs w:val="24"/>
        </w:rPr>
        <w:tab/>
        <w:t xml:space="preserve">Occasional </w:t>
      </w:r>
      <w:r w:rsidRPr="0049556D">
        <w:rPr>
          <w:rFonts w:ascii="Garamond" w:hAnsi="Garamond" w:cs="Arial"/>
          <w:sz w:val="24"/>
          <w:szCs w:val="24"/>
        </w:rPr>
        <w:tab/>
        <w:t>(2 to 3 times Month)</w:t>
      </w:r>
    </w:p>
    <w:p w14:paraId="68C6BEBA" w14:textId="77777777" w:rsidR="00D14088" w:rsidRPr="0049556D" w:rsidRDefault="00D14088" w:rsidP="0049556D">
      <w:pPr>
        <w:ind w:left="720"/>
        <w:jc w:val="both"/>
        <w:rPr>
          <w:rFonts w:ascii="Garamond" w:hAnsi="Garamond" w:cs="Arial"/>
          <w:sz w:val="24"/>
          <w:szCs w:val="24"/>
        </w:rPr>
      </w:pPr>
      <w:r w:rsidRPr="0049556D">
        <w:rPr>
          <w:rFonts w:ascii="Garamond" w:hAnsi="Garamond" w:cs="Arial"/>
          <w:sz w:val="24"/>
          <w:szCs w:val="24"/>
        </w:rPr>
        <w:tab/>
        <w:t xml:space="preserve">Frequent </w:t>
      </w:r>
      <w:r w:rsidRPr="0049556D">
        <w:rPr>
          <w:rFonts w:ascii="Garamond" w:hAnsi="Garamond" w:cs="Arial"/>
          <w:sz w:val="24"/>
          <w:szCs w:val="24"/>
        </w:rPr>
        <w:tab/>
        <w:t>(2 to 3 times Week)</w:t>
      </w:r>
    </w:p>
    <w:p w14:paraId="2B8FCB66" w14:textId="77777777" w:rsidR="00EF0B45" w:rsidRPr="0049556D" w:rsidRDefault="00EF0B45" w:rsidP="0049556D">
      <w:pPr>
        <w:jc w:val="both"/>
        <w:rPr>
          <w:rFonts w:ascii="Garamond" w:hAnsi="Garamond" w:cs="Arial"/>
          <w:sz w:val="24"/>
          <w:szCs w:val="24"/>
        </w:rPr>
      </w:pPr>
    </w:p>
    <w:bookmarkEnd w:id="0"/>
    <w:bookmarkEnd w:id="1"/>
    <w:p w14:paraId="467ADC20" w14:textId="77777777" w:rsidR="00D14088" w:rsidRPr="0049556D" w:rsidRDefault="00D14088" w:rsidP="0049556D">
      <w:pPr>
        <w:pStyle w:val="BodyText3"/>
        <w:spacing w:after="0"/>
        <w:jc w:val="both"/>
        <w:rPr>
          <w:rFonts w:ascii="Garamond" w:hAnsi="Garamond" w:cs="Arial"/>
          <w:sz w:val="24"/>
          <w:szCs w:val="24"/>
        </w:rPr>
      </w:pPr>
      <w:r w:rsidRPr="0049556D">
        <w:rPr>
          <w:rFonts w:ascii="Garamond" w:hAnsi="Garamond" w:cs="Arial"/>
          <w:sz w:val="24"/>
          <w:szCs w:val="24"/>
        </w:rPr>
        <w:t xml:space="preserve">PFSF is an Equal Opportunity/Affirmative Action/ Drug Free Work Place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725B89D2" w14:textId="77777777" w:rsidR="00D14088" w:rsidRPr="0049556D" w:rsidRDefault="00D14088" w:rsidP="0049556D">
      <w:pPr>
        <w:pStyle w:val="BodyText3"/>
        <w:spacing w:after="0"/>
        <w:jc w:val="both"/>
        <w:rPr>
          <w:rFonts w:ascii="Garamond" w:hAnsi="Garamond" w:cs="Arial"/>
          <w:sz w:val="24"/>
          <w:szCs w:val="24"/>
        </w:rPr>
      </w:pPr>
    </w:p>
    <w:p w14:paraId="3CC32118" w14:textId="77777777" w:rsidR="00D14088" w:rsidRPr="0049556D" w:rsidRDefault="00D14088" w:rsidP="0049556D">
      <w:pPr>
        <w:pBdr>
          <w:top w:val="single" w:sz="18" w:space="1" w:color="auto"/>
        </w:pBdr>
        <w:jc w:val="both"/>
        <w:rPr>
          <w:rFonts w:ascii="Garamond" w:hAnsi="Garamond" w:cs="Arial"/>
          <w:b/>
          <w:sz w:val="24"/>
          <w:szCs w:val="24"/>
        </w:rPr>
      </w:pPr>
    </w:p>
    <w:p w14:paraId="24D96D76" w14:textId="77777777" w:rsidR="00D14088" w:rsidRPr="0049556D" w:rsidRDefault="00D14088" w:rsidP="0049556D">
      <w:pPr>
        <w:pStyle w:val="BodyText3"/>
        <w:spacing w:after="0"/>
        <w:jc w:val="both"/>
        <w:rPr>
          <w:rFonts w:ascii="Garamond" w:hAnsi="Garamond" w:cs="Arial"/>
          <w:b/>
          <w:sz w:val="24"/>
          <w:szCs w:val="24"/>
        </w:rPr>
      </w:pPr>
      <w:r w:rsidRPr="0049556D">
        <w:rPr>
          <w:rFonts w:ascii="Garamond" w:hAnsi="Garamond" w:cs="Arial"/>
          <w:b/>
          <w:sz w:val="24"/>
          <w:szCs w:val="24"/>
        </w:rPr>
        <w:t>Drug Free Workplace:</w:t>
      </w:r>
    </w:p>
    <w:p w14:paraId="4449163E" w14:textId="77777777" w:rsidR="00D14088" w:rsidRPr="0049556D" w:rsidRDefault="00D14088" w:rsidP="0049556D">
      <w:pPr>
        <w:pStyle w:val="BodyText3"/>
        <w:spacing w:after="0"/>
        <w:jc w:val="both"/>
        <w:rPr>
          <w:rFonts w:ascii="Garamond" w:hAnsi="Garamond" w:cs="Arial"/>
          <w:b/>
          <w:sz w:val="24"/>
          <w:szCs w:val="24"/>
        </w:rPr>
      </w:pPr>
    </w:p>
    <w:p w14:paraId="42E72236" w14:textId="77777777" w:rsidR="00D14088" w:rsidRPr="0049556D" w:rsidRDefault="00D14088" w:rsidP="0049556D">
      <w:pPr>
        <w:pStyle w:val="BodyText3"/>
        <w:spacing w:after="0"/>
        <w:jc w:val="both"/>
        <w:rPr>
          <w:rFonts w:ascii="Garamond" w:hAnsi="Garamond" w:cs="Arial"/>
          <w:sz w:val="24"/>
          <w:szCs w:val="24"/>
        </w:rPr>
      </w:pPr>
      <w:r w:rsidRPr="0049556D">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w:t>
      </w:r>
      <w:r w:rsidR="007A72FF" w:rsidRPr="0049556D">
        <w:rPr>
          <w:rFonts w:ascii="Garamond" w:hAnsi="Garamond" w:cs="Arial"/>
          <w:sz w:val="24"/>
          <w:szCs w:val="24"/>
        </w:rPr>
        <w:t>’</w:t>
      </w:r>
      <w:r w:rsidRPr="0049556D">
        <w:rPr>
          <w:rFonts w:ascii="Garamond" w:hAnsi="Garamond" w:cs="Arial"/>
          <w:sz w:val="24"/>
          <w:szCs w:val="24"/>
        </w:rPr>
        <w:t>s inter/intranet.</w:t>
      </w:r>
    </w:p>
    <w:p w14:paraId="38185BB7" w14:textId="77777777" w:rsidR="00D14088" w:rsidRPr="0049556D" w:rsidRDefault="00D14088" w:rsidP="0049556D">
      <w:pPr>
        <w:pStyle w:val="BodyText3"/>
        <w:spacing w:after="0"/>
        <w:jc w:val="both"/>
        <w:rPr>
          <w:rFonts w:ascii="Garamond" w:hAnsi="Garamond" w:cs="Arial"/>
          <w:b/>
          <w:sz w:val="24"/>
          <w:szCs w:val="24"/>
        </w:rPr>
      </w:pPr>
    </w:p>
    <w:p w14:paraId="19835D1D" w14:textId="77777777" w:rsidR="00D14088" w:rsidRPr="0049556D" w:rsidRDefault="00D14088" w:rsidP="0049556D">
      <w:pPr>
        <w:pStyle w:val="BodyText3"/>
        <w:spacing w:after="0"/>
        <w:jc w:val="both"/>
        <w:rPr>
          <w:rFonts w:ascii="Garamond" w:hAnsi="Garamond" w:cs="Arial"/>
          <w:b/>
          <w:sz w:val="24"/>
          <w:szCs w:val="24"/>
        </w:rPr>
      </w:pPr>
      <w:r w:rsidRPr="0049556D">
        <w:rPr>
          <w:rFonts w:ascii="Garamond" w:hAnsi="Garamond" w:cs="Arial"/>
          <w:b/>
          <w:sz w:val="24"/>
          <w:szCs w:val="24"/>
        </w:rPr>
        <w:t>Signature Block:</w:t>
      </w:r>
    </w:p>
    <w:p w14:paraId="5F97EF02" w14:textId="77777777" w:rsidR="00D14088" w:rsidRPr="0049556D" w:rsidRDefault="00D14088" w:rsidP="0049556D">
      <w:pPr>
        <w:pStyle w:val="BodyText3"/>
        <w:spacing w:after="0"/>
        <w:jc w:val="both"/>
        <w:rPr>
          <w:rFonts w:ascii="Garamond" w:hAnsi="Garamond" w:cs="Arial"/>
          <w:b/>
          <w:sz w:val="24"/>
          <w:szCs w:val="24"/>
        </w:rPr>
      </w:pPr>
    </w:p>
    <w:p w14:paraId="62B918E2" w14:textId="77777777" w:rsidR="00D14088" w:rsidRPr="0049556D" w:rsidRDefault="00D14088" w:rsidP="0049556D">
      <w:pPr>
        <w:pStyle w:val="BodyText3"/>
        <w:spacing w:after="0"/>
        <w:jc w:val="both"/>
        <w:rPr>
          <w:rFonts w:ascii="Garamond" w:hAnsi="Garamond" w:cs="Arial"/>
          <w:sz w:val="24"/>
          <w:szCs w:val="24"/>
        </w:rPr>
      </w:pPr>
      <w:r w:rsidRPr="0049556D">
        <w:rPr>
          <w:rFonts w:ascii="Garamond" w:hAnsi="Garamond" w:cs="Arial"/>
          <w:sz w:val="24"/>
          <w:szCs w:val="24"/>
        </w:rPr>
        <w:t>By signing below, I agree and understand that I must satisfactorily perform each responsibility set forth to continue my employment with PSF.</w:t>
      </w:r>
    </w:p>
    <w:p w14:paraId="71FC8B49" w14:textId="77777777" w:rsidR="00D14088" w:rsidRPr="0049556D" w:rsidRDefault="00D14088" w:rsidP="0049556D">
      <w:pPr>
        <w:pStyle w:val="BodyText3"/>
        <w:spacing w:after="0"/>
        <w:jc w:val="both"/>
        <w:rPr>
          <w:rFonts w:ascii="Garamond" w:hAnsi="Garamond" w:cs="Arial"/>
          <w:b/>
          <w:sz w:val="24"/>
          <w:szCs w:val="24"/>
        </w:rPr>
      </w:pPr>
    </w:p>
    <w:p w14:paraId="00787306" w14:textId="77777777" w:rsidR="00D14088" w:rsidRPr="0049556D" w:rsidRDefault="00D14088" w:rsidP="0049556D">
      <w:pPr>
        <w:pStyle w:val="BodyText3"/>
        <w:spacing w:after="0"/>
        <w:jc w:val="both"/>
        <w:rPr>
          <w:rFonts w:ascii="Garamond" w:hAnsi="Garamond" w:cs="Arial"/>
          <w:b/>
          <w:sz w:val="24"/>
          <w:szCs w:val="24"/>
        </w:rPr>
      </w:pPr>
    </w:p>
    <w:p w14:paraId="27E15844" w14:textId="77777777" w:rsidR="00D14088" w:rsidRPr="0049556D" w:rsidRDefault="00D14088" w:rsidP="0049556D">
      <w:pPr>
        <w:jc w:val="both"/>
        <w:rPr>
          <w:rFonts w:ascii="Garamond" w:hAnsi="Garamond" w:cs="Arial"/>
          <w:b/>
          <w:sz w:val="24"/>
          <w:szCs w:val="24"/>
        </w:rPr>
      </w:pPr>
    </w:p>
    <w:p w14:paraId="0B03ED31" w14:textId="77777777" w:rsidR="00D14088" w:rsidRPr="0049556D" w:rsidRDefault="00D14088" w:rsidP="0049556D">
      <w:pPr>
        <w:jc w:val="both"/>
        <w:rPr>
          <w:rFonts w:ascii="Garamond" w:hAnsi="Garamond" w:cs="Arial"/>
          <w:b/>
          <w:sz w:val="24"/>
          <w:szCs w:val="24"/>
        </w:rPr>
      </w:pPr>
      <w:r w:rsidRPr="0049556D">
        <w:rPr>
          <w:rFonts w:ascii="Garamond" w:hAnsi="Garamond" w:cs="Arial"/>
          <w:b/>
          <w:sz w:val="24"/>
          <w:szCs w:val="24"/>
        </w:rPr>
        <w:t>_____________________________</w:t>
      </w:r>
      <w:r w:rsidRPr="0049556D">
        <w:rPr>
          <w:rFonts w:ascii="Garamond" w:hAnsi="Garamond" w:cs="Arial"/>
          <w:b/>
          <w:sz w:val="24"/>
          <w:szCs w:val="24"/>
        </w:rPr>
        <w:tab/>
      </w:r>
      <w:r w:rsidRPr="0049556D">
        <w:rPr>
          <w:rFonts w:ascii="Garamond" w:hAnsi="Garamond" w:cs="Arial"/>
          <w:b/>
          <w:sz w:val="24"/>
          <w:szCs w:val="24"/>
        </w:rPr>
        <w:tab/>
        <w:t>______________________________</w:t>
      </w:r>
    </w:p>
    <w:p w14:paraId="30AF3087" w14:textId="77777777" w:rsidR="00D14088" w:rsidRPr="0049556D" w:rsidRDefault="00D14088" w:rsidP="0049556D">
      <w:pPr>
        <w:jc w:val="both"/>
        <w:rPr>
          <w:rFonts w:ascii="Garamond" w:hAnsi="Garamond" w:cs="Arial"/>
          <w:b/>
          <w:sz w:val="24"/>
          <w:szCs w:val="24"/>
        </w:rPr>
      </w:pPr>
      <w:r w:rsidRPr="0049556D">
        <w:rPr>
          <w:rFonts w:ascii="Garamond" w:hAnsi="Garamond" w:cs="Arial"/>
          <w:b/>
          <w:sz w:val="24"/>
          <w:szCs w:val="24"/>
        </w:rPr>
        <w:t>Employee Name (Print)</w:t>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t>Supervisor’s Name (Print)</w:t>
      </w:r>
    </w:p>
    <w:p w14:paraId="4BE58452" w14:textId="77777777" w:rsidR="00D14088" w:rsidRPr="0049556D" w:rsidRDefault="00D14088" w:rsidP="0049556D">
      <w:pPr>
        <w:jc w:val="both"/>
        <w:rPr>
          <w:rFonts w:ascii="Garamond" w:hAnsi="Garamond" w:cs="Arial"/>
          <w:b/>
          <w:sz w:val="24"/>
          <w:szCs w:val="24"/>
        </w:rPr>
      </w:pPr>
    </w:p>
    <w:p w14:paraId="3F1214BE" w14:textId="77777777" w:rsidR="00D14088" w:rsidRPr="0049556D" w:rsidRDefault="00D14088" w:rsidP="0049556D">
      <w:pPr>
        <w:jc w:val="both"/>
        <w:rPr>
          <w:rFonts w:ascii="Garamond" w:hAnsi="Garamond" w:cs="Arial"/>
          <w:b/>
          <w:sz w:val="24"/>
          <w:szCs w:val="24"/>
        </w:rPr>
      </w:pPr>
    </w:p>
    <w:p w14:paraId="33B2A22D" w14:textId="77777777" w:rsidR="00D14088" w:rsidRPr="0049556D" w:rsidRDefault="00D14088" w:rsidP="0049556D">
      <w:pPr>
        <w:jc w:val="both"/>
        <w:rPr>
          <w:rFonts w:ascii="Garamond" w:hAnsi="Garamond" w:cs="Arial"/>
          <w:b/>
          <w:sz w:val="24"/>
          <w:szCs w:val="24"/>
        </w:rPr>
      </w:pPr>
      <w:r w:rsidRPr="0049556D">
        <w:rPr>
          <w:rFonts w:ascii="Garamond" w:hAnsi="Garamond" w:cs="Arial"/>
          <w:b/>
          <w:sz w:val="24"/>
          <w:szCs w:val="24"/>
        </w:rPr>
        <w:t>_____________________________</w:t>
      </w:r>
      <w:r w:rsidRPr="0049556D">
        <w:rPr>
          <w:rFonts w:ascii="Garamond" w:hAnsi="Garamond" w:cs="Arial"/>
          <w:b/>
          <w:sz w:val="24"/>
          <w:szCs w:val="24"/>
        </w:rPr>
        <w:tab/>
      </w:r>
      <w:r w:rsidRPr="0049556D">
        <w:rPr>
          <w:rFonts w:ascii="Garamond" w:hAnsi="Garamond" w:cs="Arial"/>
          <w:b/>
          <w:sz w:val="24"/>
          <w:szCs w:val="24"/>
        </w:rPr>
        <w:tab/>
        <w:t>______________________________</w:t>
      </w:r>
    </w:p>
    <w:p w14:paraId="67047A6D" w14:textId="77777777" w:rsidR="00D14088" w:rsidRPr="0049556D" w:rsidRDefault="00D14088" w:rsidP="0049556D">
      <w:pPr>
        <w:jc w:val="both"/>
        <w:rPr>
          <w:rFonts w:ascii="Garamond" w:hAnsi="Garamond" w:cs="Arial"/>
          <w:b/>
          <w:sz w:val="24"/>
          <w:szCs w:val="24"/>
        </w:rPr>
      </w:pPr>
      <w:r w:rsidRPr="0049556D">
        <w:rPr>
          <w:rFonts w:ascii="Garamond" w:hAnsi="Garamond" w:cs="Arial"/>
          <w:b/>
          <w:sz w:val="24"/>
          <w:szCs w:val="24"/>
        </w:rPr>
        <w:t>Employee Signature</w:t>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t>Supervisor’s Signature</w:t>
      </w:r>
    </w:p>
    <w:p w14:paraId="31D99EE2" w14:textId="77777777" w:rsidR="00D14088" w:rsidRPr="0049556D" w:rsidRDefault="00D14088" w:rsidP="0049556D">
      <w:pPr>
        <w:jc w:val="both"/>
        <w:rPr>
          <w:rFonts w:ascii="Garamond" w:hAnsi="Garamond" w:cs="Arial"/>
          <w:b/>
          <w:sz w:val="24"/>
          <w:szCs w:val="24"/>
        </w:rPr>
      </w:pPr>
    </w:p>
    <w:p w14:paraId="04B1248A" w14:textId="77777777" w:rsidR="00D14088" w:rsidRPr="0049556D" w:rsidRDefault="00D14088" w:rsidP="0049556D">
      <w:pPr>
        <w:jc w:val="both"/>
        <w:rPr>
          <w:rFonts w:ascii="Garamond" w:hAnsi="Garamond" w:cs="Arial"/>
          <w:b/>
          <w:sz w:val="24"/>
          <w:szCs w:val="24"/>
        </w:rPr>
      </w:pPr>
    </w:p>
    <w:p w14:paraId="1AD36CD8" w14:textId="77777777" w:rsidR="00D14088" w:rsidRPr="0049556D" w:rsidRDefault="00D14088" w:rsidP="0049556D">
      <w:pPr>
        <w:jc w:val="both"/>
        <w:rPr>
          <w:rFonts w:ascii="Garamond" w:hAnsi="Garamond" w:cs="Arial"/>
          <w:b/>
          <w:sz w:val="24"/>
          <w:szCs w:val="24"/>
        </w:rPr>
      </w:pPr>
      <w:r w:rsidRPr="0049556D">
        <w:rPr>
          <w:rFonts w:ascii="Garamond" w:hAnsi="Garamond" w:cs="Arial"/>
          <w:b/>
          <w:sz w:val="24"/>
          <w:szCs w:val="24"/>
        </w:rPr>
        <w:t>____________</w:t>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t>_____________</w:t>
      </w:r>
    </w:p>
    <w:p w14:paraId="3C03627A" w14:textId="77777777" w:rsidR="00D14088" w:rsidRPr="0049556D" w:rsidRDefault="00D14088" w:rsidP="0049556D">
      <w:pPr>
        <w:jc w:val="both"/>
        <w:rPr>
          <w:rFonts w:ascii="Garamond" w:hAnsi="Garamond" w:cs="Arial"/>
          <w:sz w:val="24"/>
          <w:szCs w:val="24"/>
        </w:rPr>
      </w:pPr>
      <w:r w:rsidRPr="0049556D">
        <w:rPr>
          <w:rFonts w:ascii="Garamond" w:hAnsi="Garamond" w:cs="Arial"/>
          <w:b/>
          <w:sz w:val="24"/>
          <w:szCs w:val="24"/>
        </w:rPr>
        <w:t>Date</w:t>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r w:rsidRPr="0049556D">
        <w:rPr>
          <w:rFonts w:ascii="Garamond" w:hAnsi="Garamond" w:cs="Arial"/>
          <w:b/>
          <w:sz w:val="24"/>
          <w:szCs w:val="24"/>
        </w:rPr>
        <w:tab/>
      </w:r>
      <w:proofErr w:type="spellStart"/>
      <w:r w:rsidRPr="0049556D">
        <w:rPr>
          <w:rFonts w:ascii="Garamond" w:hAnsi="Garamond" w:cs="Arial"/>
          <w:b/>
          <w:sz w:val="24"/>
          <w:szCs w:val="24"/>
        </w:rPr>
        <w:t>Date</w:t>
      </w:r>
      <w:proofErr w:type="spellEnd"/>
    </w:p>
    <w:p w14:paraId="68E5AB26" w14:textId="77777777" w:rsidR="00FB1C80" w:rsidRPr="0049556D" w:rsidRDefault="00FB1C80" w:rsidP="0049556D">
      <w:pPr>
        <w:jc w:val="both"/>
        <w:rPr>
          <w:rFonts w:ascii="Garamond" w:hAnsi="Garamond"/>
          <w:sz w:val="24"/>
          <w:szCs w:val="24"/>
        </w:rPr>
      </w:pPr>
    </w:p>
    <w:sectPr w:rsidR="00FB1C80" w:rsidRPr="0049556D" w:rsidSect="0085676A">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7A4D" w14:textId="77777777" w:rsidR="002E415B" w:rsidRDefault="002E415B">
      <w:r>
        <w:separator/>
      </w:r>
    </w:p>
  </w:endnote>
  <w:endnote w:type="continuationSeparator" w:id="0">
    <w:p w14:paraId="5E145087" w14:textId="77777777" w:rsidR="002E415B" w:rsidRDefault="002E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642" w14:textId="77777777" w:rsidR="00454FA1" w:rsidRDefault="00454FA1" w:rsidP="00FB1C8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CC501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920D" w14:textId="77777777" w:rsidR="002E415B" w:rsidRDefault="002E415B">
      <w:r>
        <w:separator/>
      </w:r>
    </w:p>
  </w:footnote>
  <w:footnote w:type="continuationSeparator" w:id="0">
    <w:p w14:paraId="4764F89B" w14:textId="77777777" w:rsidR="002E415B" w:rsidRDefault="002E4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36DAD4"/>
    <w:lvl w:ilvl="0">
      <w:numFmt w:val="bullet"/>
      <w:lvlText w:val="*"/>
      <w:lvlJc w:val="left"/>
    </w:lvl>
  </w:abstractNum>
  <w:abstractNum w:abstractNumId="1" w15:restartNumberingAfterBreak="0">
    <w:nsid w:val="031D1B35"/>
    <w:multiLevelType w:val="hybridMultilevel"/>
    <w:tmpl w:val="FA505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C806D7"/>
    <w:multiLevelType w:val="hybridMultilevel"/>
    <w:tmpl w:val="2AEAA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E85D94"/>
    <w:multiLevelType w:val="hybridMultilevel"/>
    <w:tmpl w:val="28F6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C2F54"/>
    <w:multiLevelType w:val="hybridMultilevel"/>
    <w:tmpl w:val="AA18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F17E52"/>
    <w:multiLevelType w:val="hybridMultilevel"/>
    <w:tmpl w:val="56B4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F0584"/>
    <w:multiLevelType w:val="hybridMultilevel"/>
    <w:tmpl w:val="88D4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210B1"/>
    <w:multiLevelType w:val="hybridMultilevel"/>
    <w:tmpl w:val="08842168"/>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15:restartNumberingAfterBreak="0">
    <w:nsid w:val="6E6F6D1F"/>
    <w:multiLevelType w:val="hybridMultilevel"/>
    <w:tmpl w:val="151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246A6"/>
    <w:multiLevelType w:val="hybridMultilevel"/>
    <w:tmpl w:val="2F0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5"/>
  </w:num>
  <w:num w:numId="4">
    <w:abstractNumId w:val="6"/>
  </w:num>
  <w:num w:numId="5">
    <w:abstractNumId w:val="3"/>
  </w:num>
  <w:num w:numId="6">
    <w:abstractNumId w:val="2"/>
  </w:num>
  <w:num w:numId="7">
    <w:abstractNumId w:val="4"/>
  </w:num>
  <w:num w:numId="8">
    <w:abstractNumId w:val="1"/>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1C80"/>
    <w:rsid w:val="000065E6"/>
    <w:rsid w:val="0007615A"/>
    <w:rsid w:val="000848BB"/>
    <w:rsid w:val="00093ED2"/>
    <w:rsid w:val="001008B0"/>
    <w:rsid w:val="001100FA"/>
    <w:rsid w:val="002310AF"/>
    <w:rsid w:val="002D3EF1"/>
    <w:rsid w:val="002E415B"/>
    <w:rsid w:val="002E4BB3"/>
    <w:rsid w:val="003E61C5"/>
    <w:rsid w:val="003F4602"/>
    <w:rsid w:val="003F4A99"/>
    <w:rsid w:val="00446374"/>
    <w:rsid w:val="00446DE9"/>
    <w:rsid w:val="00447CA5"/>
    <w:rsid w:val="00454FA1"/>
    <w:rsid w:val="0049556D"/>
    <w:rsid w:val="005137D8"/>
    <w:rsid w:val="00522E1C"/>
    <w:rsid w:val="005511CB"/>
    <w:rsid w:val="0058655C"/>
    <w:rsid w:val="006F0111"/>
    <w:rsid w:val="00790671"/>
    <w:rsid w:val="007A72FF"/>
    <w:rsid w:val="00813D66"/>
    <w:rsid w:val="00834819"/>
    <w:rsid w:val="0085676A"/>
    <w:rsid w:val="00901162"/>
    <w:rsid w:val="009314B4"/>
    <w:rsid w:val="009434AF"/>
    <w:rsid w:val="009C71A1"/>
    <w:rsid w:val="00A17D9B"/>
    <w:rsid w:val="00A3364A"/>
    <w:rsid w:val="00AC3EBB"/>
    <w:rsid w:val="00AD6577"/>
    <w:rsid w:val="00B2269A"/>
    <w:rsid w:val="00B623C3"/>
    <w:rsid w:val="00BF0C69"/>
    <w:rsid w:val="00C223F2"/>
    <w:rsid w:val="00C5393E"/>
    <w:rsid w:val="00C80423"/>
    <w:rsid w:val="00CA62D8"/>
    <w:rsid w:val="00CC5011"/>
    <w:rsid w:val="00D14088"/>
    <w:rsid w:val="00DB0864"/>
    <w:rsid w:val="00DE527A"/>
    <w:rsid w:val="00E23155"/>
    <w:rsid w:val="00E779A0"/>
    <w:rsid w:val="00EB730B"/>
    <w:rsid w:val="00EF0B45"/>
    <w:rsid w:val="00FB1C80"/>
    <w:rsid w:val="00FE0FA0"/>
    <w:rsid w:val="00FE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C5F083B"/>
  <w15:chartTrackingRefBased/>
  <w15:docId w15:val="{CBC7A4A7-24B0-4CF1-8611-5FE12B94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C80"/>
    <w:pPr>
      <w:overflowPunct w:val="0"/>
      <w:autoSpaceDE w:val="0"/>
      <w:autoSpaceDN w:val="0"/>
      <w:adjustRightInd w:val="0"/>
      <w:textAlignment w:val="baseline"/>
    </w:pPr>
  </w:style>
  <w:style w:type="paragraph" w:styleId="Heading1">
    <w:name w:val="heading 1"/>
    <w:basedOn w:val="Normal"/>
    <w:next w:val="Normal"/>
    <w:link w:val="Heading1Char"/>
    <w:qFormat/>
    <w:rsid w:val="00FB1C80"/>
    <w:pPr>
      <w:keepNext/>
      <w:pBdr>
        <w:top w:val="single" w:sz="18" w:space="1" w:color="auto"/>
      </w:pBd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B1C80"/>
    <w:pPr>
      <w:tabs>
        <w:tab w:val="center" w:pos="4320"/>
        <w:tab w:val="right" w:pos="8640"/>
      </w:tabs>
    </w:pPr>
  </w:style>
  <w:style w:type="character" w:styleId="PageNumber">
    <w:name w:val="page number"/>
    <w:basedOn w:val="DefaultParagraphFont"/>
    <w:rsid w:val="00FB1C80"/>
  </w:style>
  <w:style w:type="character" w:customStyle="1" w:styleId="Heading1Char">
    <w:name w:val="Heading 1 Char"/>
    <w:link w:val="Heading1"/>
    <w:rsid w:val="00FB1C80"/>
    <w:rPr>
      <w:b/>
      <w:sz w:val="24"/>
      <w:lang w:val="en-US" w:eastAsia="en-US" w:bidi="ar-SA"/>
    </w:rPr>
  </w:style>
  <w:style w:type="paragraph" w:styleId="BalloonText">
    <w:name w:val="Balloon Text"/>
    <w:basedOn w:val="Normal"/>
    <w:semiHidden/>
    <w:rsid w:val="00BF0C69"/>
    <w:rPr>
      <w:rFonts w:ascii="Tahoma" w:hAnsi="Tahoma" w:cs="Tahoma"/>
      <w:sz w:val="16"/>
      <w:szCs w:val="16"/>
    </w:rPr>
  </w:style>
  <w:style w:type="paragraph" w:styleId="ListParagraph">
    <w:name w:val="List Paragraph"/>
    <w:basedOn w:val="Normal"/>
    <w:uiPriority w:val="34"/>
    <w:qFormat/>
    <w:rsid w:val="00DB0864"/>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3">
    <w:name w:val="Body Text 3"/>
    <w:basedOn w:val="Normal"/>
    <w:link w:val="BodyText3Char"/>
    <w:unhideWhenUsed/>
    <w:rsid w:val="00D14088"/>
    <w:pPr>
      <w:overflowPunct/>
      <w:autoSpaceDE/>
      <w:autoSpaceDN/>
      <w:adjustRightInd/>
      <w:spacing w:after="120"/>
      <w:textAlignment w:val="auto"/>
    </w:pPr>
    <w:rPr>
      <w:sz w:val="16"/>
      <w:szCs w:val="16"/>
    </w:rPr>
  </w:style>
  <w:style w:type="character" w:customStyle="1" w:styleId="BodyText3Char">
    <w:name w:val="Body Text 3 Char"/>
    <w:link w:val="BodyText3"/>
    <w:rsid w:val="00D14088"/>
    <w:rPr>
      <w:sz w:val="16"/>
      <w:szCs w:val="16"/>
    </w:rPr>
  </w:style>
  <w:style w:type="character" w:customStyle="1" w:styleId="FooterChar">
    <w:name w:val="Footer Char"/>
    <w:basedOn w:val="DefaultParagraphFont"/>
    <w:link w:val="Footer"/>
    <w:uiPriority w:val="99"/>
    <w:rsid w:val="002D3EF1"/>
  </w:style>
  <w:style w:type="character" w:styleId="CommentReference">
    <w:name w:val="annotation reference"/>
    <w:uiPriority w:val="99"/>
    <w:unhideWhenUsed/>
    <w:rsid w:val="002D3EF1"/>
    <w:rPr>
      <w:sz w:val="16"/>
      <w:szCs w:val="16"/>
    </w:rPr>
  </w:style>
  <w:style w:type="paragraph" w:styleId="CommentText">
    <w:name w:val="annotation text"/>
    <w:basedOn w:val="Normal"/>
    <w:link w:val="CommentTextChar"/>
    <w:uiPriority w:val="99"/>
    <w:unhideWhenUsed/>
    <w:rsid w:val="002D3EF1"/>
    <w:pPr>
      <w:overflowPunct/>
      <w:autoSpaceDE/>
      <w:autoSpaceDN/>
      <w:adjustRightInd/>
      <w:spacing w:after="200"/>
      <w:textAlignment w:val="auto"/>
    </w:pPr>
    <w:rPr>
      <w:rFonts w:ascii="Calibri" w:eastAsia="Calibri" w:hAnsi="Calibri"/>
    </w:rPr>
  </w:style>
  <w:style w:type="character" w:customStyle="1" w:styleId="CommentTextChar">
    <w:name w:val="Comment Text Char"/>
    <w:link w:val="CommentText"/>
    <w:uiPriority w:val="99"/>
    <w:rsid w:val="002D3EF1"/>
    <w:rPr>
      <w:rFonts w:ascii="Calibri" w:eastAsia="Calibri" w:hAnsi="Calibri"/>
    </w:rPr>
  </w:style>
  <w:style w:type="paragraph" w:styleId="CommentSubject">
    <w:name w:val="annotation subject"/>
    <w:basedOn w:val="CommentText"/>
    <w:next w:val="CommentText"/>
    <w:link w:val="CommentSubjectChar"/>
    <w:rsid w:val="002D3EF1"/>
    <w:pPr>
      <w:overflowPunct w:val="0"/>
      <w:autoSpaceDE w:val="0"/>
      <w:autoSpaceDN w:val="0"/>
      <w:adjustRightInd w:val="0"/>
      <w:spacing w:after="0"/>
      <w:textAlignment w:val="baseline"/>
    </w:pPr>
    <w:rPr>
      <w:rFonts w:ascii="Times New Roman" w:eastAsia="Times New Roman" w:hAnsi="Times New Roman"/>
      <w:b/>
      <w:bCs/>
    </w:rPr>
  </w:style>
  <w:style w:type="character" w:customStyle="1" w:styleId="CommentSubjectChar">
    <w:name w:val="Comment Subject Char"/>
    <w:link w:val="CommentSubject"/>
    <w:rsid w:val="002D3EF1"/>
    <w:rPr>
      <w:rFonts w:ascii="Calibri" w:eastAsia="Calibri" w:hAnsi="Calibri"/>
      <w:b/>
      <w:bCs/>
    </w:rPr>
  </w:style>
  <w:style w:type="paragraph" w:styleId="NormalWeb">
    <w:name w:val="Normal (Web)"/>
    <w:basedOn w:val="Normal"/>
    <w:unhideWhenUsed/>
    <w:rsid w:val="00EB730B"/>
    <w:pPr>
      <w:overflowPunct/>
      <w:autoSpaceDE/>
      <w:autoSpaceDN/>
      <w:adjustRightInd/>
      <w:spacing w:before="100" w:beforeAutospacing="1" w:after="100" w:afterAutospacing="1"/>
      <w:textAlignment w:val="auto"/>
    </w:pPr>
    <w:rPr>
      <w:sz w:val="24"/>
      <w:szCs w:val="24"/>
    </w:rPr>
  </w:style>
  <w:style w:type="paragraph" w:customStyle="1" w:styleId="xmsonormal">
    <w:name w:val="x_msonormal"/>
    <w:basedOn w:val="Normal"/>
    <w:rsid w:val="00093ED2"/>
    <w:pPr>
      <w:overflowPunct/>
      <w:autoSpaceDE/>
      <w:autoSpaceDN/>
      <w:adjustRightInd/>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7361">
      <w:bodyDiv w:val="1"/>
      <w:marLeft w:val="0"/>
      <w:marRight w:val="0"/>
      <w:marTop w:val="0"/>
      <w:marBottom w:val="0"/>
      <w:divBdr>
        <w:top w:val="none" w:sz="0" w:space="0" w:color="auto"/>
        <w:left w:val="none" w:sz="0" w:space="0" w:color="auto"/>
        <w:bottom w:val="none" w:sz="0" w:space="0" w:color="auto"/>
        <w:right w:val="none" w:sz="0" w:space="0" w:color="auto"/>
      </w:divBdr>
    </w:div>
    <w:div w:id="1452171055">
      <w:bodyDiv w:val="1"/>
      <w:marLeft w:val="0"/>
      <w:marRight w:val="0"/>
      <w:marTop w:val="0"/>
      <w:marBottom w:val="0"/>
      <w:divBdr>
        <w:top w:val="none" w:sz="0" w:space="0" w:color="auto"/>
        <w:left w:val="none" w:sz="0" w:space="0" w:color="auto"/>
        <w:bottom w:val="none" w:sz="0" w:space="0" w:color="auto"/>
        <w:right w:val="none" w:sz="0" w:space="0" w:color="auto"/>
      </w:divBdr>
    </w:div>
    <w:div w:id="15713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PFSF</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Sallie.Milner</dc:creator>
  <cp:keywords/>
  <cp:lastModifiedBy>Michele Greene</cp:lastModifiedBy>
  <cp:revision>21</cp:revision>
  <cp:lastPrinted>2009-09-15T13:27:00Z</cp:lastPrinted>
  <dcterms:created xsi:type="dcterms:W3CDTF">2018-09-19T15:48:00Z</dcterms:created>
  <dcterms:modified xsi:type="dcterms:W3CDTF">2022-12-28T20:12:00Z</dcterms:modified>
</cp:coreProperties>
</file>