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2E37" w14:textId="77777777" w:rsidR="009D75A2" w:rsidRPr="009D75A2" w:rsidRDefault="00EB45E0" w:rsidP="009D75A2">
      <w:pPr>
        <w:jc w:val="center"/>
        <w:rPr>
          <w:rFonts w:ascii="Garamond" w:hAnsi="Garamond" w:cs="Arial"/>
          <w:b/>
          <w:noProof/>
          <w:sz w:val="24"/>
          <w:szCs w:val="24"/>
        </w:rPr>
      </w:pPr>
      <w:r w:rsidRPr="009D75A2">
        <w:rPr>
          <w:rFonts w:ascii="Garamond" w:hAnsi="Garamond"/>
          <w:noProof/>
          <w:sz w:val="24"/>
          <w:szCs w:val="24"/>
        </w:rPr>
        <w:drawing>
          <wp:anchor distT="0" distB="0" distL="114300" distR="114300" simplePos="0" relativeHeight="251657728" behindDoc="0" locked="0" layoutInCell="1" allowOverlap="1" wp14:anchorId="50F3F0C6" wp14:editId="3968B7B8">
            <wp:simplePos x="0" y="0"/>
            <wp:positionH relativeFrom="margin">
              <wp:align>center</wp:align>
            </wp:positionH>
            <wp:positionV relativeFrom="paragraph">
              <wp:posOffset>-520065</wp:posOffset>
            </wp:positionV>
            <wp:extent cx="1210310" cy="1419225"/>
            <wp:effectExtent l="0" t="0" r="0" b="0"/>
            <wp:wrapNone/>
            <wp:docPr id="5" name="Picture 2" descr="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rtic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31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4C02E" w14:textId="77777777" w:rsidR="009D75A2" w:rsidRPr="009D75A2" w:rsidRDefault="009D75A2" w:rsidP="009D75A2">
      <w:pPr>
        <w:jc w:val="center"/>
        <w:rPr>
          <w:rFonts w:ascii="Garamond" w:hAnsi="Garamond" w:cs="Arial"/>
          <w:b/>
          <w:noProof/>
          <w:sz w:val="24"/>
          <w:szCs w:val="24"/>
        </w:rPr>
      </w:pPr>
    </w:p>
    <w:p w14:paraId="7EDD9A7F" w14:textId="77777777" w:rsidR="009D75A2" w:rsidRPr="009D75A2" w:rsidRDefault="009D75A2" w:rsidP="009D75A2">
      <w:pPr>
        <w:jc w:val="center"/>
        <w:rPr>
          <w:rFonts w:ascii="Garamond" w:hAnsi="Garamond" w:cs="Arial"/>
          <w:b/>
          <w:noProof/>
          <w:sz w:val="24"/>
          <w:szCs w:val="24"/>
        </w:rPr>
      </w:pPr>
    </w:p>
    <w:p w14:paraId="167CE8A9" w14:textId="77777777" w:rsidR="009D75A2" w:rsidRPr="009D75A2" w:rsidRDefault="009D75A2" w:rsidP="009D75A2">
      <w:pPr>
        <w:jc w:val="center"/>
        <w:rPr>
          <w:rFonts w:ascii="Garamond" w:hAnsi="Garamond" w:cs="Arial"/>
          <w:b/>
          <w:noProof/>
          <w:sz w:val="24"/>
          <w:szCs w:val="24"/>
        </w:rPr>
      </w:pPr>
    </w:p>
    <w:p w14:paraId="50F64BDF" w14:textId="77777777" w:rsidR="009D75A2" w:rsidRPr="009D75A2" w:rsidRDefault="009D75A2" w:rsidP="009D75A2">
      <w:pPr>
        <w:jc w:val="center"/>
        <w:rPr>
          <w:rFonts w:ascii="Garamond" w:hAnsi="Garamond" w:cs="Arial"/>
          <w:b/>
          <w:sz w:val="24"/>
          <w:szCs w:val="24"/>
        </w:rPr>
      </w:pPr>
    </w:p>
    <w:p w14:paraId="13C997DC" w14:textId="77777777" w:rsidR="009D75A2" w:rsidRPr="009D75A2" w:rsidRDefault="009D75A2" w:rsidP="009D75A2">
      <w:pPr>
        <w:pBdr>
          <w:bottom w:val="single" w:sz="12" w:space="0" w:color="auto"/>
        </w:pBdr>
        <w:jc w:val="center"/>
        <w:rPr>
          <w:rFonts w:ascii="Garamond" w:hAnsi="Garamond" w:cs="Arial"/>
          <w:b/>
          <w:sz w:val="24"/>
          <w:szCs w:val="24"/>
        </w:rPr>
      </w:pPr>
    </w:p>
    <w:p w14:paraId="37D39157" w14:textId="77777777" w:rsidR="00174FAD" w:rsidRPr="009D75A2" w:rsidRDefault="009D75A2" w:rsidP="009D75A2">
      <w:pPr>
        <w:pBdr>
          <w:bottom w:val="single" w:sz="12" w:space="0" w:color="auto"/>
        </w:pBdr>
        <w:jc w:val="center"/>
        <w:rPr>
          <w:rFonts w:ascii="Garamond" w:hAnsi="Garamond" w:cs="Arial"/>
          <w:b/>
          <w:sz w:val="24"/>
          <w:szCs w:val="24"/>
        </w:rPr>
      </w:pPr>
      <w:r w:rsidRPr="009D75A2">
        <w:rPr>
          <w:rFonts w:ascii="Garamond" w:hAnsi="Garamond" w:cs="Arial"/>
          <w:b/>
          <w:sz w:val="24"/>
          <w:szCs w:val="24"/>
        </w:rPr>
        <w:t>JOB DESCRIPTION</w:t>
      </w:r>
    </w:p>
    <w:p w14:paraId="4A7B75D8" w14:textId="77777777" w:rsidR="009D75A2" w:rsidRPr="009D75A2" w:rsidRDefault="009D75A2" w:rsidP="009D75A2">
      <w:pPr>
        <w:pBdr>
          <w:bottom w:val="single" w:sz="12" w:space="0" w:color="auto"/>
        </w:pBdr>
        <w:jc w:val="center"/>
        <w:rPr>
          <w:rFonts w:ascii="Garamond" w:hAnsi="Garamond" w:cs="Arial"/>
          <w:b/>
          <w:sz w:val="24"/>
          <w:szCs w:val="24"/>
        </w:rPr>
      </w:pPr>
    </w:p>
    <w:p w14:paraId="7D64C4FE" w14:textId="77777777" w:rsidR="007A0441" w:rsidRPr="009D75A2" w:rsidRDefault="00B43068" w:rsidP="007A0441">
      <w:pPr>
        <w:rPr>
          <w:rFonts w:ascii="Garamond" w:hAnsi="Garamond" w:cs="Arial"/>
          <w:sz w:val="24"/>
          <w:szCs w:val="24"/>
        </w:rPr>
      </w:pPr>
      <w:r w:rsidRPr="009D75A2">
        <w:rPr>
          <w:rFonts w:ascii="Garamond" w:hAnsi="Garamond" w:cs="Arial"/>
          <w:sz w:val="24"/>
          <w:szCs w:val="24"/>
        </w:rPr>
        <w:t>POSITION TITLE:</w:t>
      </w:r>
      <w:r w:rsidRPr="009D75A2">
        <w:rPr>
          <w:rFonts w:ascii="Garamond" w:hAnsi="Garamond" w:cs="Arial"/>
          <w:sz w:val="24"/>
          <w:szCs w:val="24"/>
        </w:rPr>
        <w:tab/>
      </w:r>
      <w:r w:rsidR="007A0441" w:rsidRPr="009D75A2">
        <w:rPr>
          <w:rFonts w:ascii="Garamond" w:hAnsi="Garamond" w:cs="Arial"/>
          <w:sz w:val="24"/>
          <w:szCs w:val="24"/>
        </w:rPr>
        <w:tab/>
      </w:r>
      <w:r w:rsidR="007A0441" w:rsidRPr="009D75A2">
        <w:rPr>
          <w:rFonts w:ascii="Garamond" w:hAnsi="Garamond" w:cs="Arial"/>
          <w:sz w:val="24"/>
          <w:szCs w:val="24"/>
        </w:rPr>
        <w:tab/>
      </w:r>
      <w:r w:rsidR="008843C9" w:rsidRPr="009D75A2">
        <w:rPr>
          <w:rFonts w:ascii="Garamond" w:hAnsi="Garamond" w:cs="Arial"/>
          <w:sz w:val="24"/>
          <w:szCs w:val="24"/>
        </w:rPr>
        <w:t xml:space="preserve">Adoption </w:t>
      </w:r>
      <w:r w:rsidR="00A648B4" w:rsidRPr="009D75A2">
        <w:rPr>
          <w:rFonts w:ascii="Garamond" w:hAnsi="Garamond" w:cs="Arial"/>
          <w:sz w:val="24"/>
          <w:szCs w:val="24"/>
        </w:rPr>
        <w:t>Program Supervisor</w:t>
      </w:r>
    </w:p>
    <w:p w14:paraId="1DE64933" w14:textId="77777777" w:rsidR="007A0441" w:rsidRPr="009D75A2" w:rsidRDefault="007A0441" w:rsidP="007A0441">
      <w:pPr>
        <w:rPr>
          <w:rFonts w:ascii="Garamond" w:hAnsi="Garamond" w:cs="Arial"/>
          <w:sz w:val="24"/>
          <w:szCs w:val="24"/>
        </w:rPr>
      </w:pPr>
      <w:r w:rsidRPr="009D75A2">
        <w:rPr>
          <w:rFonts w:ascii="Garamond" w:hAnsi="Garamond" w:cs="Arial"/>
          <w:sz w:val="24"/>
          <w:szCs w:val="24"/>
        </w:rPr>
        <w:t>FLSA Designation:</w:t>
      </w:r>
      <w:r w:rsidRPr="009D75A2">
        <w:rPr>
          <w:rFonts w:ascii="Garamond" w:hAnsi="Garamond" w:cs="Arial"/>
          <w:sz w:val="24"/>
          <w:szCs w:val="24"/>
        </w:rPr>
        <w:tab/>
      </w:r>
      <w:r w:rsidRPr="009D75A2">
        <w:rPr>
          <w:rFonts w:ascii="Garamond" w:hAnsi="Garamond" w:cs="Arial"/>
          <w:sz w:val="24"/>
          <w:szCs w:val="24"/>
        </w:rPr>
        <w:tab/>
      </w:r>
      <w:r w:rsidRPr="009D75A2">
        <w:rPr>
          <w:rFonts w:ascii="Garamond" w:hAnsi="Garamond" w:cs="Arial"/>
          <w:sz w:val="24"/>
          <w:szCs w:val="24"/>
        </w:rPr>
        <w:tab/>
      </w:r>
      <w:r w:rsidR="00F1128C" w:rsidRPr="009D75A2">
        <w:rPr>
          <w:rFonts w:ascii="Garamond" w:hAnsi="Garamond" w:cs="Arial"/>
          <w:sz w:val="24"/>
          <w:szCs w:val="24"/>
        </w:rPr>
        <w:t>Exempt</w:t>
      </w:r>
    </w:p>
    <w:p w14:paraId="2692E5FF" w14:textId="77777777" w:rsidR="007A0441" w:rsidRPr="009D75A2" w:rsidRDefault="007A0441" w:rsidP="007A0441">
      <w:pPr>
        <w:rPr>
          <w:rFonts w:ascii="Garamond" w:hAnsi="Garamond" w:cs="Arial"/>
          <w:sz w:val="24"/>
          <w:szCs w:val="24"/>
        </w:rPr>
      </w:pPr>
      <w:r w:rsidRPr="009D75A2">
        <w:rPr>
          <w:rFonts w:ascii="Garamond" w:hAnsi="Garamond" w:cs="Arial"/>
          <w:sz w:val="24"/>
          <w:szCs w:val="24"/>
        </w:rPr>
        <w:t>EEO Designation:</w:t>
      </w:r>
      <w:r w:rsidRPr="009D75A2">
        <w:rPr>
          <w:rFonts w:ascii="Garamond" w:hAnsi="Garamond" w:cs="Arial"/>
          <w:sz w:val="24"/>
          <w:szCs w:val="24"/>
        </w:rPr>
        <w:tab/>
      </w:r>
      <w:r w:rsidRPr="009D75A2">
        <w:rPr>
          <w:rFonts w:ascii="Garamond" w:hAnsi="Garamond" w:cs="Arial"/>
          <w:sz w:val="24"/>
          <w:szCs w:val="24"/>
        </w:rPr>
        <w:tab/>
      </w:r>
      <w:r w:rsidRPr="009D75A2">
        <w:rPr>
          <w:rFonts w:ascii="Garamond" w:hAnsi="Garamond" w:cs="Arial"/>
          <w:sz w:val="24"/>
          <w:szCs w:val="24"/>
        </w:rPr>
        <w:tab/>
      </w:r>
      <w:r w:rsidR="00D62065">
        <w:rPr>
          <w:rFonts w:ascii="Garamond" w:hAnsi="Garamond" w:cs="Arial"/>
          <w:sz w:val="24"/>
          <w:szCs w:val="24"/>
        </w:rPr>
        <w:t>First/Mid-Level Officials and Managers</w:t>
      </w:r>
    </w:p>
    <w:p w14:paraId="6C8E3183" w14:textId="77777777" w:rsidR="007A0441" w:rsidRPr="009D75A2" w:rsidRDefault="007A0441" w:rsidP="007A0441">
      <w:pPr>
        <w:rPr>
          <w:rFonts w:ascii="Garamond" w:hAnsi="Garamond" w:cs="Arial"/>
          <w:sz w:val="24"/>
          <w:szCs w:val="24"/>
        </w:rPr>
      </w:pPr>
      <w:r w:rsidRPr="009D75A2">
        <w:rPr>
          <w:rFonts w:ascii="Garamond" w:hAnsi="Garamond" w:cs="Arial"/>
          <w:sz w:val="24"/>
          <w:szCs w:val="24"/>
        </w:rPr>
        <w:t>SOC:</w:t>
      </w:r>
      <w:r w:rsidRPr="009D75A2">
        <w:rPr>
          <w:rFonts w:ascii="Garamond" w:hAnsi="Garamond" w:cs="Arial"/>
          <w:sz w:val="24"/>
          <w:szCs w:val="24"/>
        </w:rPr>
        <w:tab/>
      </w:r>
      <w:r w:rsidRPr="009D75A2">
        <w:rPr>
          <w:rFonts w:ascii="Garamond" w:hAnsi="Garamond" w:cs="Arial"/>
          <w:sz w:val="24"/>
          <w:szCs w:val="24"/>
        </w:rPr>
        <w:tab/>
      </w:r>
      <w:r w:rsidRPr="009D75A2">
        <w:rPr>
          <w:rFonts w:ascii="Garamond" w:hAnsi="Garamond" w:cs="Arial"/>
          <w:sz w:val="24"/>
          <w:szCs w:val="24"/>
        </w:rPr>
        <w:tab/>
      </w:r>
      <w:r w:rsidRPr="009D75A2">
        <w:rPr>
          <w:rFonts w:ascii="Garamond" w:hAnsi="Garamond" w:cs="Arial"/>
          <w:sz w:val="24"/>
          <w:szCs w:val="24"/>
        </w:rPr>
        <w:tab/>
      </w:r>
      <w:r w:rsidRPr="009D75A2">
        <w:rPr>
          <w:rFonts w:ascii="Garamond" w:hAnsi="Garamond" w:cs="Arial"/>
          <w:sz w:val="24"/>
          <w:szCs w:val="24"/>
        </w:rPr>
        <w:tab/>
      </w:r>
      <w:r w:rsidR="00226752" w:rsidRPr="009D75A2">
        <w:rPr>
          <w:rFonts w:ascii="Garamond" w:hAnsi="Garamond" w:cs="Arial"/>
          <w:sz w:val="24"/>
          <w:szCs w:val="24"/>
        </w:rPr>
        <w:t>11-9151</w:t>
      </w:r>
    </w:p>
    <w:p w14:paraId="260E728A" w14:textId="1A36E117" w:rsidR="007A0441" w:rsidRPr="009D75A2" w:rsidRDefault="007A0441" w:rsidP="007A0441">
      <w:pPr>
        <w:pBdr>
          <w:bottom w:val="single" w:sz="12" w:space="1" w:color="auto"/>
        </w:pBdr>
        <w:rPr>
          <w:rFonts w:ascii="Garamond" w:hAnsi="Garamond" w:cs="Arial"/>
          <w:sz w:val="24"/>
          <w:szCs w:val="24"/>
        </w:rPr>
      </w:pPr>
      <w:r w:rsidRPr="009D75A2">
        <w:rPr>
          <w:rFonts w:ascii="Garamond" w:hAnsi="Garamond" w:cs="Arial"/>
          <w:sz w:val="24"/>
          <w:szCs w:val="24"/>
        </w:rPr>
        <w:t>Last Reviewed/Updated:</w:t>
      </w:r>
      <w:r w:rsidRPr="009D75A2">
        <w:rPr>
          <w:rFonts w:ascii="Garamond" w:hAnsi="Garamond" w:cs="Arial"/>
          <w:sz w:val="24"/>
          <w:szCs w:val="24"/>
        </w:rPr>
        <w:tab/>
      </w:r>
      <w:r w:rsidRPr="009D75A2">
        <w:rPr>
          <w:rFonts w:ascii="Garamond" w:hAnsi="Garamond" w:cs="Arial"/>
          <w:sz w:val="24"/>
          <w:szCs w:val="24"/>
        </w:rPr>
        <w:tab/>
      </w:r>
      <w:r w:rsidR="00E2583A" w:rsidRPr="007543C8">
        <w:rPr>
          <w:rFonts w:ascii="Garamond" w:hAnsi="Garamond" w:cs="Arial"/>
          <w:sz w:val="24"/>
          <w:szCs w:val="24"/>
        </w:rPr>
        <w:t>07/05/2022</w:t>
      </w:r>
    </w:p>
    <w:p w14:paraId="134CED08" w14:textId="77777777" w:rsidR="004643A0" w:rsidRPr="009D75A2" w:rsidRDefault="00B43068" w:rsidP="007A0441">
      <w:pPr>
        <w:rPr>
          <w:rFonts w:ascii="Garamond" w:hAnsi="Garamond" w:cs="Arial"/>
          <w:sz w:val="24"/>
          <w:szCs w:val="24"/>
        </w:rPr>
      </w:pPr>
      <w:r w:rsidRPr="009D75A2">
        <w:rPr>
          <w:rFonts w:ascii="Garamond" w:hAnsi="Garamond" w:cs="Arial"/>
          <w:sz w:val="24"/>
          <w:szCs w:val="24"/>
        </w:rPr>
        <w:tab/>
      </w:r>
    </w:p>
    <w:p w14:paraId="092DF7AB" w14:textId="77777777" w:rsidR="0066357B" w:rsidRDefault="009D75A2" w:rsidP="009D75A2">
      <w:pPr>
        <w:rPr>
          <w:rFonts w:ascii="Garamond" w:hAnsi="Garamond"/>
          <w:sz w:val="24"/>
          <w:szCs w:val="24"/>
        </w:rPr>
      </w:pPr>
      <w:r w:rsidRPr="009D75A2">
        <w:rPr>
          <w:rFonts w:ascii="Garamond" w:hAnsi="Garamond"/>
          <w:b/>
          <w:sz w:val="24"/>
          <w:szCs w:val="24"/>
        </w:rPr>
        <w:t>Job Summary:</w:t>
      </w:r>
      <w:r w:rsidR="00B30BDC">
        <w:rPr>
          <w:rFonts w:ascii="Garamond" w:hAnsi="Garamond"/>
          <w:b/>
          <w:sz w:val="24"/>
          <w:szCs w:val="24"/>
        </w:rPr>
        <w:t xml:space="preserve"> </w:t>
      </w:r>
      <w:r w:rsidR="00B25CDB" w:rsidRPr="009D75A2">
        <w:rPr>
          <w:rFonts w:ascii="Garamond" w:hAnsi="Garamond"/>
          <w:sz w:val="24"/>
          <w:szCs w:val="24"/>
        </w:rPr>
        <w:t xml:space="preserve">This is highly skilled professional work </w:t>
      </w:r>
      <w:r w:rsidR="00A648B4" w:rsidRPr="009D75A2">
        <w:rPr>
          <w:rFonts w:ascii="Garamond" w:hAnsi="Garamond"/>
          <w:sz w:val="24"/>
          <w:szCs w:val="24"/>
        </w:rPr>
        <w:t>managing the daily operations of the adoption program, supervising direct service and support staff, and coordinating service delivery toward the attainment of program goals, legal requirements, and DCF contract objectives.</w:t>
      </w:r>
      <w:r w:rsidR="008843C9" w:rsidRPr="009D75A2">
        <w:rPr>
          <w:rFonts w:ascii="Garamond" w:hAnsi="Garamond"/>
          <w:sz w:val="24"/>
          <w:szCs w:val="24"/>
        </w:rPr>
        <w:t xml:space="preserve"> </w:t>
      </w:r>
      <w:r w:rsidR="004A3008" w:rsidRPr="009D75A2">
        <w:rPr>
          <w:rFonts w:ascii="Garamond" w:hAnsi="Garamond"/>
          <w:sz w:val="24"/>
          <w:szCs w:val="24"/>
        </w:rPr>
        <w:t xml:space="preserve">This position </w:t>
      </w:r>
      <w:r w:rsidR="00B25CDB" w:rsidRPr="009D75A2">
        <w:rPr>
          <w:rFonts w:ascii="Garamond" w:hAnsi="Garamond"/>
          <w:sz w:val="24"/>
          <w:szCs w:val="24"/>
        </w:rPr>
        <w:t>report</w:t>
      </w:r>
      <w:r w:rsidR="004A3008" w:rsidRPr="009D75A2">
        <w:rPr>
          <w:rFonts w:ascii="Garamond" w:hAnsi="Garamond"/>
          <w:sz w:val="24"/>
          <w:szCs w:val="24"/>
        </w:rPr>
        <w:t>s</w:t>
      </w:r>
      <w:r w:rsidR="00B25CDB" w:rsidRPr="009D75A2">
        <w:rPr>
          <w:rFonts w:ascii="Garamond" w:hAnsi="Garamond"/>
          <w:sz w:val="24"/>
          <w:szCs w:val="24"/>
        </w:rPr>
        <w:t xml:space="preserve"> to the </w:t>
      </w:r>
      <w:r w:rsidR="00DB56F1" w:rsidRPr="009D75A2">
        <w:rPr>
          <w:rFonts w:ascii="Garamond" w:hAnsi="Garamond"/>
          <w:sz w:val="24"/>
          <w:szCs w:val="24"/>
        </w:rPr>
        <w:t>Adoption Program Director.</w:t>
      </w:r>
    </w:p>
    <w:p w14:paraId="7361DEDC" w14:textId="77777777" w:rsidR="001356C8" w:rsidRDefault="001356C8" w:rsidP="001356C8"/>
    <w:p w14:paraId="43831198" w14:textId="5DB059B3" w:rsidR="001356C8" w:rsidRPr="00AB05F6" w:rsidRDefault="001356C8" w:rsidP="001356C8">
      <w:pPr>
        <w:pStyle w:val="xmsonormal"/>
        <w:rPr>
          <w:rFonts w:ascii="Garamond" w:hAnsi="Garamond"/>
          <w:b/>
          <w:sz w:val="24"/>
          <w:szCs w:val="24"/>
        </w:rPr>
      </w:pPr>
      <w:r w:rsidRPr="00AB05F6">
        <w:rPr>
          <w:rFonts w:ascii="Garamond" w:hAnsi="Garamond"/>
          <w:i/>
          <w:iCs/>
          <w:color w:val="000000"/>
          <w:sz w:val="24"/>
          <w:szCs w:val="24"/>
        </w:rPr>
        <w:t xml:space="preserve">The position may involve acquiring, accessing, </w:t>
      </w:r>
      <w:r w:rsidR="007543C8" w:rsidRPr="00AB05F6">
        <w:rPr>
          <w:rFonts w:ascii="Garamond" w:hAnsi="Garamond"/>
          <w:i/>
          <w:iCs/>
          <w:color w:val="000000"/>
          <w:sz w:val="24"/>
          <w:szCs w:val="24"/>
        </w:rPr>
        <w:t>using,</w:t>
      </w:r>
      <w:r w:rsidRPr="00AB05F6">
        <w:rPr>
          <w:rFonts w:ascii="Garamond" w:hAnsi="Garamond"/>
          <w:i/>
          <w:iCs/>
          <w:color w:val="000000"/>
          <w:sz w:val="24"/>
          <w:szCs w:val="24"/>
        </w:rPr>
        <w:t xml:space="preserve"> and safeguarding Protected Health Information according to applicable law and agency Policies and Procedures for Protected Health Information.</w:t>
      </w:r>
    </w:p>
    <w:p w14:paraId="1646D015" w14:textId="77777777" w:rsidR="0066357B" w:rsidRPr="009D75A2" w:rsidRDefault="0066357B" w:rsidP="0066357B">
      <w:pPr>
        <w:pStyle w:val="NormalWeb"/>
        <w:spacing w:after="0" w:afterAutospacing="0"/>
        <w:rPr>
          <w:rFonts w:ascii="Garamond" w:hAnsi="Garamond"/>
        </w:rPr>
      </w:pPr>
    </w:p>
    <w:p w14:paraId="35A983A1" w14:textId="77777777" w:rsidR="00D9499A" w:rsidRPr="009D75A2" w:rsidRDefault="00D9499A" w:rsidP="00D9499A">
      <w:pPr>
        <w:rPr>
          <w:rFonts w:ascii="Garamond" w:hAnsi="Garamond"/>
          <w:b/>
          <w:sz w:val="24"/>
          <w:szCs w:val="24"/>
        </w:rPr>
      </w:pPr>
      <w:r w:rsidRPr="009D75A2">
        <w:rPr>
          <w:rFonts w:ascii="Garamond" w:hAnsi="Garamond"/>
          <w:b/>
          <w:sz w:val="24"/>
          <w:szCs w:val="24"/>
        </w:rPr>
        <w:t xml:space="preserve">Mission: </w:t>
      </w:r>
      <w:r w:rsidRPr="009D75A2">
        <w:rPr>
          <w:rFonts w:ascii="Garamond" w:hAnsi="Garamond"/>
          <w:sz w:val="24"/>
          <w:szCs w:val="24"/>
        </w:rPr>
        <w:t>To enhance the community’s ability to protect and nurture children by building, maintaining and constantly improving a network of family support services.</w:t>
      </w:r>
    </w:p>
    <w:p w14:paraId="432B94B3" w14:textId="77777777" w:rsidR="00D9499A" w:rsidRPr="009D75A2" w:rsidRDefault="00D9499A" w:rsidP="00D9499A">
      <w:pPr>
        <w:rPr>
          <w:rFonts w:ascii="Garamond" w:hAnsi="Garamond"/>
          <w:sz w:val="24"/>
          <w:szCs w:val="24"/>
        </w:rPr>
      </w:pPr>
    </w:p>
    <w:p w14:paraId="79F46F5D" w14:textId="77777777" w:rsidR="00D9499A" w:rsidRPr="009D75A2" w:rsidRDefault="00D9499A" w:rsidP="00D9499A">
      <w:pPr>
        <w:rPr>
          <w:rFonts w:ascii="Garamond" w:hAnsi="Garamond"/>
          <w:b/>
          <w:sz w:val="24"/>
          <w:szCs w:val="24"/>
        </w:rPr>
      </w:pPr>
      <w:r w:rsidRPr="009D75A2">
        <w:rPr>
          <w:rFonts w:ascii="Garamond" w:hAnsi="Garamond"/>
          <w:b/>
          <w:sz w:val="24"/>
          <w:szCs w:val="24"/>
        </w:rPr>
        <w:t xml:space="preserve">Vision: </w:t>
      </w:r>
      <w:r w:rsidRPr="009D75A2">
        <w:rPr>
          <w:rFonts w:ascii="Garamond" w:hAnsi="Garamond"/>
          <w:sz w:val="24"/>
          <w:szCs w:val="24"/>
        </w:rPr>
        <w:t>To be a recognized leader in protecting children and strengthening families through innovative evidenced-based practices and highly effective, engaged employees and community partners.</w:t>
      </w:r>
    </w:p>
    <w:p w14:paraId="316148E8" w14:textId="77777777" w:rsidR="002B0992" w:rsidRPr="009D75A2" w:rsidRDefault="002B0992" w:rsidP="0066357B">
      <w:pPr>
        <w:rPr>
          <w:rFonts w:ascii="Garamond" w:hAnsi="Garamond"/>
          <w:sz w:val="24"/>
          <w:szCs w:val="24"/>
          <w:u w:val="single"/>
        </w:rPr>
      </w:pPr>
    </w:p>
    <w:p w14:paraId="7C36CB83" w14:textId="77777777" w:rsidR="002B0992" w:rsidRPr="009D75A2" w:rsidRDefault="002B0992" w:rsidP="002B0992">
      <w:pPr>
        <w:rPr>
          <w:rFonts w:ascii="Garamond" w:hAnsi="Garamond"/>
          <w:sz w:val="24"/>
          <w:szCs w:val="24"/>
        </w:rPr>
      </w:pPr>
      <w:r w:rsidRPr="009D75A2">
        <w:rPr>
          <w:rFonts w:ascii="Garamond" w:hAnsi="Garamond"/>
          <w:b/>
          <w:sz w:val="24"/>
          <w:szCs w:val="24"/>
          <w:u w:val="single"/>
        </w:rPr>
        <w:t>Core Principle</w:t>
      </w:r>
      <w:r w:rsidR="000510AC" w:rsidRPr="009D75A2">
        <w:rPr>
          <w:rFonts w:ascii="Garamond" w:hAnsi="Garamond"/>
          <w:b/>
          <w:sz w:val="24"/>
          <w:szCs w:val="24"/>
          <w:u w:val="single"/>
        </w:rPr>
        <w:t>s</w:t>
      </w:r>
      <w:r w:rsidRPr="009D75A2">
        <w:rPr>
          <w:rFonts w:ascii="Garamond" w:hAnsi="Garamond"/>
          <w:b/>
          <w:sz w:val="24"/>
          <w:szCs w:val="24"/>
        </w:rPr>
        <w:t>:</w:t>
      </w:r>
      <w:r w:rsidRPr="009D75A2">
        <w:rPr>
          <w:rFonts w:ascii="Garamond" w:hAnsi="Garamond"/>
          <w:sz w:val="24"/>
          <w:szCs w:val="24"/>
        </w:rPr>
        <w:t xml:space="preserve">  </w:t>
      </w:r>
      <w:r w:rsidR="000510AC" w:rsidRPr="009D75A2">
        <w:rPr>
          <w:rFonts w:ascii="Garamond" w:hAnsi="Garamond"/>
          <w:sz w:val="24"/>
          <w:szCs w:val="24"/>
        </w:rPr>
        <w:t>To provide a safe</w:t>
      </w:r>
      <w:r w:rsidR="00EB45E0">
        <w:rPr>
          <w:rFonts w:ascii="Garamond" w:hAnsi="Garamond"/>
          <w:sz w:val="24"/>
          <w:szCs w:val="24"/>
        </w:rPr>
        <w:t xml:space="preserve"> environment for all children. </w:t>
      </w:r>
      <w:r w:rsidR="000510AC" w:rsidRPr="009D75A2">
        <w:rPr>
          <w:rFonts w:ascii="Garamond" w:hAnsi="Garamond"/>
          <w:sz w:val="24"/>
          <w:szCs w:val="24"/>
        </w:rPr>
        <w:t xml:space="preserve">To commit to accountability using outcomes to measure performance and improve practice. To respect the inherent dignity of children and families with permanency in mind. </w:t>
      </w:r>
    </w:p>
    <w:p w14:paraId="5D2A5B9F" w14:textId="77777777" w:rsidR="000510AC" w:rsidRPr="009D75A2" w:rsidRDefault="000510AC" w:rsidP="002B0992">
      <w:pPr>
        <w:rPr>
          <w:rFonts w:ascii="Garamond" w:hAnsi="Garamond"/>
          <w:sz w:val="24"/>
          <w:szCs w:val="24"/>
        </w:rPr>
      </w:pPr>
    </w:p>
    <w:p w14:paraId="3D09C67E" w14:textId="77777777" w:rsidR="000510AC" w:rsidRPr="009D75A2" w:rsidRDefault="009D75A2" w:rsidP="000510AC">
      <w:pPr>
        <w:rPr>
          <w:rFonts w:ascii="Garamond" w:hAnsi="Garamond"/>
          <w:sz w:val="24"/>
          <w:szCs w:val="24"/>
        </w:rPr>
      </w:pPr>
      <w:r w:rsidRPr="009D75A2">
        <w:rPr>
          <w:rFonts w:ascii="Garamond" w:hAnsi="Garamond"/>
          <w:b/>
          <w:sz w:val="24"/>
          <w:szCs w:val="24"/>
          <w:u w:val="single"/>
        </w:rPr>
        <w:t>Competencies:</w:t>
      </w:r>
      <w:r w:rsidR="002B0992" w:rsidRPr="009D75A2">
        <w:rPr>
          <w:rFonts w:ascii="Garamond" w:hAnsi="Garamond"/>
          <w:sz w:val="24"/>
          <w:szCs w:val="24"/>
        </w:rPr>
        <w:t xml:space="preserve"> </w:t>
      </w:r>
      <w:r w:rsidRPr="009D75A2">
        <w:rPr>
          <w:rFonts w:ascii="Garamond" w:hAnsi="Garamond"/>
          <w:sz w:val="24"/>
          <w:szCs w:val="24"/>
        </w:rPr>
        <w:t xml:space="preserve">Ability to be proactive, decisive and employ crisis intervention principles appropriately. </w:t>
      </w:r>
      <w:r w:rsidR="002B0992" w:rsidRPr="009D75A2">
        <w:rPr>
          <w:rFonts w:ascii="Garamond" w:hAnsi="Garamond"/>
          <w:sz w:val="24"/>
          <w:szCs w:val="24"/>
        </w:rPr>
        <w:t>Commitment to ensuring accountability and a results-based orientation.</w:t>
      </w:r>
      <w:r w:rsidR="000510AC" w:rsidRPr="009D75A2">
        <w:rPr>
          <w:rFonts w:ascii="Garamond" w:hAnsi="Garamond"/>
          <w:sz w:val="24"/>
          <w:szCs w:val="24"/>
        </w:rPr>
        <w:t xml:space="preserve"> Ability to perceive and communicate with sensitivity and without judgement while respe</w:t>
      </w:r>
      <w:r w:rsidR="00EB45E0">
        <w:rPr>
          <w:rFonts w:ascii="Garamond" w:hAnsi="Garamond"/>
          <w:sz w:val="24"/>
          <w:szCs w:val="24"/>
        </w:rPr>
        <w:t xml:space="preserve">cting each person’s potential. </w:t>
      </w:r>
      <w:r w:rsidR="000510AC" w:rsidRPr="009D75A2">
        <w:rPr>
          <w:rFonts w:ascii="Garamond" w:hAnsi="Garamond"/>
          <w:sz w:val="24"/>
          <w:szCs w:val="24"/>
        </w:rPr>
        <w:t>Command of the principles of permanency for children.</w:t>
      </w:r>
    </w:p>
    <w:p w14:paraId="3B10A08C" w14:textId="77777777" w:rsidR="002B0992" w:rsidRPr="009D75A2" w:rsidRDefault="002B0992" w:rsidP="0066357B">
      <w:pPr>
        <w:rPr>
          <w:rFonts w:ascii="Garamond" w:hAnsi="Garamond"/>
          <w:sz w:val="24"/>
          <w:szCs w:val="24"/>
          <w:u w:val="single"/>
        </w:rPr>
      </w:pPr>
    </w:p>
    <w:p w14:paraId="07EBED5C" w14:textId="77777777" w:rsidR="004643A0" w:rsidRPr="009D75A2" w:rsidRDefault="00F01956" w:rsidP="0066357B">
      <w:pPr>
        <w:rPr>
          <w:rFonts w:ascii="Garamond" w:hAnsi="Garamond"/>
          <w:b/>
          <w:sz w:val="24"/>
          <w:szCs w:val="24"/>
          <w:u w:val="single"/>
        </w:rPr>
      </w:pPr>
      <w:r w:rsidRPr="009D75A2">
        <w:rPr>
          <w:rFonts w:ascii="Garamond" w:hAnsi="Garamond"/>
          <w:b/>
          <w:sz w:val="24"/>
          <w:szCs w:val="24"/>
          <w:u w:val="single"/>
        </w:rPr>
        <w:t>Core Function</w:t>
      </w:r>
      <w:r w:rsidR="00D9499A" w:rsidRPr="009D75A2">
        <w:rPr>
          <w:rFonts w:ascii="Garamond" w:hAnsi="Garamond"/>
          <w:b/>
          <w:sz w:val="24"/>
          <w:szCs w:val="24"/>
          <w:u w:val="single"/>
        </w:rPr>
        <w:t>s</w:t>
      </w:r>
      <w:r w:rsidR="002B0992" w:rsidRPr="009D75A2">
        <w:rPr>
          <w:rFonts w:ascii="Garamond" w:hAnsi="Garamond"/>
          <w:b/>
          <w:sz w:val="24"/>
          <w:szCs w:val="24"/>
          <w:u w:val="single"/>
        </w:rPr>
        <w:t>:</w:t>
      </w:r>
    </w:p>
    <w:p w14:paraId="00FD9561" w14:textId="77777777" w:rsidR="007804FC" w:rsidRPr="009D75A2" w:rsidRDefault="007804FC" w:rsidP="0066357B">
      <w:pPr>
        <w:rPr>
          <w:rFonts w:ascii="Garamond" w:hAnsi="Garamond"/>
          <w:sz w:val="24"/>
          <w:szCs w:val="24"/>
        </w:rPr>
      </w:pPr>
    </w:p>
    <w:p w14:paraId="1B584B22" w14:textId="77777777" w:rsidR="00DB56F1" w:rsidRPr="009D75A2" w:rsidRDefault="00DB56F1" w:rsidP="0066357B">
      <w:pPr>
        <w:numPr>
          <w:ilvl w:val="0"/>
          <w:numId w:val="8"/>
        </w:numPr>
        <w:rPr>
          <w:rFonts w:ascii="Garamond" w:hAnsi="Garamond"/>
          <w:sz w:val="24"/>
          <w:szCs w:val="24"/>
        </w:rPr>
      </w:pPr>
      <w:r w:rsidRPr="009D75A2">
        <w:rPr>
          <w:rFonts w:ascii="Garamond" w:hAnsi="Garamond"/>
          <w:sz w:val="24"/>
          <w:szCs w:val="24"/>
        </w:rPr>
        <w:t>Supervises program staff including regular individual and group staff meetings and case consultation, supervision, and oversight of appropriate client to staff ratios.</w:t>
      </w:r>
    </w:p>
    <w:p w14:paraId="2547273A" w14:textId="77777777" w:rsidR="00DB56F1" w:rsidRPr="009D75A2" w:rsidRDefault="00DB56F1" w:rsidP="0066357B">
      <w:pPr>
        <w:numPr>
          <w:ilvl w:val="0"/>
          <w:numId w:val="8"/>
        </w:numPr>
        <w:rPr>
          <w:rFonts w:ascii="Garamond" w:hAnsi="Garamond"/>
          <w:sz w:val="24"/>
          <w:szCs w:val="24"/>
        </w:rPr>
      </w:pPr>
      <w:r w:rsidRPr="009D75A2">
        <w:rPr>
          <w:rFonts w:ascii="Garamond" w:hAnsi="Garamond"/>
          <w:sz w:val="24"/>
          <w:szCs w:val="24"/>
        </w:rPr>
        <w:t>Provides direct support to staff with cases in-crisis or challenging issues.</w:t>
      </w:r>
    </w:p>
    <w:p w14:paraId="35B8B32D" w14:textId="77777777" w:rsidR="00DB56F1" w:rsidRPr="009D75A2" w:rsidRDefault="00DB56F1" w:rsidP="0066357B">
      <w:pPr>
        <w:numPr>
          <w:ilvl w:val="0"/>
          <w:numId w:val="8"/>
        </w:numPr>
        <w:rPr>
          <w:rFonts w:ascii="Garamond" w:hAnsi="Garamond"/>
          <w:sz w:val="24"/>
          <w:szCs w:val="24"/>
        </w:rPr>
      </w:pPr>
      <w:r w:rsidRPr="009D75A2">
        <w:rPr>
          <w:rFonts w:ascii="Garamond" w:hAnsi="Garamond"/>
          <w:sz w:val="24"/>
          <w:szCs w:val="24"/>
        </w:rPr>
        <w:t>Oversees services provided comply with DCF contractual, PSF, COA and legal requirements.</w:t>
      </w:r>
    </w:p>
    <w:p w14:paraId="09BE920A" w14:textId="77777777" w:rsidR="000510AC" w:rsidRPr="009D75A2" w:rsidRDefault="000510AC" w:rsidP="000510AC">
      <w:pPr>
        <w:numPr>
          <w:ilvl w:val="0"/>
          <w:numId w:val="8"/>
        </w:numPr>
        <w:rPr>
          <w:rFonts w:ascii="Garamond" w:hAnsi="Garamond"/>
          <w:sz w:val="24"/>
          <w:szCs w:val="24"/>
        </w:rPr>
      </w:pPr>
      <w:r w:rsidRPr="009D75A2">
        <w:rPr>
          <w:rFonts w:ascii="Garamond" w:hAnsi="Garamond"/>
          <w:sz w:val="24"/>
          <w:szCs w:val="24"/>
        </w:rPr>
        <w:lastRenderedPageBreak/>
        <w:t>Oversees that program staff complete all documentation and r</w:t>
      </w:r>
      <w:r w:rsidR="00226752" w:rsidRPr="009D75A2">
        <w:rPr>
          <w:rFonts w:ascii="Garamond" w:hAnsi="Garamond"/>
          <w:sz w:val="24"/>
          <w:szCs w:val="24"/>
        </w:rPr>
        <w:t xml:space="preserve">eports in a legal compliant and </w:t>
      </w:r>
      <w:r w:rsidRPr="009D75A2">
        <w:rPr>
          <w:rFonts w:ascii="Garamond" w:hAnsi="Garamond"/>
          <w:sz w:val="24"/>
          <w:szCs w:val="24"/>
        </w:rPr>
        <w:t>timely manner.</w:t>
      </w:r>
    </w:p>
    <w:p w14:paraId="6EF54CC4" w14:textId="77777777" w:rsidR="000510AC" w:rsidRPr="009D75A2" w:rsidRDefault="000510AC" w:rsidP="000510AC">
      <w:pPr>
        <w:numPr>
          <w:ilvl w:val="0"/>
          <w:numId w:val="8"/>
        </w:numPr>
        <w:rPr>
          <w:rFonts w:ascii="Garamond" w:hAnsi="Garamond"/>
          <w:sz w:val="24"/>
          <w:szCs w:val="24"/>
        </w:rPr>
      </w:pPr>
      <w:r w:rsidRPr="009D75A2">
        <w:rPr>
          <w:rFonts w:ascii="Garamond" w:hAnsi="Garamond"/>
          <w:sz w:val="24"/>
          <w:szCs w:val="24"/>
        </w:rPr>
        <w:t>Provides direct case work in the absence of program staff.</w:t>
      </w:r>
    </w:p>
    <w:p w14:paraId="538EF1D0" w14:textId="77777777" w:rsidR="000510AC" w:rsidRPr="009D75A2" w:rsidRDefault="000510AC" w:rsidP="000510AC">
      <w:pPr>
        <w:numPr>
          <w:ilvl w:val="0"/>
          <w:numId w:val="8"/>
        </w:numPr>
        <w:rPr>
          <w:rFonts w:ascii="Garamond" w:hAnsi="Garamond"/>
          <w:sz w:val="24"/>
          <w:szCs w:val="24"/>
        </w:rPr>
      </w:pPr>
      <w:r w:rsidRPr="009D75A2">
        <w:rPr>
          <w:rFonts w:ascii="Garamond" w:hAnsi="Garamond"/>
          <w:sz w:val="24"/>
          <w:szCs w:val="24"/>
        </w:rPr>
        <w:t>Creates and maintains reports as needed to promote quality assurance and performance on DCF measures, legal requirements, and promoting timely adoption of all adoption goal children including promoting and documenting compliance with FAC requirements for review of recruit children and app</w:t>
      </w:r>
      <w:r w:rsidR="00EB45E0">
        <w:rPr>
          <w:rFonts w:ascii="Garamond" w:hAnsi="Garamond"/>
          <w:sz w:val="24"/>
          <w:szCs w:val="24"/>
        </w:rPr>
        <w:t xml:space="preserve">roved PRIDE home studies every </w:t>
      </w:r>
      <w:r w:rsidRPr="009D75A2">
        <w:rPr>
          <w:rFonts w:ascii="Garamond" w:hAnsi="Garamond"/>
          <w:sz w:val="24"/>
          <w:szCs w:val="24"/>
        </w:rPr>
        <w:t xml:space="preserve">(60) days.  </w:t>
      </w:r>
    </w:p>
    <w:p w14:paraId="2DDFA715" w14:textId="77777777" w:rsidR="000510AC" w:rsidRPr="009D75A2" w:rsidRDefault="000510AC" w:rsidP="000510AC">
      <w:pPr>
        <w:numPr>
          <w:ilvl w:val="0"/>
          <w:numId w:val="8"/>
        </w:numPr>
        <w:rPr>
          <w:rFonts w:ascii="Garamond" w:hAnsi="Garamond"/>
          <w:sz w:val="24"/>
          <w:szCs w:val="24"/>
        </w:rPr>
      </w:pPr>
      <w:r w:rsidRPr="009D75A2">
        <w:rPr>
          <w:rFonts w:ascii="Garamond" w:hAnsi="Garamond"/>
          <w:sz w:val="24"/>
          <w:szCs w:val="24"/>
        </w:rPr>
        <w:t>Consults with the Adoption Program Director regarding challenging issues.</w:t>
      </w:r>
    </w:p>
    <w:p w14:paraId="7819A765" w14:textId="77777777" w:rsidR="000510AC" w:rsidRPr="009D75A2" w:rsidRDefault="000510AC" w:rsidP="000510AC">
      <w:pPr>
        <w:numPr>
          <w:ilvl w:val="0"/>
          <w:numId w:val="8"/>
        </w:numPr>
        <w:rPr>
          <w:rFonts w:ascii="Garamond" w:hAnsi="Garamond"/>
          <w:sz w:val="24"/>
          <w:szCs w:val="24"/>
        </w:rPr>
      </w:pPr>
      <w:r w:rsidRPr="009D75A2">
        <w:rPr>
          <w:rFonts w:ascii="Garamond" w:hAnsi="Garamond"/>
          <w:sz w:val="24"/>
          <w:szCs w:val="24"/>
        </w:rPr>
        <w:t>Assists with practices aligned with legislative and agency mandates and goals including promoting the intent of the Adoption Incentive Program and other initiatives.</w:t>
      </w:r>
    </w:p>
    <w:p w14:paraId="0B37B492" w14:textId="77777777" w:rsidR="000510AC" w:rsidRPr="009D75A2" w:rsidRDefault="000510AC" w:rsidP="000510AC">
      <w:pPr>
        <w:numPr>
          <w:ilvl w:val="0"/>
          <w:numId w:val="8"/>
        </w:numPr>
        <w:rPr>
          <w:rFonts w:ascii="Garamond" w:hAnsi="Garamond"/>
          <w:sz w:val="24"/>
          <w:szCs w:val="24"/>
        </w:rPr>
      </w:pPr>
      <w:r w:rsidRPr="009D75A2">
        <w:rPr>
          <w:rFonts w:ascii="Garamond" w:hAnsi="Garamond"/>
          <w:sz w:val="24"/>
          <w:szCs w:val="24"/>
        </w:rPr>
        <w:t>May assist with needs pursuant to the contract renewal process for adoption program and the development of the adoption program budget.</w:t>
      </w:r>
    </w:p>
    <w:p w14:paraId="731707A6" w14:textId="77777777" w:rsidR="000510AC" w:rsidRPr="009D75A2" w:rsidRDefault="000510AC" w:rsidP="000510AC">
      <w:pPr>
        <w:numPr>
          <w:ilvl w:val="0"/>
          <w:numId w:val="8"/>
        </w:numPr>
        <w:rPr>
          <w:rFonts w:ascii="Garamond" w:hAnsi="Garamond"/>
          <w:sz w:val="24"/>
          <w:szCs w:val="24"/>
        </w:rPr>
      </w:pPr>
      <w:r w:rsidRPr="009D75A2">
        <w:rPr>
          <w:rFonts w:ascii="Garamond" w:hAnsi="Garamond"/>
          <w:sz w:val="24"/>
          <w:szCs w:val="24"/>
        </w:rPr>
        <w:t>Provides documentation to the Adoption Program Director in matters of hiring and discipline but lacks the ability to unilaterally hire and terminate.</w:t>
      </w:r>
    </w:p>
    <w:p w14:paraId="558D5780" w14:textId="77777777" w:rsidR="000510AC" w:rsidRPr="009D75A2" w:rsidRDefault="000510AC" w:rsidP="000510AC">
      <w:pPr>
        <w:rPr>
          <w:rFonts w:ascii="Garamond" w:hAnsi="Garamond"/>
          <w:sz w:val="24"/>
          <w:szCs w:val="24"/>
        </w:rPr>
      </w:pPr>
    </w:p>
    <w:p w14:paraId="2A62AE6E" w14:textId="77777777" w:rsidR="000510AC" w:rsidRPr="009D75A2" w:rsidRDefault="009D75A2" w:rsidP="000510AC">
      <w:pPr>
        <w:rPr>
          <w:rFonts w:ascii="Garamond" w:hAnsi="Garamond"/>
          <w:b/>
          <w:sz w:val="24"/>
          <w:szCs w:val="24"/>
        </w:rPr>
      </w:pPr>
      <w:r>
        <w:rPr>
          <w:rFonts w:ascii="Garamond" w:hAnsi="Garamond"/>
          <w:b/>
          <w:sz w:val="24"/>
          <w:szCs w:val="24"/>
          <w:u w:val="single"/>
        </w:rPr>
        <w:t xml:space="preserve">Core </w:t>
      </w:r>
      <w:r w:rsidR="000510AC" w:rsidRPr="009D75A2">
        <w:rPr>
          <w:rFonts w:ascii="Garamond" w:hAnsi="Garamond"/>
          <w:b/>
          <w:sz w:val="24"/>
          <w:szCs w:val="24"/>
          <w:u w:val="single"/>
        </w:rPr>
        <w:t>Principle</w:t>
      </w:r>
      <w:r>
        <w:rPr>
          <w:rFonts w:ascii="Garamond" w:hAnsi="Garamond"/>
          <w:b/>
          <w:sz w:val="24"/>
          <w:szCs w:val="24"/>
          <w:u w:val="single"/>
        </w:rPr>
        <w:t>s</w:t>
      </w:r>
      <w:r w:rsidR="000510AC" w:rsidRPr="009D75A2">
        <w:rPr>
          <w:rFonts w:ascii="Garamond" w:hAnsi="Garamond"/>
          <w:b/>
          <w:sz w:val="24"/>
          <w:szCs w:val="24"/>
          <w:u w:val="single"/>
        </w:rPr>
        <w:t>:</w:t>
      </w:r>
      <w:r w:rsidR="000510AC" w:rsidRPr="009D75A2">
        <w:rPr>
          <w:rFonts w:ascii="Garamond" w:hAnsi="Garamond"/>
          <w:b/>
          <w:sz w:val="24"/>
          <w:szCs w:val="24"/>
        </w:rPr>
        <w:t xml:space="preserve"> </w:t>
      </w:r>
      <w:r w:rsidR="000510AC" w:rsidRPr="009D75A2">
        <w:rPr>
          <w:rFonts w:ascii="Garamond" w:hAnsi="Garamond"/>
          <w:sz w:val="24"/>
          <w:szCs w:val="24"/>
        </w:rPr>
        <w:t>To provide a saf</w:t>
      </w:r>
      <w:r w:rsidR="00EB45E0">
        <w:rPr>
          <w:rFonts w:ascii="Garamond" w:hAnsi="Garamond"/>
          <w:sz w:val="24"/>
          <w:szCs w:val="24"/>
        </w:rPr>
        <w:t>e environment for all children.</w:t>
      </w:r>
      <w:r w:rsidR="000510AC" w:rsidRPr="009D75A2">
        <w:rPr>
          <w:rFonts w:ascii="Garamond" w:hAnsi="Garamond"/>
          <w:sz w:val="24"/>
          <w:szCs w:val="24"/>
        </w:rPr>
        <w:t xml:space="preserve"> To individualize services to meet the needs of children and families</w:t>
      </w:r>
      <w:r w:rsidR="000510AC" w:rsidRPr="009D75A2">
        <w:rPr>
          <w:rFonts w:ascii="Garamond" w:hAnsi="Garamond"/>
          <w:b/>
          <w:sz w:val="24"/>
          <w:szCs w:val="24"/>
        </w:rPr>
        <w:t xml:space="preserve">. </w:t>
      </w:r>
      <w:r w:rsidR="000510AC" w:rsidRPr="009D75A2">
        <w:rPr>
          <w:rFonts w:ascii="Garamond" w:hAnsi="Garamond"/>
          <w:sz w:val="24"/>
          <w:szCs w:val="24"/>
        </w:rPr>
        <w:t xml:space="preserve">To respect the inherent dignity of children and families with permanency in mind. </w:t>
      </w:r>
    </w:p>
    <w:p w14:paraId="26CA7F24" w14:textId="77777777" w:rsidR="000510AC" w:rsidRPr="009D75A2" w:rsidRDefault="000510AC" w:rsidP="000510AC">
      <w:pPr>
        <w:rPr>
          <w:rFonts w:ascii="Garamond" w:hAnsi="Garamond"/>
          <w:b/>
          <w:sz w:val="24"/>
          <w:szCs w:val="24"/>
        </w:rPr>
      </w:pPr>
      <w:r w:rsidRPr="009D75A2">
        <w:rPr>
          <w:rFonts w:ascii="Garamond" w:hAnsi="Garamond"/>
          <w:b/>
          <w:sz w:val="24"/>
          <w:szCs w:val="24"/>
        </w:rPr>
        <w:t xml:space="preserve">           </w:t>
      </w:r>
    </w:p>
    <w:p w14:paraId="417C3F00" w14:textId="77777777" w:rsidR="000510AC" w:rsidRPr="009D75A2" w:rsidRDefault="009D75A2" w:rsidP="000510AC">
      <w:pPr>
        <w:rPr>
          <w:rFonts w:ascii="Garamond" w:hAnsi="Garamond"/>
          <w:sz w:val="24"/>
          <w:szCs w:val="24"/>
        </w:rPr>
      </w:pPr>
      <w:r>
        <w:rPr>
          <w:rFonts w:ascii="Garamond" w:hAnsi="Garamond"/>
          <w:b/>
          <w:sz w:val="24"/>
          <w:szCs w:val="24"/>
          <w:u w:val="single"/>
        </w:rPr>
        <w:t>Competencies:</w:t>
      </w:r>
      <w:r w:rsidR="000510AC" w:rsidRPr="009D75A2">
        <w:rPr>
          <w:rFonts w:ascii="Garamond" w:hAnsi="Garamond"/>
          <w:b/>
          <w:sz w:val="24"/>
          <w:szCs w:val="24"/>
        </w:rPr>
        <w:t xml:space="preserve"> </w:t>
      </w:r>
      <w:r w:rsidR="000510AC" w:rsidRPr="009D75A2">
        <w:rPr>
          <w:rFonts w:ascii="Garamond" w:hAnsi="Garamond"/>
          <w:sz w:val="24"/>
          <w:szCs w:val="24"/>
        </w:rPr>
        <w:t>Commitment to using a strength-based, child-centered, family-focused practice with the ability to identify strengths and needs and engage the family in a strength-based assessment process. Ability to perceive and communicate with sensitivity and without judgement while respe</w:t>
      </w:r>
      <w:r w:rsidR="00EB45E0">
        <w:rPr>
          <w:rFonts w:ascii="Garamond" w:hAnsi="Garamond"/>
          <w:sz w:val="24"/>
          <w:szCs w:val="24"/>
        </w:rPr>
        <w:t xml:space="preserve">cting each person’s potential. </w:t>
      </w:r>
      <w:r w:rsidR="000510AC" w:rsidRPr="009D75A2">
        <w:rPr>
          <w:rFonts w:ascii="Garamond" w:hAnsi="Garamond"/>
          <w:sz w:val="24"/>
          <w:szCs w:val="24"/>
        </w:rPr>
        <w:t>Command of the principles of permanency for children.</w:t>
      </w:r>
    </w:p>
    <w:p w14:paraId="5689C24F" w14:textId="77777777" w:rsidR="00F01956" w:rsidRPr="009D75A2" w:rsidRDefault="00F01956" w:rsidP="000510AC">
      <w:pPr>
        <w:rPr>
          <w:rFonts w:ascii="Garamond" w:hAnsi="Garamond"/>
          <w:sz w:val="24"/>
          <w:szCs w:val="24"/>
        </w:rPr>
      </w:pPr>
    </w:p>
    <w:p w14:paraId="7DF02C55" w14:textId="77777777" w:rsidR="00F01956" w:rsidRPr="009D75A2" w:rsidRDefault="00F01956" w:rsidP="000510AC">
      <w:pPr>
        <w:rPr>
          <w:rFonts w:ascii="Garamond" w:hAnsi="Garamond"/>
          <w:b/>
          <w:sz w:val="24"/>
          <w:szCs w:val="24"/>
          <w:u w:val="single"/>
        </w:rPr>
      </w:pPr>
      <w:r w:rsidRPr="009D75A2">
        <w:rPr>
          <w:rFonts w:ascii="Garamond" w:hAnsi="Garamond"/>
          <w:b/>
          <w:sz w:val="24"/>
          <w:szCs w:val="24"/>
          <w:u w:val="single"/>
        </w:rPr>
        <w:t>Core Function</w:t>
      </w:r>
      <w:r w:rsidR="00D9499A" w:rsidRPr="009D75A2">
        <w:rPr>
          <w:rFonts w:ascii="Garamond" w:hAnsi="Garamond"/>
          <w:b/>
          <w:sz w:val="24"/>
          <w:szCs w:val="24"/>
          <w:u w:val="single"/>
        </w:rPr>
        <w:t>s</w:t>
      </w:r>
      <w:r w:rsidRPr="009D75A2">
        <w:rPr>
          <w:rFonts w:ascii="Garamond" w:hAnsi="Garamond"/>
          <w:b/>
          <w:sz w:val="24"/>
          <w:szCs w:val="24"/>
          <w:u w:val="single"/>
        </w:rPr>
        <w:t>:</w:t>
      </w:r>
    </w:p>
    <w:p w14:paraId="01E1BEB4" w14:textId="77777777" w:rsidR="000510AC" w:rsidRPr="009D75A2" w:rsidRDefault="000510AC" w:rsidP="000510AC">
      <w:pPr>
        <w:rPr>
          <w:rFonts w:ascii="Garamond" w:hAnsi="Garamond"/>
          <w:sz w:val="24"/>
          <w:szCs w:val="24"/>
        </w:rPr>
      </w:pPr>
    </w:p>
    <w:p w14:paraId="4C5DC2C0" w14:textId="77777777" w:rsidR="000510AC" w:rsidRPr="009D75A2" w:rsidRDefault="000510AC" w:rsidP="00C0053D">
      <w:pPr>
        <w:numPr>
          <w:ilvl w:val="0"/>
          <w:numId w:val="8"/>
        </w:numPr>
        <w:rPr>
          <w:rFonts w:ascii="Garamond" w:hAnsi="Garamond"/>
          <w:sz w:val="24"/>
          <w:szCs w:val="24"/>
        </w:rPr>
      </w:pPr>
      <w:r w:rsidRPr="009D75A2">
        <w:rPr>
          <w:rFonts w:ascii="Garamond" w:hAnsi="Garamond"/>
          <w:sz w:val="24"/>
          <w:szCs w:val="24"/>
        </w:rPr>
        <w:t>Provides supervisor-tier of approval of all adoption home studies, child studies and other documents.</w:t>
      </w:r>
    </w:p>
    <w:p w14:paraId="440524E8" w14:textId="2AE22D87" w:rsidR="000510AC" w:rsidRPr="009D75A2" w:rsidRDefault="000510AC" w:rsidP="000510AC">
      <w:pPr>
        <w:numPr>
          <w:ilvl w:val="0"/>
          <w:numId w:val="8"/>
        </w:numPr>
        <w:rPr>
          <w:rFonts w:ascii="Garamond" w:hAnsi="Garamond"/>
          <w:sz w:val="24"/>
          <w:szCs w:val="24"/>
        </w:rPr>
      </w:pPr>
      <w:r w:rsidRPr="009D75A2">
        <w:rPr>
          <w:rFonts w:ascii="Garamond" w:hAnsi="Garamond"/>
          <w:sz w:val="24"/>
          <w:szCs w:val="24"/>
        </w:rPr>
        <w:t xml:space="preserve">Collaborates with Adoption Program </w:t>
      </w:r>
      <w:r w:rsidRPr="007543C8">
        <w:rPr>
          <w:rFonts w:ascii="Garamond" w:hAnsi="Garamond"/>
          <w:sz w:val="24"/>
          <w:szCs w:val="24"/>
        </w:rPr>
        <w:t>Supervisor</w:t>
      </w:r>
      <w:r w:rsidR="00E2583A" w:rsidRPr="007543C8">
        <w:rPr>
          <w:rFonts w:ascii="Garamond" w:hAnsi="Garamond"/>
          <w:sz w:val="24"/>
          <w:szCs w:val="24"/>
        </w:rPr>
        <w:t>s</w:t>
      </w:r>
      <w:r w:rsidRPr="007543C8">
        <w:rPr>
          <w:rFonts w:ascii="Garamond" w:hAnsi="Garamond"/>
          <w:sz w:val="24"/>
          <w:szCs w:val="24"/>
        </w:rPr>
        <w:t xml:space="preserve"> and staff in </w:t>
      </w:r>
      <w:r w:rsidR="00E2583A" w:rsidRPr="007543C8">
        <w:rPr>
          <w:rFonts w:ascii="Garamond" w:hAnsi="Garamond"/>
          <w:sz w:val="24"/>
          <w:szCs w:val="24"/>
        </w:rPr>
        <w:t xml:space="preserve">both </w:t>
      </w:r>
      <w:r w:rsidRPr="007543C8">
        <w:rPr>
          <w:rFonts w:ascii="Garamond" w:hAnsi="Garamond"/>
          <w:sz w:val="24"/>
          <w:szCs w:val="24"/>
        </w:rPr>
        <w:t>circuit</w:t>
      </w:r>
      <w:r w:rsidR="00F91797" w:rsidRPr="007543C8">
        <w:rPr>
          <w:rFonts w:ascii="Garamond" w:hAnsi="Garamond"/>
          <w:sz w:val="24"/>
          <w:szCs w:val="24"/>
        </w:rPr>
        <w:t xml:space="preserve">s </w:t>
      </w:r>
      <w:r w:rsidRPr="007543C8">
        <w:rPr>
          <w:rFonts w:ascii="Garamond" w:hAnsi="Garamond"/>
          <w:sz w:val="24"/>
          <w:szCs w:val="24"/>
        </w:rPr>
        <w:t>to</w:t>
      </w:r>
      <w:r w:rsidRPr="009D75A2">
        <w:rPr>
          <w:rFonts w:ascii="Garamond" w:hAnsi="Garamond"/>
          <w:sz w:val="24"/>
          <w:szCs w:val="24"/>
        </w:rPr>
        <w:t xml:space="preserve"> maintain knowledge of all approved PRIDE home studies and recruit children across both Circuits 3 &amp; 8.</w:t>
      </w:r>
    </w:p>
    <w:p w14:paraId="1465AB01" w14:textId="77777777" w:rsidR="000510AC" w:rsidRPr="009D75A2" w:rsidRDefault="000510AC" w:rsidP="000510AC">
      <w:pPr>
        <w:numPr>
          <w:ilvl w:val="0"/>
          <w:numId w:val="8"/>
        </w:numPr>
        <w:rPr>
          <w:rFonts w:ascii="Garamond" w:hAnsi="Garamond"/>
          <w:sz w:val="24"/>
          <w:szCs w:val="24"/>
        </w:rPr>
      </w:pPr>
      <w:r w:rsidRPr="009D75A2">
        <w:rPr>
          <w:rFonts w:ascii="Garamond" w:hAnsi="Garamond"/>
          <w:sz w:val="24"/>
          <w:szCs w:val="24"/>
        </w:rPr>
        <w:t>Oversees planning, facilitation, and documentation of separation of sibling and match staffings.</w:t>
      </w:r>
    </w:p>
    <w:p w14:paraId="1B5E0D39" w14:textId="77777777" w:rsidR="000510AC" w:rsidRPr="009D75A2" w:rsidRDefault="000510AC" w:rsidP="000510AC">
      <w:pPr>
        <w:numPr>
          <w:ilvl w:val="0"/>
          <w:numId w:val="8"/>
        </w:numPr>
        <w:rPr>
          <w:rFonts w:ascii="Garamond" w:hAnsi="Garamond"/>
          <w:sz w:val="24"/>
          <w:szCs w:val="24"/>
        </w:rPr>
      </w:pPr>
      <w:r w:rsidRPr="009D75A2">
        <w:rPr>
          <w:rFonts w:ascii="Garamond" w:hAnsi="Garamond"/>
          <w:sz w:val="24"/>
          <w:szCs w:val="24"/>
        </w:rPr>
        <w:t>Oversees the development, documentation and fulfillment and support transition plans for all adoptive placements involving recruit children.</w:t>
      </w:r>
    </w:p>
    <w:p w14:paraId="022DFE9B" w14:textId="7469EF41" w:rsidR="000510AC" w:rsidRPr="009D75A2" w:rsidRDefault="000510AC" w:rsidP="000510AC">
      <w:pPr>
        <w:numPr>
          <w:ilvl w:val="0"/>
          <w:numId w:val="8"/>
        </w:numPr>
        <w:rPr>
          <w:rFonts w:ascii="Garamond" w:hAnsi="Garamond"/>
          <w:sz w:val="24"/>
          <w:szCs w:val="24"/>
        </w:rPr>
      </w:pPr>
      <w:r w:rsidRPr="009D75A2">
        <w:rPr>
          <w:rFonts w:ascii="Garamond" w:hAnsi="Garamond"/>
          <w:sz w:val="24"/>
          <w:szCs w:val="24"/>
        </w:rPr>
        <w:t>Oversees compliance with needs related to adoption disruptions including documenting disruptions, ensuring that subsidy is terminated (if applicable), and guiding efficient coordination of needs toward subsequent placement of the child(ren) and support of the child(ren) and family(</w:t>
      </w:r>
      <w:proofErr w:type="spellStart"/>
      <w:r w:rsidRPr="009D75A2">
        <w:rPr>
          <w:rFonts w:ascii="Garamond" w:hAnsi="Garamond"/>
          <w:sz w:val="24"/>
          <w:szCs w:val="24"/>
        </w:rPr>
        <w:t>ies</w:t>
      </w:r>
      <w:proofErr w:type="spellEnd"/>
      <w:r w:rsidRPr="009D75A2">
        <w:rPr>
          <w:rFonts w:ascii="Garamond" w:hAnsi="Garamond"/>
          <w:sz w:val="24"/>
          <w:szCs w:val="24"/>
        </w:rPr>
        <w:t>)</w:t>
      </w:r>
      <w:r w:rsidR="007543C8">
        <w:rPr>
          <w:rFonts w:ascii="Garamond" w:hAnsi="Garamond"/>
          <w:sz w:val="24"/>
          <w:szCs w:val="24"/>
        </w:rPr>
        <w:t>.</w:t>
      </w:r>
    </w:p>
    <w:p w14:paraId="398D2AF2" w14:textId="1F0C989C" w:rsidR="000510AC" w:rsidRPr="009D75A2" w:rsidRDefault="000510AC" w:rsidP="000510AC">
      <w:pPr>
        <w:numPr>
          <w:ilvl w:val="0"/>
          <w:numId w:val="8"/>
        </w:numPr>
        <w:rPr>
          <w:rFonts w:ascii="Garamond" w:hAnsi="Garamond"/>
          <w:sz w:val="24"/>
          <w:szCs w:val="24"/>
        </w:rPr>
      </w:pPr>
      <w:r w:rsidRPr="009D75A2">
        <w:rPr>
          <w:rFonts w:ascii="Garamond" w:hAnsi="Garamond"/>
          <w:sz w:val="24"/>
          <w:szCs w:val="24"/>
        </w:rPr>
        <w:t>Display understanding of, and sensitivity to, service population’s cultural and socioeconomic characteristics</w:t>
      </w:r>
      <w:r w:rsidR="007543C8">
        <w:rPr>
          <w:rFonts w:ascii="Garamond" w:hAnsi="Garamond"/>
          <w:sz w:val="24"/>
          <w:szCs w:val="24"/>
        </w:rPr>
        <w:t>.</w:t>
      </w:r>
    </w:p>
    <w:p w14:paraId="77B546F3" w14:textId="77777777" w:rsidR="000510AC" w:rsidRPr="009D75A2" w:rsidRDefault="000510AC" w:rsidP="000510AC">
      <w:pPr>
        <w:ind w:left="720"/>
        <w:rPr>
          <w:rFonts w:ascii="Garamond" w:hAnsi="Garamond"/>
          <w:sz w:val="24"/>
          <w:szCs w:val="24"/>
        </w:rPr>
      </w:pPr>
    </w:p>
    <w:p w14:paraId="006FE299" w14:textId="77777777" w:rsidR="000510AC" w:rsidRPr="009D75A2" w:rsidRDefault="009D75A2" w:rsidP="000510AC">
      <w:pPr>
        <w:rPr>
          <w:rFonts w:ascii="Garamond" w:hAnsi="Garamond"/>
          <w:sz w:val="24"/>
          <w:szCs w:val="24"/>
        </w:rPr>
      </w:pPr>
      <w:r>
        <w:rPr>
          <w:rFonts w:ascii="Garamond" w:hAnsi="Garamond"/>
          <w:b/>
          <w:sz w:val="24"/>
          <w:szCs w:val="24"/>
          <w:u w:val="single"/>
        </w:rPr>
        <w:t>Core</w:t>
      </w:r>
      <w:r w:rsidR="000510AC" w:rsidRPr="009D75A2">
        <w:rPr>
          <w:rFonts w:ascii="Garamond" w:hAnsi="Garamond"/>
          <w:b/>
          <w:sz w:val="24"/>
          <w:szCs w:val="24"/>
          <w:u w:val="single"/>
        </w:rPr>
        <w:t xml:space="preserve"> Principle:</w:t>
      </w:r>
      <w:r w:rsidR="000510AC" w:rsidRPr="009D75A2">
        <w:rPr>
          <w:rFonts w:ascii="Garamond" w:hAnsi="Garamond"/>
          <w:b/>
          <w:sz w:val="24"/>
          <w:szCs w:val="24"/>
        </w:rPr>
        <w:t xml:space="preserve"> </w:t>
      </w:r>
      <w:r w:rsidR="000510AC" w:rsidRPr="009D75A2">
        <w:rPr>
          <w:rFonts w:ascii="Garamond" w:hAnsi="Garamond"/>
          <w:sz w:val="24"/>
          <w:szCs w:val="24"/>
        </w:rPr>
        <w:t xml:space="preserve"> To recognize that more can be done with communities and families as partners.</w:t>
      </w:r>
    </w:p>
    <w:p w14:paraId="5F54C70B" w14:textId="77777777" w:rsidR="000510AC" w:rsidRPr="009D75A2" w:rsidRDefault="000510AC" w:rsidP="000510AC">
      <w:pPr>
        <w:ind w:left="720"/>
        <w:rPr>
          <w:rFonts w:ascii="Garamond" w:hAnsi="Garamond"/>
          <w:sz w:val="24"/>
          <w:szCs w:val="24"/>
        </w:rPr>
      </w:pPr>
      <w:r w:rsidRPr="009D75A2">
        <w:rPr>
          <w:rFonts w:ascii="Garamond" w:hAnsi="Garamond"/>
          <w:sz w:val="24"/>
          <w:szCs w:val="24"/>
        </w:rPr>
        <w:t xml:space="preserve">        </w:t>
      </w:r>
    </w:p>
    <w:p w14:paraId="5264EB6E" w14:textId="03F9F6F2" w:rsidR="000510AC" w:rsidRPr="009D75A2" w:rsidRDefault="000510AC" w:rsidP="000510AC">
      <w:pPr>
        <w:rPr>
          <w:rFonts w:ascii="Garamond" w:hAnsi="Garamond"/>
          <w:sz w:val="24"/>
          <w:szCs w:val="24"/>
        </w:rPr>
      </w:pPr>
      <w:r w:rsidRPr="009D75A2">
        <w:rPr>
          <w:rFonts w:ascii="Garamond" w:hAnsi="Garamond"/>
          <w:b/>
          <w:sz w:val="24"/>
          <w:szCs w:val="24"/>
          <w:u w:val="single"/>
        </w:rPr>
        <w:t>Competency:</w:t>
      </w:r>
      <w:r w:rsidRPr="009D75A2">
        <w:rPr>
          <w:rFonts w:ascii="Garamond" w:hAnsi="Garamond"/>
          <w:sz w:val="24"/>
          <w:szCs w:val="24"/>
        </w:rPr>
        <w:t xml:space="preserve"> Identifies and understands what resources are </w:t>
      </w:r>
      <w:r w:rsidR="007543C8" w:rsidRPr="009D75A2">
        <w:rPr>
          <w:rFonts w:ascii="Garamond" w:hAnsi="Garamond"/>
          <w:sz w:val="24"/>
          <w:szCs w:val="24"/>
        </w:rPr>
        <w:t>available and</w:t>
      </w:r>
      <w:r w:rsidRPr="009D75A2">
        <w:rPr>
          <w:rFonts w:ascii="Garamond" w:hAnsi="Garamond"/>
          <w:sz w:val="24"/>
          <w:szCs w:val="24"/>
        </w:rPr>
        <w:t xml:space="preserve"> builds and maintains effective working relationships with a network of systems</w:t>
      </w:r>
      <w:r w:rsidR="00EB45E0">
        <w:rPr>
          <w:rFonts w:ascii="Garamond" w:hAnsi="Garamond"/>
          <w:sz w:val="24"/>
          <w:szCs w:val="24"/>
        </w:rPr>
        <w:t>.</w:t>
      </w:r>
    </w:p>
    <w:p w14:paraId="04A8B8A0" w14:textId="77777777" w:rsidR="00F01956" w:rsidRPr="009D75A2" w:rsidRDefault="00F01956" w:rsidP="000510AC">
      <w:pPr>
        <w:rPr>
          <w:rFonts w:ascii="Garamond" w:hAnsi="Garamond"/>
          <w:sz w:val="24"/>
          <w:szCs w:val="24"/>
        </w:rPr>
      </w:pPr>
    </w:p>
    <w:p w14:paraId="57BF878C" w14:textId="77777777" w:rsidR="00B30BDC" w:rsidRDefault="00B30BDC" w:rsidP="000510AC">
      <w:pPr>
        <w:rPr>
          <w:rFonts w:ascii="Garamond" w:hAnsi="Garamond"/>
          <w:b/>
          <w:sz w:val="24"/>
          <w:szCs w:val="24"/>
          <w:u w:val="single"/>
        </w:rPr>
      </w:pPr>
    </w:p>
    <w:p w14:paraId="69BFF341" w14:textId="77777777" w:rsidR="00B30BDC" w:rsidRDefault="00B30BDC" w:rsidP="000510AC">
      <w:pPr>
        <w:rPr>
          <w:rFonts w:ascii="Garamond" w:hAnsi="Garamond"/>
          <w:b/>
          <w:sz w:val="24"/>
          <w:szCs w:val="24"/>
          <w:u w:val="single"/>
        </w:rPr>
      </w:pPr>
    </w:p>
    <w:p w14:paraId="03E3E5F3" w14:textId="77777777" w:rsidR="00F01956" w:rsidRPr="009D75A2" w:rsidRDefault="00F01956" w:rsidP="000510AC">
      <w:pPr>
        <w:rPr>
          <w:rFonts w:ascii="Garamond" w:hAnsi="Garamond"/>
          <w:b/>
          <w:sz w:val="24"/>
          <w:szCs w:val="24"/>
          <w:u w:val="single"/>
        </w:rPr>
      </w:pPr>
      <w:r w:rsidRPr="009D75A2">
        <w:rPr>
          <w:rFonts w:ascii="Garamond" w:hAnsi="Garamond"/>
          <w:b/>
          <w:sz w:val="24"/>
          <w:szCs w:val="24"/>
          <w:u w:val="single"/>
        </w:rPr>
        <w:t>Core Function</w:t>
      </w:r>
      <w:r w:rsidR="009A44C4" w:rsidRPr="009D75A2">
        <w:rPr>
          <w:rFonts w:ascii="Garamond" w:hAnsi="Garamond"/>
          <w:b/>
          <w:sz w:val="24"/>
          <w:szCs w:val="24"/>
          <w:u w:val="single"/>
        </w:rPr>
        <w:t>s</w:t>
      </w:r>
      <w:r w:rsidRPr="009D75A2">
        <w:rPr>
          <w:rFonts w:ascii="Garamond" w:hAnsi="Garamond"/>
          <w:b/>
          <w:sz w:val="24"/>
          <w:szCs w:val="24"/>
          <w:u w:val="single"/>
        </w:rPr>
        <w:t>:</w:t>
      </w:r>
    </w:p>
    <w:p w14:paraId="58F94CE1" w14:textId="77777777" w:rsidR="000510AC" w:rsidRPr="009D75A2" w:rsidRDefault="000510AC" w:rsidP="000510AC">
      <w:pPr>
        <w:ind w:left="720"/>
        <w:rPr>
          <w:rFonts w:ascii="Garamond" w:hAnsi="Garamond"/>
          <w:sz w:val="24"/>
          <w:szCs w:val="24"/>
        </w:rPr>
      </w:pPr>
    </w:p>
    <w:p w14:paraId="6F073704" w14:textId="77777777" w:rsidR="00DB56F1" w:rsidRPr="009D75A2" w:rsidRDefault="00607E7B" w:rsidP="0066357B">
      <w:pPr>
        <w:numPr>
          <w:ilvl w:val="0"/>
          <w:numId w:val="8"/>
        </w:numPr>
        <w:rPr>
          <w:rFonts w:ascii="Garamond" w:hAnsi="Garamond"/>
          <w:sz w:val="24"/>
          <w:szCs w:val="24"/>
        </w:rPr>
      </w:pPr>
      <w:r w:rsidRPr="009D75A2">
        <w:rPr>
          <w:rFonts w:ascii="Garamond" w:hAnsi="Garamond"/>
          <w:sz w:val="24"/>
          <w:szCs w:val="24"/>
        </w:rPr>
        <w:t>Serves as liaison to agency and community partners including courts, GAL, DCF/CLS, case management agencies and partner families regarding adoption-related issues.</w:t>
      </w:r>
    </w:p>
    <w:p w14:paraId="02D68825" w14:textId="77777777" w:rsidR="004C6C38" w:rsidRPr="009D75A2" w:rsidRDefault="004C6C38" w:rsidP="0066357B">
      <w:pPr>
        <w:numPr>
          <w:ilvl w:val="0"/>
          <w:numId w:val="8"/>
        </w:numPr>
        <w:rPr>
          <w:rFonts w:ascii="Garamond" w:hAnsi="Garamond"/>
          <w:sz w:val="24"/>
          <w:szCs w:val="24"/>
        </w:rPr>
      </w:pPr>
      <w:r w:rsidRPr="009D75A2">
        <w:rPr>
          <w:rFonts w:ascii="Garamond" w:hAnsi="Garamond"/>
          <w:sz w:val="24"/>
          <w:szCs w:val="24"/>
        </w:rPr>
        <w:t>Assists with maintenance of the Heart Gallery and promotion of general, targeted, and child-specific recruitment efforts.</w:t>
      </w:r>
    </w:p>
    <w:p w14:paraId="7B31B84C" w14:textId="77777777" w:rsidR="00173557" w:rsidRPr="009D75A2" w:rsidRDefault="00173557" w:rsidP="00173557">
      <w:pPr>
        <w:rPr>
          <w:rFonts w:ascii="Garamond" w:hAnsi="Garamond"/>
          <w:sz w:val="24"/>
          <w:szCs w:val="24"/>
        </w:rPr>
      </w:pPr>
    </w:p>
    <w:p w14:paraId="3D78390B" w14:textId="77777777" w:rsidR="00640ED0" w:rsidRPr="009D75A2" w:rsidRDefault="00B43068" w:rsidP="00B25CDB">
      <w:pPr>
        <w:rPr>
          <w:rFonts w:ascii="Garamond" w:hAnsi="Garamond"/>
          <w:sz w:val="24"/>
          <w:szCs w:val="24"/>
        </w:rPr>
      </w:pPr>
      <w:r w:rsidRPr="009D75A2">
        <w:rPr>
          <w:rFonts w:ascii="Garamond" w:hAnsi="Garamond"/>
          <w:sz w:val="24"/>
          <w:szCs w:val="24"/>
        </w:rPr>
        <w:t>This list of essential functions is not intended to be exhaustive</w:t>
      </w:r>
      <w:r w:rsidR="00042ACC" w:rsidRPr="009D75A2">
        <w:rPr>
          <w:rFonts w:ascii="Garamond" w:hAnsi="Garamond"/>
          <w:sz w:val="24"/>
          <w:szCs w:val="24"/>
        </w:rPr>
        <w:t xml:space="preserve">. Partnership for Strong Families </w:t>
      </w:r>
      <w:r w:rsidRPr="009D75A2">
        <w:rPr>
          <w:rFonts w:ascii="Garamond" w:hAnsi="Garamond"/>
          <w:sz w:val="24"/>
          <w:szCs w:val="24"/>
        </w:rPr>
        <w:t>reserves the right to revise this job description as needed to comply with actual job requirements.</w:t>
      </w:r>
      <w:r w:rsidR="00640ED0" w:rsidRPr="009D75A2">
        <w:rPr>
          <w:rFonts w:ascii="Garamond" w:hAnsi="Garamond"/>
          <w:sz w:val="24"/>
          <w:szCs w:val="24"/>
        </w:rPr>
        <w:t xml:space="preserve"> </w:t>
      </w:r>
    </w:p>
    <w:p w14:paraId="48312819" w14:textId="77777777" w:rsidR="00640ED0" w:rsidRPr="009D75A2" w:rsidRDefault="00640ED0" w:rsidP="007A0441">
      <w:pPr>
        <w:rPr>
          <w:rFonts w:ascii="Garamond" w:hAnsi="Garamond"/>
          <w:sz w:val="24"/>
          <w:szCs w:val="24"/>
        </w:rPr>
      </w:pPr>
    </w:p>
    <w:p w14:paraId="20DC1D67" w14:textId="77777777" w:rsidR="00B43068" w:rsidRPr="009D75A2" w:rsidRDefault="00640ED0" w:rsidP="007A0441">
      <w:pPr>
        <w:rPr>
          <w:rFonts w:ascii="Garamond" w:hAnsi="Garamond"/>
          <w:b/>
          <w:sz w:val="24"/>
          <w:szCs w:val="24"/>
          <w:u w:val="single"/>
        </w:rPr>
      </w:pPr>
      <w:r w:rsidRPr="009D75A2">
        <w:rPr>
          <w:rFonts w:ascii="Garamond" w:hAnsi="Garamond"/>
          <w:b/>
          <w:sz w:val="24"/>
          <w:szCs w:val="24"/>
          <w:u w:val="single"/>
        </w:rPr>
        <w:t xml:space="preserve">Minimum Qualifications: </w:t>
      </w:r>
    </w:p>
    <w:p w14:paraId="3760B57C" w14:textId="77777777" w:rsidR="009D75A2" w:rsidRPr="009D75A2" w:rsidRDefault="009D75A2" w:rsidP="007A0441">
      <w:pPr>
        <w:rPr>
          <w:rFonts w:ascii="Garamond" w:hAnsi="Garamond"/>
          <w:b/>
          <w:sz w:val="24"/>
          <w:szCs w:val="24"/>
        </w:rPr>
      </w:pPr>
    </w:p>
    <w:p w14:paraId="141F3150" w14:textId="77777777" w:rsidR="00EB45E0" w:rsidRPr="009D75A2" w:rsidRDefault="009D75A2" w:rsidP="007A0441">
      <w:pPr>
        <w:rPr>
          <w:rFonts w:ascii="Garamond" w:hAnsi="Garamond"/>
          <w:sz w:val="24"/>
          <w:szCs w:val="24"/>
        </w:rPr>
      </w:pPr>
      <w:r>
        <w:rPr>
          <w:rFonts w:ascii="Garamond" w:hAnsi="Garamond"/>
          <w:sz w:val="24"/>
          <w:szCs w:val="24"/>
        </w:rPr>
        <w:t>REQUIRED:</w:t>
      </w:r>
    </w:p>
    <w:p w14:paraId="0BB386AF" w14:textId="2AA2C6CA" w:rsidR="008F3C6A" w:rsidRPr="009D75A2" w:rsidRDefault="008F3C6A" w:rsidP="009D75A2">
      <w:pPr>
        <w:numPr>
          <w:ilvl w:val="0"/>
          <w:numId w:val="9"/>
        </w:numPr>
        <w:tabs>
          <w:tab w:val="clear" w:pos="1080"/>
        </w:tabs>
        <w:ind w:left="720"/>
        <w:rPr>
          <w:rFonts w:ascii="Garamond" w:hAnsi="Garamond"/>
          <w:sz w:val="24"/>
          <w:szCs w:val="24"/>
        </w:rPr>
      </w:pPr>
      <w:r w:rsidRPr="009D75A2">
        <w:rPr>
          <w:rFonts w:ascii="Garamond" w:hAnsi="Garamond"/>
          <w:sz w:val="24"/>
          <w:szCs w:val="24"/>
        </w:rPr>
        <w:t>Bachelor’s degree in Social Work or a comparable human service field</w:t>
      </w:r>
      <w:r w:rsidR="007543C8">
        <w:rPr>
          <w:rFonts w:ascii="Garamond" w:hAnsi="Garamond"/>
          <w:sz w:val="24"/>
          <w:szCs w:val="24"/>
        </w:rPr>
        <w:t>.</w:t>
      </w:r>
    </w:p>
    <w:p w14:paraId="01429908" w14:textId="77777777" w:rsidR="008F3C6A" w:rsidRPr="009D75A2" w:rsidRDefault="008F3C6A" w:rsidP="009D75A2">
      <w:pPr>
        <w:numPr>
          <w:ilvl w:val="0"/>
          <w:numId w:val="9"/>
        </w:numPr>
        <w:tabs>
          <w:tab w:val="clear" w:pos="1080"/>
        </w:tabs>
        <w:ind w:left="720"/>
        <w:rPr>
          <w:rFonts w:ascii="Garamond" w:hAnsi="Garamond"/>
          <w:sz w:val="24"/>
          <w:szCs w:val="24"/>
        </w:rPr>
      </w:pPr>
      <w:r w:rsidRPr="009D75A2">
        <w:rPr>
          <w:rFonts w:ascii="Garamond" w:hAnsi="Garamond"/>
          <w:sz w:val="24"/>
          <w:szCs w:val="24"/>
        </w:rPr>
        <w:t xml:space="preserve">Minimum of </w:t>
      </w:r>
      <w:r w:rsidR="00DA7725" w:rsidRPr="009D75A2">
        <w:rPr>
          <w:rFonts w:ascii="Garamond" w:hAnsi="Garamond"/>
          <w:sz w:val="24"/>
          <w:szCs w:val="24"/>
        </w:rPr>
        <w:t>two</w:t>
      </w:r>
      <w:r w:rsidRPr="009D75A2">
        <w:rPr>
          <w:rFonts w:ascii="Garamond" w:hAnsi="Garamond"/>
          <w:sz w:val="24"/>
          <w:szCs w:val="24"/>
        </w:rPr>
        <w:t xml:space="preserve"> years</w:t>
      </w:r>
      <w:r w:rsidR="00226752" w:rsidRPr="009D75A2">
        <w:rPr>
          <w:rFonts w:ascii="Garamond" w:hAnsi="Garamond"/>
          <w:sz w:val="24"/>
          <w:szCs w:val="24"/>
        </w:rPr>
        <w:t>’</w:t>
      </w:r>
      <w:r w:rsidRPr="009D75A2">
        <w:rPr>
          <w:rFonts w:ascii="Garamond" w:hAnsi="Garamond"/>
          <w:sz w:val="24"/>
          <w:szCs w:val="24"/>
        </w:rPr>
        <w:t xml:space="preserve"> experience in a child protection or child and family services program, preferably in the field of adoptions.</w:t>
      </w:r>
    </w:p>
    <w:p w14:paraId="72F576E2" w14:textId="40CD9A3C" w:rsidR="00AE0CA9" w:rsidRPr="009D75A2" w:rsidRDefault="00AE0CA9" w:rsidP="009D75A2">
      <w:pPr>
        <w:numPr>
          <w:ilvl w:val="0"/>
          <w:numId w:val="9"/>
        </w:numPr>
        <w:tabs>
          <w:tab w:val="clear" w:pos="1080"/>
        </w:tabs>
        <w:ind w:left="720"/>
        <w:rPr>
          <w:rFonts w:ascii="Garamond" w:hAnsi="Garamond"/>
          <w:sz w:val="24"/>
          <w:szCs w:val="24"/>
        </w:rPr>
      </w:pPr>
      <w:r w:rsidRPr="009D75A2">
        <w:rPr>
          <w:rFonts w:ascii="Garamond" w:hAnsi="Garamond"/>
          <w:sz w:val="24"/>
          <w:szCs w:val="24"/>
        </w:rPr>
        <w:t>State of Florida Child Protection Certification</w:t>
      </w:r>
      <w:r w:rsidR="007543C8">
        <w:rPr>
          <w:rFonts w:ascii="Garamond" w:hAnsi="Garamond"/>
          <w:sz w:val="24"/>
          <w:szCs w:val="24"/>
        </w:rPr>
        <w:t>.</w:t>
      </w:r>
    </w:p>
    <w:p w14:paraId="4DDEB809" w14:textId="77777777" w:rsidR="000510AC" w:rsidRPr="009D75A2" w:rsidRDefault="000510AC" w:rsidP="000510AC">
      <w:pPr>
        <w:rPr>
          <w:rFonts w:ascii="Garamond" w:hAnsi="Garamond"/>
          <w:sz w:val="24"/>
          <w:szCs w:val="24"/>
        </w:rPr>
      </w:pPr>
    </w:p>
    <w:p w14:paraId="744700EA" w14:textId="77777777" w:rsidR="00EB45E0" w:rsidRPr="009D75A2" w:rsidRDefault="009D75A2" w:rsidP="003F0617">
      <w:pPr>
        <w:rPr>
          <w:rFonts w:ascii="Garamond" w:hAnsi="Garamond"/>
          <w:sz w:val="24"/>
          <w:szCs w:val="24"/>
        </w:rPr>
      </w:pPr>
      <w:r>
        <w:rPr>
          <w:rFonts w:ascii="Garamond" w:hAnsi="Garamond"/>
          <w:sz w:val="24"/>
          <w:szCs w:val="24"/>
        </w:rPr>
        <w:t xml:space="preserve">PREFERRED: </w:t>
      </w:r>
    </w:p>
    <w:p w14:paraId="62FB146E" w14:textId="77777777" w:rsidR="00627770" w:rsidRPr="009D75A2" w:rsidRDefault="003F0617" w:rsidP="009D75A2">
      <w:pPr>
        <w:numPr>
          <w:ilvl w:val="0"/>
          <w:numId w:val="9"/>
        </w:numPr>
        <w:tabs>
          <w:tab w:val="clear" w:pos="1080"/>
        </w:tabs>
        <w:ind w:left="720"/>
        <w:rPr>
          <w:rFonts w:ascii="Garamond" w:hAnsi="Garamond"/>
          <w:sz w:val="24"/>
          <w:szCs w:val="24"/>
        </w:rPr>
      </w:pPr>
      <w:r w:rsidRPr="009D75A2">
        <w:rPr>
          <w:rFonts w:ascii="Garamond" w:hAnsi="Garamond"/>
          <w:sz w:val="24"/>
          <w:szCs w:val="24"/>
        </w:rPr>
        <w:t xml:space="preserve">Adoption Competency training. </w:t>
      </w:r>
      <w:r w:rsidR="00627770" w:rsidRPr="009D75A2">
        <w:rPr>
          <w:rFonts w:ascii="Garamond" w:hAnsi="Garamond"/>
          <w:sz w:val="24"/>
          <w:szCs w:val="24"/>
        </w:rPr>
        <w:t xml:space="preserve"> </w:t>
      </w:r>
    </w:p>
    <w:p w14:paraId="554BB0E0" w14:textId="77777777" w:rsidR="00AB2761" w:rsidRPr="009D75A2" w:rsidRDefault="00AB2761" w:rsidP="007A0441">
      <w:pPr>
        <w:ind w:left="720"/>
        <w:rPr>
          <w:rFonts w:ascii="Garamond" w:hAnsi="Garamond"/>
          <w:sz w:val="24"/>
          <w:szCs w:val="24"/>
        </w:rPr>
      </w:pPr>
    </w:p>
    <w:p w14:paraId="53CD7750" w14:textId="77777777" w:rsidR="00EB45E0" w:rsidRPr="00B30BDC" w:rsidRDefault="007A0441" w:rsidP="007A0441">
      <w:pPr>
        <w:rPr>
          <w:rFonts w:ascii="Garamond" w:hAnsi="Garamond"/>
          <w:b/>
          <w:sz w:val="24"/>
          <w:szCs w:val="24"/>
          <w:u w:val="single"/>
        </w:rPr>
      </w:pPr>
      <w:r w:rsidRPr="009D75A2">
        <w:rPr>
          <w:rFonts w:ascii="Garamond" w:hAnsi="Garamond"/>
          <w:b/>
          <w:sz w:val="24"/>
          <w:szCs w:val="24"/>
          <w:u w:val="single"/>
        </w:rPr>
        <w:t>Knowledge, Skills, and Abilities:</w:t>
      </w:r>
    </w:p>
    <w:p w14:paraId="0C670E29" w14:textId="77777777" w:rsidR="00AB2761" w:rsidRPr="009D75A2" w:rsidRDefault="00AB2761" w:rsidP="009D75A2">
      <w:pPr>
        <w:numPr>
          <w:ilvl w:val="0"/>
          <w:numId w:val="7"/>
        </w:numPr>
        <w:tabs>
          <w:tab w:val="clear" w:pos="1440"/>
        </w:tabs>
        <w:ind w:left="720"/>
        <w:rPr>
          <w:rFonts w:ascii="Garamond" w:hAnsi="Garamond"/>
          <w:sz w:val="24"/>
          <w:szCs w:val="24"/>
        </w:rPr>
      </w:pPr>
      <w:r w:rsidRPr="009D75A2">
        <w:rPr>
          <w:rFonts w:ascii="Garamond" w:hAnsi="Garamond"/>
          <w:sz w:val="24"/>
          <w:szCs w:val="24"/>
        </w:rPr>
        <w:t xml:space="preserve">Knowledge of family safety and preservation. </w:t>
      </w:r>
    </w:p>
    <w:p w14:paraId="6896E30E" w14:textId="77777777" w:rsidR="00835F6C" w:rsidRPr="009D75A2" w:rsidRDefault="00835F6C" w:rsidP="009D75A2">
      <w:pPr>
        <w:numPr>
          <w:ilvl w:val="0"/>
          <w:numId w:val="7"/>
        </w:numPr>
        <w:tabs>
          <w:tab w:val="clear" w:pos="1440"/>
        </w:tabs>
        <w:ind w:left="720"/>
        <w:rPr>
          <w:rFonts w:ascii="Garamond" w:hAnsi="Garamond"/>
          <w:sz w:val="24"/>
          <w:szCs w:val="24"/>
        </w:rPr>
      </w:pPr>
      <w:r w:rsidRPr="009D75A2">
        <w:rPr>
          <w:rFonts w:ascii="Garamond" w:hAnsi="Garamond"/>
          <w:sz w:val="24"/>
          <w:szCs w:val="24"/>
        </w:rPr>
        <w:t>Knowledge of adoption laws and regulations in Florida.</w:t>
      </w:r>
    </w:p>
    <w:p w14:paraId="7F9177B5" w14:textId="77777777" w:rsidR="00AB2761" w:rsidRPr="009D75A2" w:rsidRDefault="00AB2761" w:rsidP="009D75A2">
      <w:pPr>
        <w:numPr>
          <w:ilvl w:val="0"/>
          <w:numId w:val="7"/>
        </w:numPr>
        <w:tabs>
          <w:tab w:val="clear" w:pos="1440"/>
        </w:tabs>
        <w:ind w:left="720"/>
        <w:rPr>
          <w:rFonts w:ascii="Garamond" w:hAnsi="Garamond"/>
          <w:sz w:val="24"/>
          <w:szCs w:val="24"/>
        </w:rPr>
      </w:pPr>
      <w:r w:rsidRPr="009D75A2">
        <w:rPr>
          <w:rFonts w:ascii="Garamond" w:hAnsi="Garamond"/>
          <w:sz w:val="24"/>
          <w:szCs w:val="24"/>
        </w:rPr>
        <w:t xml:space="preserve">Knowledge of theories and practice of child protection, counseling, social work, </w:t>
      </w:r>
      <w:r w:rsidR="00EB45E0" w:rsidRPr="009D75A2">
        <w:rPr>
          <w:rFonts w:ascii="Garamond" w:hAnsi="Garamond"/>
          <w:sz w:val="24"/>
          <w:szCs w:val="24"/>
        </w:rPr>
        <w:t>investigations,</w:t>
      </w:r>
      <w:r w:rsidRPr="009D75A2">
        <w:rPr>
          <w:rFonts w:ascii="Garamond" w:hAnsi="Garamond"/>
          <w:sz w:val="24"/>
          <w:szCs w:val="24"/>
        </w:rPr>
        <w:t xml:space="preserve"> and family assessments. </w:t>
      </w:r>
    </w:p>
    <w:p w14:paraId="0AAA62FA" w14:textId="77777777" w:rsidR="00AB2761" w:rsidRPr="009D75A2" w:rsidRDefault="00AB2761" w:rsidP="009D75A2">
      <w:pPr>
        <w:numPr>
          <w:ilvl w:val="0"/>
          <w:numId w:val="7"/>
        </w:numPr>
        <w:tabs>
          <w:tab w:val="clear" w:pos="1440"/>
        </w:tabs>
        <w:ind w:left="720"/>
        <w:rPr>
          <w:rFonts w:ascii="Garamond" w:hAnsi="Garamond"/>
          <w:sz w:val="24"/>
          <w:szCs w:val="24"/>
        </w:rPr>
      </w:pPr>
      <w:r w:rsidRPr="009D75A2">
        <w:rPr>
          <w:rFonts w:ascii="Garamond" w:hAnsi="Garamond"/>
          <w:sz w:val="24"/>
          <w:szCs w:val="24"/>
        </w:rPr>
        <w:t xml:space="preserve">Knowledge of methods of compiling, organizing, and analyzing data. </w:t>
      </w:r>
    </w:p>
    <w:p w14:paraId="45A3CCFD" w14:textId="77777777" w:rsidR="00AB2761" w:rsidRPr="009D75A2" w:rsidRDefault="004E4D77" w:rsidP="009D75A2">
      <w:pPr>
        <w:numPr>
          <w:ilvl w:val="0"/>
          <w:numId w:val="7"/>
        </w:numPr>
        <w:tabs>
          <w:tab w:val="clear" w:pos="1440"/>
        </w:tabs>
        <w:ind w:left="720"/>
        <w:rPr>
          <w:rFonts w:ascii="Garamond" w:hAnsi="Garamond"/>
          <w:sz w:val="24"/>
          <w:szCs w:val="24"/>
        </w:rPr>
      </w:pPr>
      <w:r w:rsidRPr="009D75A2">
        <w:rPr>
          <w:rFonts w:ascii="Garamond" w:hAnsi="Garamond"/>
          <w:sz w:val="24"/>
          <w:szCs w:val="24"/>
        </w:rPr>
        <w:t>Ability to make accurate assessments of children and families.</w:t>
      </w:r>
    </w:p>
    <w:p w14:paraId="37FBDA48" w14:textId="77777777" w:rsidR="004E4D77" w:rsidRPr="009D75A2" w:rsidRDefault="004E4D77" w:rsidP="009D75A2">
      <w:pPr>
        <w:numPr>
          <w:ilvl w:val="0"/>
          <w:numId w:val="7"/>
        </w:numPr>
        <w:tabs>
          <w:tab w:val="clear" w:pos="1440"/>
        </w:tabs>
        <w:ind w:left="720"/>
        <w:rPr>
          <w:rFonts w:ascii="Garamond" w:hAnsi="Garamond"/>
          <w:sz w:val="24"/>
          <w:szCs w:val="24"/>
        </w:rPr>
      </w:pPr>
      <w:r w:rsidRPr="009D75A2">
        <w:rPr>
          <w:rFonts w:ascii="Garamond" w:hAnsi="Garamond"/>
          <w:sz w:val="24"/>
          <w:szCs w:val="24"/>
        </w:rPr>
        <w:t>Ability to travel.</w:t>
      </w:r>
    </w:p>
    <w:p w14:paraId="53F1C3DD" w14:textId="77777777" w:rsidR="00AB2761" w:rsidRPr="009D75A2" w:rsidRDefault="00AB2761" w:rsidP="009D75A2">
      <w:pPr>
        <w:numPr>
          <w:ilvl w:val="0"/>
          <w:numId w:val="7"/>
        </w:numPr>
        <w:tabs>
          <w:tab w:val="clear" w:pos="1440"/>
        </w:tabs>
        <w:ind w:left="720"/>
        <w:rPr>
          <w:rFonts w:ascii="Garamond" w:hAnsi="Garamond"/>
          <w:sz w:val="24"/>
          <w:szCs w:val="24"/>
        </w:rPr>
      </w:pPr>
      <w:r w:rsidRPr="009D75A2">
        <w:rPr>
          <w:rFonts w:ascii="Garamond" w:hAnsi="Garamond"/>
          <w:sz w:val="24"/>
          <w:szCs w:val="24"/>
        </w:rPr>
        <w:t xml:space="preserve">Ability to identify improvements and adjustments needed to insure program effectiveness and efficiency. </w:t>
      </w:r>
    </w:p>
    <w:p w14:paraId="7CF3C89A" w14:textId="77777777" w:rsidR="004E4D77" w:rsidRPr="009D75A2" w:rsidRDefault="004E4D77" w:rsidP="009D75A2">
      <w:pPr>
        <w:numPr>
          <w:ilvl w:val="0"/>
          <w:numId w:val="7"/>
        </w:numPr>
        <w:tabs>
          <w:tab w:val="clear" w:pos="1440"/>
        </w:tabs>
        <w:ind w:left="720"/>
        <w:rPr>
          <w:rFonts w:ascii="Garamond" w:hAnsi="Garamond"/>
          <w:sz w:val="24"/>
          <w:szCs w:val="24"/>
        </w:rPr>
      </w:pPr>
      <w:r w:rsidRPr="009D75A2">
        <w:rPr>
          <w:rFonts w:ascii="Garamond" w:hAnsi="Garamond"/>
          <w:sz w:val="24"/>
          <w:szCs w:val="24"/>
        </w:rPr>
        <w:t>Ability to develop and carry out effective practices for the supervision of direct staff</w:t>
      </w:r>
      <w:r w:rsidR="00EB45E0">
        <w:rPr>
          <w:rFonts w:ascii="Garamond" w:hAnsi="Garamond"/>
          <w:sz w:val="24"/>
          <w:szCs w:val="24"/>
        </w:rPr>
        <w:t>.</w:t>
      </w:r>
    </w:p>
    <w:p w14:paraId="2F63BB8D" w14:textId="77777777" w:rsidR="00AB2761" w:rsidRPr="009D75A2" w:rsidRDefault="00AB2761" w:rsidP="009D75A2">
      <w:pPr>
        <w:numPr>
          <w:ilvl w:val="0"/>
          <w:numId w:val="7"/>
        </w:numPr>
        <w:tabs>
          <w:tab w:val="clear" w:pos="1440"/>
        </w:tabs>
        <w:ind w:left="720"/>
        <w:rPr>
          <w:rFonts w:ascii="Garamond" w:hAnsi="Garamond"/>
          <w:sz w:val="24"/>
          <w:szCs w:val="24"/>
        </w:rPr>
      </w:pPr>
      <w:r w:rsidRPr="009D75A2">
        <w:rPr>
          <w:rFonts w:ascii="Garamond" w:hAnsi="Garamond"/>
          <w:sz w:val="24"/>
          <w:szCs w:val="24"/>
        </w:rPr>
        <w:t xml:space="preserve">Ability to establish and maintain </w:t>
      </w:r>
      <w:r w:rsidR="004E4D77" w:rsidRPr="009D75A2">
        <w:rPr>
          <w:rFonts w:ascii="Garamond" w:hAnsi="Garamond"/>
          <w:sz w:val="24"/>
          <w:szCs w:val="24"/>
        </w:rPr>
        <w:t xml:space="preserve">collaborative working relationships </w:t>
      </w:r>
      <w:r w:rsidRPr="009D75A2">
        <w:rPr>
          <w:rFonts w:ascii="Garamond" w:hAnsi="Garamond"/>
          <w:sz w:val="24"/>
          <w:szCs w:val="24"/>
        </w:rPr>
        <w:t xml:space="preserve">with other agencies. </w:t>
      </w:r>
    </w:p>
    <w:p w14:paraId="201ED097" w14:textId="77777777" w:rsidR="00AB2761" w:rsidRPr="009D75A2" w:rsidRDefault="00AB2761" w:rsidP="009D75A2">
      <w:pPr>
        <w:numPr>
          <w:ilvl w:val="0"/>
          <w:numId w:val="7"/>
        </w:numPr>
        <w:tabs>
          <w:tab w:val="clear" w:pos="1440"/>
        </w:tabs>
        <w:ind w:left="720"/>
        <w:rPr>
          <w:rFonts w:ascii="Garamond" w:hAnsi="Garamond"/>
          <w:sz w:val="24"/>
          <w:szCs w:val="24"/>
        </w:rPr>
      </w:pPr>
      <w:r w:rsidRPr="009D75A2">
        <w:rPr>
          <w:rFonts w:ascii="Garamond" w:hAnsi="Garamond"/>
          <w:sz w:val="24"/>
          <w:szCs w:val="24"/>
        </w:rPr>
        <w:t xml:space="preserve">Ability to plan, organize and coordinate work assignments. </w:t>
      </w:r>
    </w:p>
    <w:p w14:paraId="5934E574" w14:textId="77777777" w:rsidR="00AB2761" w:rsidRPr="009D75A2" w:rsidRDefault="00AB2761" w:rsidP="009D75A2">
      <w:pPr>
        <w:numPr>
          <w:ilvl w:val="0"/>
          <w:numId w:val="7"/>
        </w:numPr>
        <w:tabs>
          <w:tab w:val="clear" w:pos="1440"/>
        </w:tabs>
        <w:ind w:left="720"/>
        <w:rPr>
          <w:rFonts w:ascii="Garamond" w:hAnsi="Garamond"/>
          <w:sz w:val="24"/>
          <w:szCs w:val="24"/>
        </w:rPr>
      </w:pPr>
      <w:r w:rsidRPr="009D75A2">
        <w:rPr>
          <w:rFonts w:ascii="Garamond" w:hAnsi="Garamond"/>
          <w:sz w:val="24"/>
          <w:szCs w:val="24"/>
        </w:rPr>
        <w:t xml:space="preserve">Ability to communicate effectively. </w:t>
      </w:r>
    </w:p>
    <w:p w14:paraId="5D53809C" w14:textId="77777777" w:rsidR="00AB2761" w:rsidRPr="009D75A2" w:rsidRDefault="00AB2761" w:rsidP="009D75A2">
      <w:pPr>
        <w:numPr>
          <w:ilvl w:val="0"/>
          <w:numId w:val="7"/>
        </w:numPr>
        <w:tabs>
          <w:tab w:val="clear" w:pos="1440"/>
        </w:tabs>
        <w:ind w:left="720"/>
        <w:rPr>
          <w:rFonts w:ascii="Garamond" w:hAnsi="Garamond"/>
          <w:sz w:val="24"/>
          <w:szCs w:val="24"/>
        </w:rPr>
      </w:pPr>
      <w:r w:rsidRPr="009D75A2">
        <w:rPr>
          <w:rFonts w:ascii="Garamond" w:hAnsi="Garamond"/>
          <w:sz w:val="24"/>
          <w:szCs w:val="24"/>
        </w:rPr>
        <w:t xml:space="preserve">Ability to use computer systems. </w:t>
      </w:r>
    </w:p>
    <w:p w14:paraId="6779C8F8" w14:textId="77777777" w:rsidR="00AB2761" w:rsidRPr="009D75A2" w:rsidRDefault="00AB2761" w:rsidP="009D75A2">
      <w:pPr>
        <w:numPr>
          <w:ilvl w:val="0"/>
          <w:numId w:val="7"/>
        </w:numPr>
        <w:tabs>
          <w:tab w:val="clear" w:pos="1440"/>
        </w:tabs>
        <w:ind w:left="720"/>
        <w:rPr>
          <w:rFonts w:ascii="Garamond" w:hAnsi="Garamond"/>
          <w:sz w:val="24"/>
          <w:szCs w:val="24"/>
        </w:rPr>
      </w:pPr>
      <w:r w:rsidRPr="009D75A2">
        <w:rPr>
          <w:rFonts w:ascii="Garamond" w:hAnsi="Garamond"/>
          <w:sz w:val="24"/>
          <w:szCs w:val="24"/>
        </w:rPr>
        <w:t xml:space="preserve">Ability to conduct effective case staffings and other meetings. </w:t>
      </w:r>
    </w:p>
    <w:p w14:paraId="461FCC4D" w14:textId="77777777" w:rsidR="00E87264" w:rsidRPr="009D75A2" w:rsidRDefault="00AB2761" w:rsidP="009D75A2">
      <w:pPr>
        <w:numPr>
          <w:ilvl w:val="0"/>
          <w:numId w:val="7"/>
        </w:numPr>
        <w:tabs>
          <w:tab w:val="clear" w:pos="1440"/>
        </w:tabs>
        <w:ind w:left="720"/>
        <w:rPr>
          <w:rFonts w:ascii="Garamond" w:hAnsi="Garamond"/>
          <w:sz w:val="24"/>
          <w:szCs w:val="24"/>
        </w:rPr>
      </w:pPr>
      <w:r w:rsidRPr="009D75A2">
        <w:rPr>
          <w:rFonts w:ascii="Garamond" w:hAnsi="Garamond"/>
          <w:sz w:val="24"/>
          <w:szCs w:val="24"/>
        </w:rPr>
        <w:t xml:space="preserve">Ability to interact appropriately with families, community resources, service providers and other agency professionals. </w:t>
      </w:r>
    </w:p>
    <w:p w14:paraId="4CED89A0" w14:textId="77777777" w:rsidR="0066357B" w:rsidRPr="009D75A2" w:rsidRDefault="0066357B" w:rsidP="009D75A2">
      <w:pPr>
        <w:ind w:left="720"/>
        <w:rPr>
          <w:rFonts w:ascii="Garamond" w:hAnsi="Garamond"/>
          <w:sz w:val="24"/>
          <w:szCs w:val="24"/>
        </w:rPr>
      </w:pPr>
    </w:p>
    <w:p w14:paraId="4FC5AF4B" w14:textId="77777777" w:rsidR="00E87264" w:rsidRPr="009D75A2" w:rsidRDefault="00E87264" w:rsidP="00E87264">
      <w:pPr>
        <w:rPr>
          <w:rFonts w:ascii="Garamond" w:hAnsi="Garamond"/>
          <w:b/>
          <w:sz w:val="24"/>
          <w:szCs w:val="24"/>
        </w:rPr>
      </w:pPr>
      <w:r w:rsidRPr="009D75A2">
        <w:rPr>
          <w:rFonts w:ascii="Garamond" w:hAnsi="Garamond"/>
          <w:b/>
          <w:sz w:val="24"/>
          <w:szCs w:val="24"/>
        </w:rPr>
        <w:t>Physical Requirements:</w:t>
      </w:r>
    </w:p>
    <w:p w14:paraId="6DE2A6DC" w14:textId="77777777" w:rsidR="00E87264" w:rsidRPr="009D75A2" w:rsidRDefault="00E87264" w:rsidP="00E87264">
      <w:pPr>
        <w:rPr>
          <w:rFonts w:ascii="Garamond" w:hAnsi="Garamond"/>
          <w:sz w:val="24"/>
          <w:szCs w:val="24"/>
        </w:rPr>
      </w:pPr>
      <w:r w:rsidRPr="009D75A2">
        <w:rPr>
          <w:rFonts w:ascii="Garamond" w:hAnsi="Garamond"/>
          <w:sz w:val="24"/>
          <w:szCs w:val="24"/>
        </w:rPr>
        <w:tab/>
        <w:t>Sitting</w:t>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r>
      <w:r w:rsidR="00C77153" w:rsidRPr="009D75A2">
        <w:rPr>
          <w:rFonts w:ascii="Garamond" w:hAnsi="Garamond"/>
          <w:sz w:val="24"/>
          <w:szCs w:val="24"/>
        </w:rPr>
        <w:tab/>
      </w:r>
      <w:r w:rsidRPr="009D75A2">
        <w:rPr>
          <w:rFonts w:ascii="Garamond" w:hAnsi="Garamond"/>
          <w:sz w:val="24"/>
          <w:szCs w:val="24"/>
        </w:rPr>
        <w:t>50%</w:t>
      </w:r>
    </w:p>
    <w:p w14:paraId="2B28453A" w14:textId="77777777" w:rsidR="00E87264" w:rsidRPr="009D75A2" w:rsidRDefault="00E87264" w:rsidP="00E87264">
      <w:pPr>
        <w:rPr>
          <w:rFonts w:ascii="Garamond" w:hAnsi="Garamond"/>
          <w:sz w:val="24"/>
          <w:szCs w:val="24"/>
        </w:rPr>
      </w:pPr>
      <w:r w:rsidRPr="009D75A2">
        <w:rPr>
          <w:rFonts w:ascii="Garamond" w:hAnsi="Garamond"/>
          <w:sz w:val="24"/>
          <w:szCs w:val="24"/>
        </w:rPr>
        <w:lastRenderedPageBreak/>
        <w:tab/>
        <w:t>Standing</w:t>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t>10%</w:t>
      </w:r>
    </w:p>
    <w:p w14:paraId="42F48CEC" w14:textId="77777777" w:rsidR="006E2549" w:rsidRPr="009D75A2" w:rsidRDefault="006E2549" w:rsidP="00E87264">
      <w:pPr>
        <w:rPr>
          <w:rFonts w:ascii="Garamond" w:hAnsi="Garamond"/>
          <w:sz w:val="24"/>
          <w:szCs w:val="24"/>
        </w:rPr>
      </w:pPr>
      <w:r w:rsidRPr="009D75A2">
        <w:rPr>
          <w:rFonts w:ascii="Garamond" w:hAnsi="Garamond"/>
          <w:sz w:val="24"/>
          <w:szCs w:val="24"/>
        </w:rPr>
        <w:tab/>
        <w:t>Driving</w:t>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r>
      <w:r w:rsidR="007E6F99">
        <w:rPr>
          <w:rFonts w:ascii="Garamond" w:hAnsi="Garamond"/>
          <w:sz w:val="24"/>
          <w:szCs w:val="24"/>
        </w:rPr>
        <w:tab/>
      </w:r>
      <w:r w:rsidRPr="009D75A2">
        <w:rPr>
          <w:rFonts w:ascii="Garamond" w:hAnsi="Garamond"/>
          <w:sz w:val="24"/>
          <w:szCs w:val="24"/>
        </w:rPr>
        <w:t>15%</w:t>
      </w:r>
    </w:p>
    <w:p w14:paraId="3ACF252F" w14:textId="77777777" w:rsidR="00E87264" w:rsidRPr="009D75A2" w:rsidRDefault="00E87264" w:rsidP="00E87264">
      <w:pPr>
        <w:rPr>
          <w:rFonts w:ascii="Garamond" w:hAnsi="Garamond"/>
          <w:sz w:val="24"/>
          <w:szCs w:val="24"/>
        </w:rPr>
      </w:pPr>
      <w:r w:rsidRPr="009D75A2">
        <w:rPr>
          <w:rFonts w:ascii="Garamond" w:hAnsi="Garamond"/>
          <w:sz w:val="24"/>
          <w:szCs w:val="24"/>
        </w:rPr>
        <w:tab/>
        <w:t>Mobility (movin</w:t>
      </w:r>
      <w:r w:rsidR="006E2549" w:rsidRPr="009D75A2">
        <w:rPr>
          <w:rFonts w:ascii="Garamond" w:hAnsi="Garamond"/>
          <w:sz w:val="24"/>
          <w:szCs w:val="24"/>
        </w:rPr>
        <w:t>g between internal offices)</w:t>
      </w:r>
      <w:r w:rsidR="006E2549" w:rsidRPr="009D75A2">
        <w:rPr>
          <w:rFonts w:ascii="Garamond" w:hAnsi="Garamond"/>
          <w:sz w:val="24"/>
          <w:szCs w:val="24"/>
        </w:rPr>
        <w:tab/>
      </w:r>
      <w:r w:rsidR="006E2549" w:rsidRPr="009D75A2">
        <w:rPr>
          <w:rFonts w:ascii="Garamond" w:hAnsi="Garamond"/>
          <w:sz w:val="24"/>
          <w:szCs w:val="24"/>
        </w:rPr>
        <w:tab/>
      </w:r>
      <w:r w:rsidR="006E2549" w:rsidRPr="009D75A2">
        <w:rPr>
          <w:rFonts w:ascii="Garamond" w:hAnsi="Garamond"/>
          <w:sz w:val="24"/>
          <w:szCs w:val="24"/>
        </w:rPr>
        <w:tab/>
        <w:t>15</w:t>
      </w:r>
      <w:r w:rsidRPr="009D75A2">
        <w:rPr>
          <w:rFonts w:ascii="Garamond" w:hAnsi="Garamond"/>
          <w:sz w:val="24"/>
          <w:szCs w:val="24"/>
        </w:rPr>
        <w:t>%</w:t>
      </w:r>
    </w:p>
    <w:p w14:paraId="37D241AF" w14:textId="77777777" w:rsidR="00E87264" w:rsidRPr="009D75A2" w:rsidRDefault="00E87264" w:rsidP="00E87264">
      <w:pPr>
        <w:rPr>
          <w:rFonts w:ascii="Garamond" w:hAnsi="Garamond"/>
          <w:sz w:val="24"/>
          <w:szCs w:val="24"/>
        </w:rPr>
      </w:pPr>
      <w:r w:rsidRPr="009D75A2">
        <w:rPr>
          <w:rFonts w:ascii="Garamond" w:hAnsi="Garamond"/>
          <w:sz w:val="24"/>
          <w:szCs w:val="24"/>
        </w:rPr>
        <w:tab/>
        <w:t>Kneeling/Bending/Stooping</w:t>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t>5%</w:t>
      </w:r>
    </w:p>
    <w:p w14:paraId="182EA69A" w14:textId="3FAB7D02" w:rsidR="00E87264" w:rsidRPr="009D75A2" w:rsidRDefault="00E87264" w:rsidP="00E87264">
      <w:pPr>
        <w:rPr>
          <w:rFonts w:ascii="Garamond" w:hAnsi="Garamond"/>
          <w:sz w:val="24"/>
          <w:szCs w:val="24"/>
        </w:rPr>
      </w:pPr>
      <w:r w:rsidRPr="009D75A2">
        <w:rPr>
          <w:rFonts w:ascii="Garamond" w:hAnsi="Garamond"/>
          <w:sz w:val="24"/>
          <w:szCs w:val="24"/>
        </w:rPr>
        <w:tab/>
        <w:t xml:space="preserve">Reaching, </w:t>
      </w:r>
      <w:r w:rsidR="007543C8" w:rsidRPr="009D75A2">
        <w:rPr>
          <w:rFonts w:ascii="Garamond" w:hAnsi="Garamond"/>
          <w:sz w:val="24"/>
          <w:szCs w:val="24"/>
        </w:rPr>
        <w:t>overhead</w:t>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r>
      <w:r w:rsidRPr="009D75A2">
        <w:rPr>
          <w:rFonts w:ascii="Garamond" w:hAnsi="Garamond"/>
          <w:sz w:val="24"/>
          <w:szCs w:val="24"/>
        </w:rPr>
        <w:tab/>
        <w:t>5%</w:t>
      </w:r>
    </w:p>
    <w:p w14:paraId="50BA151F" w14:textId="77777777" w:rsidR="009D75A2" w:rsidRPr="0048300E" w:rsidRDefault="009D75A2" w:rsidP="009D75A2">
      <w:pPr>
        <w:ind w:left="720"/>
        <w:rPr>
          <w:rFonts w:ascii="Garamond" w:hAnsi="Garamond"/>
          <w:sz w:val="24"/>
          <w:szCs w:val="24"/>
        </w:rPr>
      </w:pPr>
      <w:r w:rsidRPr="0048300E">
        <w:rPr>
          <w:rFonts w:ascii="Garamond" w:hAnsi="Garamond"/>
          <w:sz w:val="24"/>
          <w:szCs w:val="24"/>
        </w:rPr>
        <w:t xml:space="preserve">Speaking   </w:t>
      </w:r>
      <w:r w:rsidRPr="0048300E">
        <w:rPr>
          <w:rFonts w:ascii="Garamond" w:hAnsi="Garamond"/>
          <w:sz w:val="24"/>
          <w:szCs w:val="24"/>
        </w:rPr>
        <w:tab/>
      </w:r>
      <w:r w:rsidRPr="0048300E">
        <w:rPr>
          <w:rFonts w:ascii="Garamond" w:hAnsi="Garamond"/>
          <w:sz w:val="24"/>
          <w:szCs w:val="24"/>
        </w:rPr>
        <w:tab/>
      </w:r>
      <w:r w:rsidRPr="0048300E">
        <w:rPr>
          <w:rFonts w:ascii="Garamond" w:hAnsi="Garamond"/>
          <w:sz w:val="24"/>
          <w:szCs w:val="24"/>
        </w:rPr>
        <w:tab/>
      </w:r>
      <w:r w:rsidRPr="0048300E">
        <w:rPr>
          <w:rFonts w:ascii="Garamond" w:hAnsi="Garamond"/>
          <w:sz w:val="24"/>
          <w:szCs w:val="24"/>
        </w:rPr>
        <w:fldChar w:fldCharType="begin">
          <w:ffData>
            <w:name w:val=""/>
            <w:enabled/>
            <w:calcOnExit w:val="0"/>
            <w:checkBox>
              <w:sizeAuto/>
              <w:default w:val="1"/>
            </w:checkBox>
          </w:ffData>
        </w:fldChar>
      </w:r>
      <w:r w:rsidRPr="0048300E">
        <w:rPr>
          <w:rFonts w:ascii="Garamond" w:hAnsi="Garamond"/>
          <w:sz w:val="24"/>
          <w:szCs w:val="24"/>
        </w:rPr>
        <w:instrText xml:space="preserve"> FORMCHECKBOX </w:instrText>
      </w:r>
      <w:r w:rsidR="007543C8">
        <w:rPr>
          <w:rFonts w:ascii="Garamond" w:hAnsi="Garamond"/>
          <w:sz w:val="24"/>
          <w:szCs w:val="24"/>
        </w:rPr>
      </w:r>
      <w:r w:rsidR="007543C8">
        <w:rPr>
          <w:rFonts w:ascii="Garamond" w:hAnsi="Garamond"/>
          <w:sz w:val="24"/>
          <w:szCs w:val="24"/>
        </w:rPr>
        <w:fldChar w:fldCharType="separate"/>
      </w:r>
      <w:r w:rsidRPr="0048300E">
        <w:rPr>
          <w:rFonts w:ascii="Garamond" w:hAnsi="Garamond"/>
          <w:sz w:val="24"/>
          <w:szCs w:val="24"/>
        </w:rPr>
        <w:fldChar w:fldCharType="end"/>
      </w:r>
      <w:r w:rsidRPr="0048300E">
        <w:rPr>
          <w:rFonts w:ascii="Garamond" w:hAnsi="Garamond"/>
          <w:sz w:val="24"/>
          <w:szCs w:val="24"/>
        </w:rPr>
        <w:t xml:space="preserve"> Yes </w:t>
      </w:r>
      <w:bookmarkStart w:id="0" w:name="Check2"/>
      <w:r w:rsidRPr="0048300E">
        <w:rPr>
          <w:rFonts w:ascii="Garamond" w:hAnsi="Garamond"/>
          <w:sz w:val="24"/>
          <w:szCs w:val="24"/>
        </w:rPr>
        <w:t xml:space="preserve"> </w:t>
      </w:r>
      <w:r w:rsidRPr="0048300E">
        <w:rPr>
          <w:rFonts w:ascii="Garamond" w:hAnsi="Garamond"/>
          <w:sz w:val="24"/>
          <w:szCs w:val="24"/>
        </w:rPr>
        <w:tab/>
      </w:r>
      <w:r w:rsidRPr="0048300E">
        <w:rPr>
          <w:rFonts w:ascii="Garamond" w:hAnsi="Garamond"/>
          <w:sz w:val="24"/>
          <w:szCs w:val="24"/>
        </w:rPr>
        <w:fldChar w:fldCharType="begin">
          <w:ffData>
            <w:name w:val="Check2"/>
            <w:enabled/>
            <w:calcOnExit w:val="0"/>
            <w:checkBox>
              <w:sizeAuto/>
              <w:default w:val="0"/>
            </w:checkBox>
          </w:ffData>
        </w:fldChar>
      </w:r>
      <w:r w:rsidRPr="0048300E">
        <w:rPr>
          <w:rFonts w:ascii="Garamond" w:hAnsi="Garamond"/>
          <w:sz w:val="24"/>
          <w:szCs w:val="24"/>
        </w:rPr>
        <w:instrText xml:space="preserve"> FORMCHECKBOX </w:instrText>
      </w:r>
      <w:r w:rsidR="007543C8">
        <w:rPr>
          <w:rFonts w:ascii="Garamond" w:hAnsi="Garamond"/>
          <w:sz w:val="24"/>
          <w:szCs w:val="24"/>
        </w:rPr>
      </w:r>
      <w:r w:rsidR="007543C8">
        <w:rPr>
          <w:rFonts w:ascii="Garamond" w:hAnsi="Garamond"/>
          <w:sz w:val="24"/>
          <w:szCs w:val="24"/>
        </w:rPr>
        <w:fldChar w:fldCharType="separate"/>
      </w:r>
      <w:r w:rsidRPr="0048300E">
        <w:rPr>
          <w:rFonts w:ascii="Garamond" w:hAnsi="Garamond"/>
          <w:sz w:val="24"/>
          <w:szCs w:val="24"/>
        </w:rPr>
        <w:fldChar w:fldCharType="end"/>
      </w:r>
      <w:bookmarkEnd w:id="0"/>
      <w:r w:rsidR="00B30BDC">
        <w:rPr>
          <w:rFonts w:ascii="Garamond" w:hAnsi="Garamond"/>
          <w:sz w:val="24"/>
          <w:szCs w:val="24"/>
        </w:rPr>
        <w:t xml:space="preserve"> </w:t>
      </w:r>
      <w:r w:rsidRPr="0048300E">
        <w:rPr>
          <w:rFonts w:ascii="Garamond" w:hAnsi="Garamond"/>
          <w:sz w:val="24"/>
          <w:szCs w:val="24"/>
        </w:rPr>
        <w:t>No</w:t>
      </w:r>
    </w:p>
    <w:p w14:paraId="0DC9226D" w14:textId="77777777" w:rsidR="009D75A2" w:rsidRPr="0048300E" w:rsidRDefault="009D75A2" w:rsidP="009D75A2">
      <w:pPr>
        <w:ind w:left="720"/>
        <w:rPr>
          <w:rFonts w:ascii="Garamond" w:hAnsi="Garamond"/>
          <w:sz w:val="24"/>
          <w:szCs w:val="24"/>
        </w:rPr>
      </w:pPr>
      <w:r w:rsidRPr="0048300E">
        <w:rPr>
          <w:rFonts w:ascii="Garamond" w:hAnsi="Garamond"/>
          <w:sz w:val="24"/>
          <w:szCs w:val="24"/>
        </w:rPr>
        <w:t xml:space="preserve">Hearing </w:t>
      </w:r>
      <w:r w:rsidRPr="0048300E">
        <w:rPr>
          <w:rFonts w:ascii="Garamond" w:hAnsi="Garamond"/>
          <w:sz w:val="24"/>
          <w:szCs w:val="24"/>
        </w:rPr>
        <w:tab/>
      </w:r>
      <w:r w:rsidRPr="0048300E">
        <w:rPr>
          <w:rFonts w:ascii="Garamond" w:hAnsi="Garamond"/>
          <w:sz w:val="24"/>
          <w:szCs w:val="24"/>
        </w:rPr>
        <w:tab/>
      </w:r>
      <w:r w:rsidRPr="0048300E">
        <w:rPr>
          <w:rFonts w:ascii="Garamond" w:hAnsi="Garamond"/>
          <w:sz w:val="24"/>
          <w:szCs w:val="24"/>
        </w:rPr>
        <w:tab/>
      </w:r>
      <w:r w:rsidRPr="0048300E">
        <w:rPr>
          <w:rFonts w:ascii="Garamond" w:hAnsi="Garamond"/>
          <w:sz w:val="24"/>
          <w:szCs w:val="24"/>
        </w:rPr>
        <w:fldChar w:fldCharType="begin">
          <w:ffData>
            <w:name w:val=""/>
            <w:enabled/>
            <w:calcOnExit w:val="0"/>
            <w:checkBox>
              <w:sizeAuto/>
              <w:default w:val="1"/>
            </w:checkBox>
          </w:ffData>
        </w:fldChar>
      </w:r>
      <w:r w:rsidRPr="0048300E">
        <w:rPr>
          <w:rFonts w:ascii="Garamond" w:hAnsi="Garamond"/>
          <w:sz w:val="24"/>
          <w:szCs w:val="24"/>
        </w:rPr>
        <w:instrText xml:space="preserve"> FORMCHECKBOX </w:instrText>
      </w:r>
      <w:r w:rsidR="007543C8">
        <w:rPr>
          <w:rFonts w:ascii="Garamond" w:hAnsi="Garamond"/>
          <w:sz w:val="24"/>
          <w:szCs w:val="24"/>
        </w:rPr>
      </w:r>
      <w:r w:rsidR="007543C8">
        <w:rPr>
          <w:rFonts w:ascii="Garamond" w:hAnsi="Garamond"/>
          <w:sz w:val="24"/>
          <w:szCs w:val="24"/>
        </w:rPr>
        <w:fldChar w:fldCharType="separate"/>
      </w:r>
      <w:r w:rsidRPr="0048300E">
        <w:rPr>
          <w:rFonts w:ascii="Garamond" w:hAnsi="Garamond"/>
          <w:sz w:val="24"/>
          <w:szCs w:val="24"/>
        </w:rPr>
        <w:fldChar w:fldCharType="end"/>
      </w:r>
      <w:r w:rsidRPr="0048300E">
        <w:rPr>
          <w:rFonts w:ascii="Garamond" w:hAnsi="Garamond"/>
          <w:sz w:val="24"/>
          <w:szCs w:val="24"/>
        </w:rPr>
        <w:t xml:space="preserve"> Yes </w:t>
      </w:r>
      <w:bookmarkStart w:id="1" w:name="Check4"/>
      <w:r w:rsidRPr="0048300E">
        <w:rPr>
          <w:rFonts w:ascii="Garamond" w:hAnsi="Garamond"/>
          <w:sz w:val="24"/>
          <w:szCs w:val="24"/>
        </w:rPr>
        <w:tab/>
      </w:r>
      <w:r w:rsidRPr="0048300E">
        <w:rPr>
          <w:rFonts w:ascii="Garamond" w:hAnsi="Garamond"/>
          <w:sz w:val="24"/>
          <w:szCs w:val="24"/>
        </w:rPr>
        <w:fldChar w:fldCharType="begin">
          <w:ffData>
            <w:name w:val="Check4"/>
            <w:enabled/>
            <w:calcOnExit w:val="0"/>
            <w:checkBox>
              <w:sizeAuto/>
              <w:default w:val="0"/>
            </w:checkBox>
          </w:ffData>
        </w:fldChar>
      </w:r>
      <w:r w:rsidRPr="0048300E">
        <w:rPr>
          <w:rFonts w:ascii="Garamond" w:hAnsi="Garamond"/>
          <w:sz w:val="24"/>
          <w:szCs w:val="24"/>
        </w:rPr>
        <w:instrText xml:space="preserve"> FORMCHECKBOX </w:instrText>
      </w:r>
      <w:r w:rsidR="007543C8">
        <w:rPr>
          <w:rFonts w:ascii="Garamond" w:hAnsi="Garamond"/>
          <w:sz w:val="24"/>
          <w:szCs w:val="24"/>
        </w:rPr>
      </w:r>
      <w:r w:rsidR="007543C8">
        <w:rPr>
          <w:rFonts w:ascii="Garamond" w:hAnsi="Garamond"/>
          <w:sz w:val="24"/>
          <w:szCs w:val="24"/>
        </w:rPr>
        <w:fldChar w:fldCharType="separate"/>
      </w:r>
      <w:r w:rsidRPr="0048300E">
        <w:rPr>
          <w:rFonts w:ascii="Garamond" w:hAnsi="Garamond"/>
          <w:sz w:val="24"/>
          <w:szCs w:val="24"/>
        </w:rPr>
        <w:fldChar w:fldCharType="end"/>
      </w:r>
      <w:bookmarkEnd w:id="1"/>
      <w:r w:rsidR="00B30BDC">
        <w:rPr>
          <w:rFonts w:ascii="Garamond" w:hAnsi="Garamond"/>
          <w:sz w:val="24"/>
          <w:szCs w:val="24"/>
        </w:rPr>
        <w:t xml:space="preserve"> </w:t>
      </w:r>
      <w:r w:rsidRPr="0048300E">
        <w:rPr>
          <w:rFonts w:ascii="Garamond" w:hAnsi="Garamond"/>
          <w:sz w:val="24"/>
          <w:szCs w:val="24"/>
        </w:rPr>
        <w:t>No</w:t>
      </w:r>
    </w:p>
    <w:p w14:paraId="783A731B" w14:textId="77777777" w:rsidR="009D75A2" w:rsidRPr="0048300E" w:rsidRDefault="009D75A2" w:rsidP="009D75A2">
      <w:pPr>
        <w:ind w:left="720"/>
        <w:rPr>
          <w:rFonts w:ascii="Garamond" w:hAnsi="Garamond"/>
          <w:sz w:val="24"/>
          <w:szCs w:val="24"/>
        </w:rPr>
      </w:pPr>
      <w:r w:rsidRPr="0048300E">
        <w:rPr>
          <w:rFonts w:ascii="Garamond" w:hAnsi="Garamond"/>
          <w:sz w:val="24"/>
          <w:szCs w:val="24"/>
        </w:rPr>
        <w:t xml:space="preserve">Reading Comprehension </w:t>
      </w:r>
      <w:r w:rsidRPr="0048300E">
        <w:rPr>
          <w:rFonts w:ascii="Garamond" w:hAnsi="Garamond"/>
          <w:sz w:val="24"/>
          <w:szCs w:val="24"/>
        </w:rPr>
        <w:tab/>
      </w:r>
      <w:r w:rsidRPr="0048300E">
        <w:rPr>
          <w:rFonts w:ascii="Garamond" w:hAnsi="Garamond"/>
          <w:sz w:val="24"/>
          <w:szCs w:val="24"/>
        </w:rPr>
        <w:fldChar w:fldCharType="begin">
          <w:ffData>
            <w:name w:val=""/>
            <w:enabled/>
            <w:calcOnExit w:val="0"/>
            <w:checkBox>
              <w:sizeAuto/>
              <w:default w:val="1"/>
            </w:checkBox>
          </w:ffData>
        </w:fldChar>
      </w:r>
      <w:r w:rsidRPr="0048300E">
        <w:rPr>
          <w:rFonts w:ascii="Garamond" w:hAnsi="Garamond"/>
          <w:sz w:val="24"/>
          <w:szCs w:val="24"/>
        </w:rPr>
        <w:instrText xml:space="preserve"> FORMCHECKBOX </w:instrText>
      </w:r>
      <w:r w:rsidR="007543C8">
        <w:rPr>
          <w:rFonts w:ascii="Garamond" w:hAnsi="Garamond"/>
          <w:sz w:val="24"/>
          <w:szCs w:val="24"/>
        </w:rPr>
      </w:r>
      <w:r w:rsidR="007543C8">
        <w:rPr>
          <w:rFonts w:ascii="Garamond" w:hAnsi="Garamond"/>
          <w:sz w:val="24"/>
          <w:szCs w:val="24"/>
        </w:rPr>
        <w:fldChar w:fldCharType="separate"/>
      </w:r>
      <w:r w:rsidRPr="0048300E">
        <w:rPr>
          <w:rFonts w:ascii="Garamond" w:hAnsi="Garamond"/>
          <w:sz w:val="24"/>
          <w:szCs w:val="24"/>
        </w:rPr>
        <w:fldChar w:fldCharType="end"/>
      </w:r>
      <w:r w:rsidRPr="0048300E">
        <w:rPr>
          <w:rFonts w:ascii="Garamond" w:hAnsi="Garamond"/>
          <w:sz w:val="24"/>
          <w:szCs w:val="24"/>
        </w:rPr>
        <w:t xml:space="preserve"> Yes </w:t>
      </w:r>
      <w:bookmarkStart w:id="2" w:name="Check6"/>
      <w:r w:rsidRPr="0048300E">
        <w:rPr>
          <w:rFonts w:ascii="Garamond" w:hAnsi="Garamond"/>
          <w:sz w:val="24"/>
          <w:szCs w:val="24"/>
        </w:rPr>
        <w:tab/>
      </w:r>
      <w:r w:rsidRPr="0048300E">
        <w:rPr>
          <w:rFonts w:ascii="Garamond" w:hAnsi="Garamond"/>
          <w:sz w:val="24"/>
          <w:szCs w:val="24"/>
        </w:rPr>
        <w:fldChar w:fldCharType="begin">
          <w:ffData>
            <w:name w:val="Check6"/>
            <w:enabled/>
            <w:calcOnExit w:val="0"/>
            <w:checkBox>
              <w:sizeAuto/>
              <w:default w:val="0"/>
            </w:checkBox>
          </w:ffData>
        </w:fldChar>
      </w:r>
      <w:r w:rsidRPr="0048300E">
        <w:rPr>
          <w:rFonts w:ascii="Garamond" w:hAnsi="Garamond"/>
          <w:sz w:val="24"/>
          <w:szCs w:val="24"/>
        </w:rPr>
        <w:instrText xml:space="preserve"> FORMCHECKBOX </w:instrText>
      </w:r>
      <w:r w:rsidR="007543C8">
        <w:rPr>
          <w:rFonts w:ascii="Garamond" w:hAnsi="Garamond"/>
          <w:sz w:val="24"/>
          <w:szCs w:val="24"/>
        </w:rPr>
      </w:r>
      <w:r w:rsidR="007543C8">
        <w:rPr>
          <w:rFonts w:ascii="Garamond" w:hAnsi="Garamond"/>
          <w:sz w:val="24"/>
          <w:szCs w:val="24"/>
        </w:rPr>
        <w:fldChar w:fldCharType="separate"/>
      </w:r>
      <w:r w:rsidRPr="0048300E">
        <w:rPr>
          <w:rFonts w:ascii="Garamond" w:hAnsi="Garamond"/>
          <w:sz w:val="24"/>
          <w:szCs w:val="24"/>
        </w:rPr>
        <w:fldChar w:fldCharType="end"/>
      </w:r>
      <w:bookmarkEnd w:id="2"/>
      <w:r w:rsidR="00B30BDC">
        <w:rPr>
          <w:rFonts w:ascii="Garamond" w:hAnsi="Garamond"/>
          <w:sz w:val="24"/>
          <w:szCs w:val="24"/>
        </w:rPr>
        <w:t xml:space="preserve"> </w:t>
      </w:r>
      <w:r w:rsidRPr="0048300E">
        <w:rPr>
          <w:rFonts w:ascii="Garamond" w:hAnsi="Garamond"/>
          <w:sz w:val="24"/>
          <w:szCs w:val="24"/>
        </w:rPr>
        <w:t>No</w:t>
      </w:r>
    </w:p>
    <w:p w14:paraId="755EC5E5" w14:textId="77777777" w:rsidR="008F6BEF" w:rsidRPr="009D75A2" w:rsidRDefault="008F6BEF" w:rsidP="008F6BEF">
      <w:pPr>
        <w:tabs>
          <w:tab w:val="left" w:pos="720"/>
          <w:tab w:val="left" w:pos="2115"/>
        </w:tabs>
        <w:rPr>
          <w:rFonts w:ascii="Garamond" w:hAnsi="Garamond"/>
          <w:sz w:val="24"/>
          <w:szCs w:val="24"/>
        </w:rPr>
      </w:pPr>
      <w:r w:rsidRPr="009D75A2">
        <w:rPr>
          <w:rFonts w:ascii="Garamond" w:hAnsi="Garamond"/>
          <w:sz w:val="24"/>
          <w:szCs w:val="24"/>
        </w:rPr>
        <w:tab/>
      </w:r>
      <w:r w:rsidR="00E87264" w:rsidRPr="009D75A2">
        <w:rPr>
          <w:rFonts w:ascii="Garamond" w:hAnsi="Garamond"/>
          <w:sz w:val="24"/>
          <w:szCs w:val="24"/>
        </w:rPr>
        <w:t xml:space="preserve">Ability to Lift and carry up </w:t>
      </w:r>
      <w:r w:rsidR="00733460" w:rsidRPr="009D75A2">
        <w:rPr>
          <w:rFonts w:ascii="Garamond" w:hAnsi="Garamond"/>
          <w:sz w:val="24"/>
          <w:szCs w:val="24"/>
        </w:rPr>
        <w:t xml:space="preserve">to </w:t>
      </w:r>
      <w:r w:rsidR="00733460" w:rsidRPr="009D75A2">
        <w:rPr>
          <w:rFonts w:ascii="Garamond" w:hAnsi="Garamond"/>
          <w:sz w:val="24"/>
          <w:szCs w:val="24"/>
          <w:u w:val="single"/>
        </w:rPr>
        <w:t>25</w:t>
      </w:r>
      <w:r w:rsidRPr="009D75A2">
        <w:rPr>
          <w:rFonts w:ascii="Garamond" w:hAnsi="Garamond"/>
          <w:sz w:val="24"/>
          <w:szCs w:val="24"/>
        </w:rPr>
        <w:t xml:space="preserve"> </w:t>
      </w:r>
      <w:r w:rsidR="00733460" w:rsidRPr="009D75A2">
        <w:rPr>
          <w:rFonts w:ascii="Garamond" w:hAnsi="Garamond"/>
          <w:sz w:val="24"/>
          <w:szCs w:val="24"/>
        </w:rPr>
        <w:t>pounds</w:t>
      </w:r>
      <w:r w:rsidR="00E87264" w:rsidRPr="009D75A2">
        <w:rPr>
          <w:rFonts w:ascii="Garamond" w:hAnsi="Garamond"/>
          <w:sz w:val="24"/>
          <w:szCs w:val="24"/>
        </w:rPr>
        <w:t>.</w:t>
      </w:r>
    </w:p>
    <w:p w14:paraId="4FDAE265" w14:textId="77777777" w:rsidR="009D75A2" w:rsidRDefault="008F6BEF" w:rsidP="008F6BEF">
      <w:pPr>
        <w:tabs>
          <w:tab w:val="left" w:pos="720"/>
          <w:tab w:val="left" w:pos="2115"/>
        </w:tabs>
        <w:rPr>
          <w:rFonts w:ascii="Garamond" w:hAnsi="Garamond"/>
          <w:sz w:val="24"/>
          <w:szCs w:val="24"/>
        </w:rPr>
      </w:pPr>
      <w:r w:rsidRPr="009D75A2">
        <w:rPr>
          <w:rFonts w:ascii="Garamond" w:hAnsi="Garamond"/>
          <w:sz w:val="24"/>
          <w:szCs w:val="24"/>
        </w:rPr>
        <w:tab/>
      </w:r>
    </w:p>
    <w:p w14:paraId="1B2C0E71" w14:textId="77777777" w:rsidR="00EB45E0" w:rsidRPr="00ED041C" w:rsidRDefault="00EB45E0" w:rsidP="00EB45E0">
      <w:pPr>
        <w:ind w:firstLine="720"/>
        <w:rPr>
          <w:rFonts w:ascii="Garamond" w:hAnsi="Garamond" w:cs="Arial"/>
          <w:b/>
          <w:sz w:val="24"/>
          <w:szCs w:val="24"/>
        </w:rPr>
      </w:pPr>
      <w:r w:rsidRPr="00ED041C">
        <w:rPr>
          <w:rFonts w:ascii="Garamond" w:hAnsi="Garamond" w:cs="Arial"/>
          <w:b/>
          <w:sz w:val="24"/>
          <w:szCs w:val="24"/>
        </w:rPr>
        <w:t>Travel</w:t>
      </w:r>
      <w:r>
        <w:rPr>
          <w:rFonts w:ascii="Garamond" w:hAnsi="Garamond" w:cs="Arial"/>
          <w:b/>
          <w:sz w:val="24"/>
          <w:szCs w:val="24"/>
        </w:rPr>
        <w:t>:</w:t>
      </w:r>
    </w:p>
    <w:p w14:paraId="0432BF0D" w14:textId="77777777" w:rsidR="00EB45E0" w:rsidRPr="001E2AD8" w:rsidRDefault="00EB45E0" w:rsidP="00EB45E0">
      <w:pPr>
        <w:rPr>
          <w:rFonts w:ascii="Garamond" w:hAnsi="Garamond" w:cs="Arial"/>
          <w:sz w:val="24"/>
          <w:szCs w:val="24"/>
        </w:rPr>
      </w:pPr>
      <w:r>
        <w:rPr>
          <w:rFonts w:ascii="Garamond" w:hAnsi="Garamond" w:cs="Arial"/>
          <w:sz w:val="24"/>
          <w:szCs w:val="24"/>
        </w:rPr>
        <w:tab/>
        <w:t>Same Day</w:t>
      </w:r>
      <w:r>
        <w:rPr>
          <w:rFonts w:ascii="Garamond" w:hAnsi="Garamond" w:cs="Arial"/>
          <w:sz w:val="24"/>
          <w:szCs w:val="24"/>
        </w:rPr>
        <w:tab/>
      </w:r>
      <w:r w:rsidRPr="001E2AD8">
        <w:rPr>
          <w:rFonts w:ascii="Garamond" w:hAnsi="Garamond" w:cs="Arial"/>
          <w:sz w:val="24"/>
          <w:szCs w:val="24"/>
        </w:rPr>
        <w:tab/>
      </w: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sidR="007543C8">
        <w:rPr>
          <w:rFonts w:ascii="Garamond" w:hAnsi="Garamond"/>
          <w:sz w:val="24"/>
          <w:szCs w:val="24"/>
        </w:rPr>
      </w:r>
      <w:r w:rsidR="007543C8">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In</w:t>
      </w:r>
      <w:r>
        <w:rPr>
          <w:rFonts w:ascii="Garamond" w:hAnsi="Garamond" w:cs="Arial"/>
          <w:sz w:val="24"/>
          <w:szCs w:val="24"/>
        </w:rPr>
        <w:t>frequent</w:t>
      </w:r>
      <w:r>
        <w:rPr>
          <w:rFonts w:ascii="Garamond" w:hAnsi="Garamond" w:cs="Arial"/>
          <w:sz w:val="24"/>
          <w:szCs w:val="24"/>
        </w:rPr>
        <w:tab/>
      </w:r>
      <w:r>
        <w:rPr>
          <w:rFonts w:ascii="Garamond" w:hAnsi="Garamond"/>
          <w:sz w:val="24"/>
          <w:szCs w:val="24"/>
        </w:rPr>
        <w:fldChar w:fldCharType="begin">
          <w:ffData>
            <w:name w:val=""/>
            <w:enabled/>
            <w:calcOnExit w:val="0"/>
            <w:checkBox>
              <w:sizeAuto/>
              <w:default w:val="1"/>
            </w:checkBox>
          </w:ffData>
        </w:fldChar>
      </w:r>
      <w:r>
        <w:rPr>
          <w:rFonts w:ascii="Garamond" w:hAnsi="Garamond"/>
          <w:sz w:val="24"/>
          <w:szCs w:val="24"/>
        </w:rPr>
        <w:instrText xml:space="preserve"> FORMCHECKBOX </w:instrText>
      </w:r>
      <w:r w:rsidR="007543C8">
        <w:rPr>
          <w:rFonts w:ascii="Garamond" w:hAnsi="Garamond"/>
          <w:sz w:val="24"/>
          <w:szCs w:val="24"/>
        </w:rPr>
      </w:r>
      <w:r w:rsidR="007543C8">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Occasional</w:t>
      </w:r>
      <w:r>
        <w:rPr>
          <w:rFonts w:ascii="Garamond" w:hAnsi="Garamond"/>
          <w:sz w:val="24"/>
          <w:szCs w:val="24"/>
        </w:rPr>
        <w:tab/>
      </w: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sidR="007543C8">
        <w:rPr>
          <w:rFonts w:ascii="Garamond" w:hAnsi="Garamond"/>
          <w:sz w:val="24"/>
          <w:szCs w:val="24"/>
        </w:rPr>
      </w:r>
      <w:r w:rsidR="007543C8">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Frequent</w:t>
      </w:r>
    </w:p>
    <w:p w14:paraId="29D7F977" w14:textId="77777777" w:rsidR="00EB45E0" w:rsidRPr="001E2AD8" w:rsidRDefault="00EB45E0" w:rsidP="00EB45E0">
      <w:pPr>
        <w:rPr>
          <w:rFonts w:ascii="Garamond" w:hAnsi="Garamond" w:cs="Arial"/>
          <w:sz w:val="24"/>
          <w:szCs w:val="24"/>
        </w:rPr>
      </w:pPr>
      <w:r>
        <w:rPr>
          <w:rFonts w:ascii="Garamond" w:hAnsi="Garamond" w:cs="Arial"/>
          <w:sz w:val="24"/>
          <w:szCs w:val="24"/>
        </w:rPr>
        <w:tab/>
      </w:r>
      <w:r w:rsidRPr="001E2AD8">
        <w:rPr>
          <w:rFonts w:ascii="Garamond" w:hAnsi="Garamond" w:cs="Arial"/>
          <w:sz w:val="24"/>
          <w:szCs w:val="24"/>
        </w:rPr>
        <w:t>Over</w:t>
      </w:r>
      <w:r>
        <w:rPr>
          <w:rFonts w:ascii="Garamond" w:hAnsi="Garamond" w:cs="Arial"/>
          <w:sz w:val="24"/>
          <w:szCs w:val="24"/>
        </w:rPr>
        <w:t>night</w:t>
      </w:r>
      <w:r>
        <w:rPr>
          <w:rFonts w:ascii="Garamond" w:hAnsi="Garamond" w:cs="Arial"/>
          <w:sz w:val="24"/>
          <w:szCs w:val="24"/>
        </w:rPr>
        <w:tab/>
      </w:r>
      <w:r>
        <w:rPr>
          <w:rFonts w:ascii="Garamond" w:hAnsi="Garamond" w:cs="Arial"/>
          <w:sz w:val="24"/>
          <w:szCs w:val="24"/>
        </w:rPr>
        <w:tab/>
      </w:r>
      <w:r>
        <w:rPr>
          <w:rFonts w:ascii="Garamond" w:hAnsi="Garamond"/>
          <w:sz w:val="24"/>
          <w:szCs w:val="24"/>
        </w:rPr>
        <w:fldChar w:fldCharType="begin">
          <w:ffData>
            <w:name w:val=""/>
            <w:enabled/>
            <w:calcOnExit w:val="0"/>
            <w:checkBox>
              <w:sizeAuto/>
              <w:default w:val="1"/>
            </w:checkBox>
          </w:ffData>
        </w:fldChar>
      </w:r>
      <w:r>
        <w:rPr>
          <w:rFonts w:ascii="Garamond" w:hAnsi="Garamond"/>
          <w:sz w:val="24"/>
          <w:szCs w:val="24"/>
        </w:rPr>
        <w:instrText xml:space="preserve"> FORMCHECKBOX </w:instrText>
      </w:r>
      <w:r w:rsidR="007543C8">
        <w:rPr>
          <w:rFonts w:ascii="Garamond" w:hAnsi="Garamond"/>
          <w:sz w:val="24"/>
          <w:szCs w:val="24"/>
        </w:rPr>
      </w:r>
      <w:r w:rsidR="007543C8">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In</w:t>
      </w:r>
      <w:r>
        <w:rPr>
          <w:rFonts w:ascii="Garamond" w:hAnsi="Garamond" w:cs="Arial"/>
          <w:sz w:val="24"/>
          <w:szCs w:val="24"/>
        </w:rPr>
        <w:t>frequent</w:t>
      </w:r>
      <w:r>
        <w:rPr>
          <w:rFonts w:ascii="Garamond" w:hAnsi="Garamond" w:cs="Arial"/>
          <w:sz w:val="24"/>
          <w:szCs w:val="24"/>
        </w:rPr>
        <w:tab/>
      </w: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sidR="007543C8">
        <w:rPr>
          <w:rFonts w:ascii="Garamond" w:hAnsi="Garamond"/>
          <w:sz w:val="24"/>
          <w:szCs w:val="24"/>
        </w:rPr>
      </w:r>
      <w:r w:rsidR="007543C8">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Occasional</w:t>
      </w:r>
      <w:r>
        <w:rPr>
          <w:rFonts w:ascii="Garamond" w:hAnsi="Garamond"/>
          <w:sz w:val="24"/>
          <w:szCs w:val="24"/>
        </w:rPr>
        <w:tab/>
      </w: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sidR="007543C8">
        <w:rPr>
          <w:rFonts w:ascii="Garamond" w:hAnsi="Garamond"/>
          <w:sz w:val="24"/>
          <w:szCs w:val="24"/>
        </w:rPr>
      </w:r>
      <w:r w:rsidR="007543C8">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Frequent</w:t>
      </w:r>
    </w:p>
    <w:p w14:paraId="5D8A165B" w14:textId="77777777" w:rsidR="00EB45E0" w:rsidRDefault="00EB45E0" w:rsidP="00EB45E0">
      <w:pPr>
        <w:rPr>
          <w:rFonts w:ascii="Garamond" w:hAnsi="Garamond"/>
          <w:sz w:val="24"/>
          <w:szCs w:val="24"/>
        </w:rPr>
      </w:pPr>
      <w:r>
        <w:rPr>
          <w:rFonts w:ascii="Garamond" w:hAnsi="Garamond" w:cs="Arial"/>
          <w:sz w:val="24"/>
          <w:szCs w:val="24"/>
        </w:rPr>
        <w:tab/>
      </w:r>
      <w:r w:rsidRPr="001E2AD8">
        <w:rPr>
          <w:rFonts w:ascii="Garamond" w:hAnsi="Garamond" w:cs="Arial"/>
          <w:sz w:val="24"/>
          <w:szCs w:val="24"/>
        </w:rPr>
        <w:t>Weekend and Nights</w:t>
      </w:r>
      <w:r w:rsidRPr="001E2AD8">
        <w:rPr>
          <w:rFonts w:ascii="Garamond" w:hAnsi="Garamond" w:cs="Arial"/>
          <w:sz w:val="24"/>
          <w:szCs w:val="24"/>
        </w:rPr>
        <w:tab/>
      </w:r>
      <w:r>
        <w:rPr>
          <w:rFonts w:ascii="Garamond" w:hAnsi="Garamond"/>
          <w:sz w:val="24"/>
          <w:szCs w:val="24"/>
        </w:rPr>
        <w:fldChar w:fldCharType="begin">
          <w:ffData>
            <w:name w:val=""/>
            <w:enabled/>
            <w:calcOnExit w:val="0"/>
            <w:checkBox>
              <w:sizeAuto/>
              <w:default w:val="1"/>
            </w:checkBox>
          </w:ffData>
        </w:fldChar>
      </w:r>
      <w:r>
        <w:rPr>
          <w:rFonts w:ascii="Garamond" w:hAnsi="Garamond"/>
          <w:sz w:val="24"/>
          <w:szCs w:val="24"/>
        </w:rPr>
        <w:instrText xml:space="preserve"> FORMCHECKBOX </w:instrText>
      </w:r>
      <w:r w:rsidR="007543C8">
        <w:rPr>
          <w:rFonts w:ascii="Garamond" w:hAnsi="Garamond"/>
          <w:sz w:val="24"/>
          <w:szCs w:val="24"/>
        </w:rPr>
      </w:r>
      <w:r w:rsidR="007543C8">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In</w:t>
      </w:r>
      <w:r>
        <w:rPr>
          <w:rFonts w:ascii="Garamond" w:hAnsi="Garamond" w:cs="Arial"/>
          <w:sz w:val="24"/>
          <w:szCs w:val="24"/>
        </w:rPr>
        <w:t>frequent</w:t>
      </w:r>
      <w:r>
        <w:rPr>
          <w:rFonts w:ascii="Garamond" w:hAnsi="Garamond" w:cs="Arial"/>
          <w:sz w:val="24"/>
          <w:szCs w:val="24"/>
        </w:rPr>
        <w:tab/>
      </w: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sidR="007543C8">
        <w:rPr>
          <w:rFonts w:ascii="Garamond" w:hAnsi="Garamond"/>
          <w:sz w:val="24"/>
          <w:szCs w:val="24"/>
        </w:rPr>
      </w:r>
      <w:r w:rsidR="007543C8">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Occasional</w:t>
      </w:r>
      <w:r>
        <w:rPr>
          <w:rFonts w:ascii="Garamond" w:hAnsi="Garamond"/>
          <w:sz w:val="24"/>
          <w:szCs w:val="24"/>
        </w:rPr>
        <w:tab/>
      </w: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sidR="007543C8">
        <w:rPr>
          <w:rFonts w:ascii="Garamond" w:hAnsi="Garamond"/>
          <w:sz w:val="24"/>
          <w:szCs w:val="24"/>
        </w:rPr>
      </w:r>
      <w:r w:rsidR="007543C8">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Frequent</w:t>
      </w:r>
    </w:p>
    <w:p w14:paraId="15888FE1" w14:textId="77777777" w:rsidR="00E87264" w:rsidRPr="009D75A2" w:rsidRDefault="009D75A2" w:rsidP="00E87264">
      <w:pPr>
        <w:ind w:left="720"/>
        <w:rPr>
          <w:rFonts w:ascii="Garamond" w:hAnsi="Garamond"/>
          <w:sz w:val="24"/>
          <w:szCs w:val="24"/>
        </w:rPr>
      </w:pPr>
      <w:r>
        <w:rPr>
          <w:rFonts w:ascii="Garamond" w:hAnsi="Garamond"/>
          <w:sz w:val="24"/>
          <w:szCs w:val="24"/>
        </w:rPr>
        <w:tab/>
      </w:r>
      <w:r w:rsidR="00E87264" w:rsidRPr="009D75A2">
        <w:rPr>
          <w:rFonts w:ascii="Garamond" w:hAnsi="Garamond"/>
          <w:sz w:val="24"/>
          <w:szCs w:val="24"/>
        </w:rPr>
        <w:t>Infrequent (2 to 3 times year)</w:t>
      </w:r>
    </w:p>
    <w:p w14:paraId="33047704" w14:textId="77777777" w:rsidR="00E87264" w:rsidRPr="009D75A2" w:rsidRDefault="009D75A2" w:rsidP="00E87264">
      <w:pPr>
        <w:ind w:left="720"/>
        <w:rPr>
          <w:rFonts w:ascii="Garamond" w:hAnsi="Garamond"/>
          <w:sz w:val="24"/>
          <w:szCs w:val="24"/>
        </w:rPr>
      </w:pPr>
      <w:r>
        <w:rPr>
          <w:rFonts w:ascii="Garamond" w:hAnsi="Garamond"/>
          <w:sz w:val="24"/>
          <w:szCs w:val="24"/>
        </w:rPr>
        <w:tab/>
        <w:t>Occas</w:t>
      </w:r>
      <w:r w:rsidR="00E87264" w:rsidRPr="009D75A2">
        <w:rPr>
          <w:rFonts w:ascii="Garamond" w:hAnsi="Garamond"/>
          <w:sz w:val="24"/>
          <w:szCs w:val="24"/>
        </w:rPr>
        <w:t>ional (2 to 3 times Month)</w:t>
      </w:r>
    </w:p>
    <w:p w14:paraId="4D56AAD8" w14:textId="77777777" w:rsidR="00E87264" w:rsidRPr="009D75A2" w:rsidRDefault="009D75A2" w:rsidP="00E87264">
      <w:pPr>
        <w:ind w:left="720"/>
        <w:rPr>
          <w:rFonts w:ascii="Garamond" w:hAnsi="Garamond"/>
          <w:sz w:val="24"/>
          <w:szCs w:val="24"/>
        </w:rPr>
      </w:pPr>
      <w:r>
        <w:rPr>
          <w:rFonts w:ascii="Garamond" w:hAnsi="Garamond"/>
          <w:sz w:val="24"/>
          <w:szCs w:val="24"/>
        </w:rPr>
        <w:tab/>
        <w:t>Frequent (</w:t>
      </w:r>
      <w:r w:rsidR="00E87264" w:rsidRPr="009D75A2">
        <w:rPr>
          <w:rFonts w:ascii="Garamond" w:hAnsi="Garamond"/>
          <w:sz w:val="24"/>
          <w:szCs w:val="24"/>
        </w:rPr>
        <w:t>2 to 3 times Week)</w:t>
      </w:r>
    </w:p>
    <w:p w14:paraId="10E50ADF" w14:textId="77777777" w:rsidR="00E87264" w:rsidRPr="009D75A2" w:rsidRDefault="00E87264" w:rsidP="00E87264">
      <w:pPr>
        <w:rPr>
          <w:rFonts w:ascii="Garamond" w:hAnsi="Garamond"/>
          <w:sz w:val="24"/>
          <w:szCs w:val="24"/>
        </w:rPr>
      </w:pPr>
    </w:p>
    <w:p w14:paraId="3DDEBDCA" w14:textId="405B89C0" w:rsidR="009D75A2" w:rsidRPr="00401093" w:rsidRDefault="009D75A2" w:rsidP="009D75A2">
      <w:pPr>
        <w:pStyle w:val="BodyText3"/>
        <w:spacing w:after="0"/>
        <w:rPr>
          <w:rFonts w:ascii="Garamond" w:hAnsi="Garamond" w:cs="Arial"/>
          <w:sz w:val="24"/>
          <w:szCs w:val="24"/>
        </w:rPr>
      </w:pPr>
      <w:r w:rsidRPr="00401093">
        <w:rPr>
          <w:rFonts w:ascii="Garamond" w:hAnsi="Garamond" w:cs="Arial"/>
          <w:sz w:val="24"/>
          <w:szCs w:val="24"/>
        </w:rPr>
        <w:t xml:space="preserve">PFSF is an Equal Opportunity/Affirmative Action/ Drug Free </w:t>
      </w:r>
      <w:r w:rsidR="007543C8" w:rsidRPr="00401093">
        <w:rPr>
          <w:rFonts w:ascii="Garamond" w:hAnsi="Garamond" w:cs="Arial"/>
          <w:sz w:val="24"/>
          <w:szCs w:val="24"/>
        </w:rPr>
        <w:t>Workplace</w:t>
      </w:r>
      <w:r w:rsidRPr="00401093">
        <w:rPr>
          <w:rFonts w:ascii="Garamond" w:hAnsi="Garamond" w:cs="Arial"/>
          <w:sz w:val="24"/>
          <w:szCs w:val="24"/>
        </w:rPr>
        <w:t xml:space="preserve"> and does not tolerate discrimination or violence in the workplace.  Applicants requiring a reasonable accommodation as defined by the Americans with Disabilities Act, must notify the Human Resource Department at 1-352-244-1527.  Notification to the Human Resource office must be made in advance to allow sufficient time to provide the accommodation. </w:t>
      </w:r>
    </w:p>
    <w:p w14:paraId="2523D1BD" w14:textId="77777777" w:rsidR="009D75A2" w:rsidRPr="00401093" w:rsidRDefault="009D75A2" w:rsidP="009D75A2">
      <w:pPr>
        <w:pStyle w:val="BodyText3"/>
        <w:spacing w:after="0"/>
        <w:rPr>
          <w:rFonts w:ascii="Garamond" w:hAnsi="Garamond" w:cs="Arial"/>
          <w:sz w:val="24"/>
          <w:szCs w:val="24"/>
        </w:rPr>
      </w:pPr>
    </w:p>
    <w:p w14:paraId="6A3213F4" w14:textId="77777777" w:rsidR="009D75A2" w:rsidRPr="00401093" w:rsidRDefault="009D75A2" w:rsidP="009D75A2">
      <w:pPr>
        <w:pBdr>
          <w:top w:val="single" w:sz="18" w:space="1" w:color="auto"/>
        </w:pBdr>
        <w:rPr>
          <w:rFonts w:ascii="Garamond" w:hAnsi="Garamond" w:cs="Arial"/>
          <w:b/>
          <w:sz w:val="24"/>
          <w:szCs w:val="24"/>
        </w:rPr>
      </w:pPr>
    </w:p>
    <w:p w14:paraId="1E345EBF" w14:textId="77777777" w:rsidR="009D75A2" w:rsidRPr="00401093" w:rsidRDefault="009D75A2" w:rsidP="009D75A2">
      <w:pPr>
        <w:pStyle w:val="BodyText3"/>
        <w:spacing w:after="0"/>
        <w:rPr>
          <w:rFonts w:ascii="Garamond" w:hAnsi="Garamond" w:cs="Arial"/>
          <w:b/>
          <w:sz w:val="24"/>
          <w:szCs w:val="24"/>
        </w:rPr>
      </w:pPr>
      <w:r w:rsidRPr="00401093">
        <w:rPr>
          <w:rFonts w:ascii="Garamond" w:hAnsi="Garamond" w:cs="Arial"/>
          <w:b/>
          <w:sz w:val="24"/>
          <w:szCs w:val="24"/>
        </w:rPr>
        <w:t>Drug Free Workplace:</w:t>
      </w:r>
    </w:p>
    <w:p w14:paraId="5A237677" w14:textId="77777777" w:rsidR="009D75A2" w:rsidRPr="00401093" w:rsidRDefault="009D75A2" w:rsidP="009D75A2">
      <w:pPr>
        <w:pStyle w:val="BodyText3"/>
        <w:spacing w:after="0"/>
        <w:rPr>
          <w:rFonts w:ascii="Garamond" w:hAnsi="Garamond" w:cs="Arial"/>
          <w:b/>
          <w:sz w:val="24"/>
          <w:szCs w:val="24"/>
        </w:rPr>
      </w:pPr>
    </w:p>
    <w:p w14:paraId="1D848C19" w14:textId="77777777" w:rsidR="009D75A2" w:rsidRPr="00401093" w:rsidRDefault="009D75A2" w:rsidP="009D75A2">
      <w:pPr>
        <w:pStyle w:val="BodyText3"/>
        <w:spacing w:after="0"/>
        <w:rPr>
          <w:rFonts w:ascii="Garamond" w:hAnsi="Garamond" w:cs="Arial"/>
          <w:sz w:val="24"/>
          <w:szCs w:val="24"/>
        </w:rPr>
      </w:pPr>
      <w:r w:rsidRPr="00401093">
        <w:rPr>
          <w:rFonts w:ascii="Garamond" w:hAnsi="Garamond" w:cs="Arial"/>
          <w:sz w:val="24"/>
          <w:szCs w:val="24"/>
        </w:rPr>
        <w:t>PSF maintains and enforces a Drug-Free Workplace program.  New employees are required to be drug tested prior to employment.  In appropriate circumstances, current employees may also be required to submit to drug and/or alcohol testing.  Information on the Drug-Free Workplace Policy is contained in the Employee Handbook and set forth in the Drug-Free Workplace Policy, both of which are available through the organization’s inter/intranet.</w:t>
      </w:r>
    </w:p>
    <w:p w14:paraId="00FF5EE5" w14:textId="77777777" w:rsidR="009D75A2" w:rsidRPr="00401093" w:rsidRDefault="009D75A2" w:rsidP="009D75A2">
      <w:pPr>
        <w:pStyle w:val="BodyText3"/>
        <w:spacing w:after="0"/>
        <w:rPr>
          <w:rFonts w:ascii="Garamond" w:hAnsi="Garamond" w:cs="Arial"/>
          <w:b/>
          <w:sz w:val="24"/>
          <w:szCs w:val="24"/>
        </w:rPr>
      </w:pPr>
    </w:p>
    <w:p w14:paraId="5FE8396D" w14:textId="77777777" w:rsidR="009D75A2" w:rsidRPr="00401093" w:rsidRDefault="009D75A2" w:rsidP="009D75A2">
      <w:pPr>
        <w:pStyle w:val="BodyText3"/>
        <w:spacing w:after="0"/>
        <w:rPr>
          <w:rFonts w:ascii="Garamond" w:hAnsi="Garamond" w:cs="Arial"/>
          <w:b/>
          <w:sz w:val="24"/>
          <w:szCs w:val="24"/>
        </w:rPr>
      </w:pPr>
      <w:r w:rsidRPr="00401093">
        <w:rPr>
          <w:rFonts w:ascii="Garamond" w:hAnsi="Garamond" w:cs="Arial"/>
          <w:b/>
          <w:sz w:val="24"/>
          <w:szCs w:val="24"/>
        </w:rPr>
        <w:t>Signature Block:</w:t>
      </w:r>
    </w:p>
    <w:p w14:paraId="6AEFFA51" w14:textId="77777777" w:rsidR="009D75A2" w:rsidRPr="00401093" w:rsidRDefault="009D75A2" w:rsidP="009D75A2">
      <w:pPr>
        <w:pStyle w:val="BodyText3"/>
        <w:spacing w:after="0"/>
        <w:rPr>
          <w:rFonts w:ascii="Garamond" w:hAnsi="Garamond" w:cs="Arial"/>
          <w:b/>
          <w:sz w:val="24"/>
          <w:szCs w:val="24"/>
        </w:rPr>
      </w:pPr>
    </w:p>
    <w:p w14:paraId="1362D410" w14:textId="77777777" w:rsidR="009D75A2" w:rsidRPr="00401093" w:rsidRDefault="009D75A2" w:rsidP="009D75A2">
      <w:pPr>
        <w:pStyle w:val="BodyText3"/>
        <w:spacing w:after="0"/>
        <w:rPr>
          <w:rFonts w:ascii="Garamond" w:hAnsi="Garamond" w:cs="Arial"/>
          <w:sz w:val="24"/>
          <w:szCs w:val="24"/>
        </w:rPr>
      </w:pPr>
      <w:r w:rsidRPr="00401093">
        <w:rPr>
          <w:rFonts w:ascii="Garamond" w:hAnsi="Garamond" w:cs="Arial"/>
          <w:sz w:val="24"/>
          <w:szCs w:val="24"/>
        </w:rPr>
        <w:t>By signing below, I agree and understand that I must satisfactorily perform each responsibility set forth to continue my employment with PSF.</w:t>
      </w:r>
    </w:p>
    <w:p w14:paraId="516E2D2C" w14:textId="77777777" w:rsidR="009D75A2" w:rsidRPr="00401093" w:rsidRDefault="009D75A2" w:rsidP="009D75A2">
      <w:pPr>
        <w:pStyle w:val="BodyText3"/>
        <w:spacing w:after="0"/>
        <w:rPr>
          <w:rFonts w:ascii="Garamond" w:hAnsi="Garamond" w:cs="Arial"/>
          <w:b/>
          <w:sz w:val="24"/>
          <w:szCs w:val="24"/>
        </w:rPr>
      </w:pPr>
    </w:p>
    <w:p w14:paraId="0AC7D624" w14:textId="77777777" w:rsidR="009D75A2" w:rsidRPr="00401093" w:rsidRDefault="009D75A2" w:rsidP="009D75A2">
      <w:pPr>
        <w:pStyle w:val="BodyText3"/>
        <w:spacing w:after="0"/>
        <w:rPr>
          <w:rFonts w:ascii="Garamond" w:hAnsi="Garamond" w:cs="Arial"/>
          <w:b/>
          <w:sz w:val="24"/>
          <w:szCs w:val="24"/>
        </w:rPr>
      </w:pPr>
    </w:p>
    <w:p w14:paraId="2F6EDECC" w14:textId="77777777" w:rsidR="009D75A2" w:rsidRPr="00401093" w:rsidRDefault="009D75A2" w:rsidP="009D75A2">
      <w:pPr>
        <w:rPr>
          <w:rFonts w:ascii="Garamond" w:hAnsi="Garamond" w:cs="Arial"/>
          <w:b/>
          <w:sz w:val="24"/>
          <w:szCs w:val="24"/>
        </w:rPr>
      </w:pPr>
    </w:p>
    <w:p w14:paraId="4B660908" w14:textId="77777777" w:rsidR="009D75A2" w:rsidRPr="00401093" w:rsidRDefault="009D75A2" w:rsidP="009D75A2">
      <w:pPr>
        <w:rPr>
          <w:rFonts w:ascii="Garamond" w:hAnsi="Garamond" w:cs="Arial"/>
          <w:b/>
          <w:sz w:val="24"/>
          <w:szCs w:val="24"/>
        </w:rPr>
      </w:pPr>
      <w:r w:rsidRPr="00401093">
        <w:rPr>
          <w:rFonts w:ascii="Garamond" w:hAnsi="Garamond" w:cs="Arial"/>
          <w:b/>
          <w:sz w:val="24"/>
          <w:szCs w:val="24"/>
        </w:rPr>
        <w:t>_____________________________</w:t>
      </w:r>
      <w:r w:rsidRPr="00401093">
        <w:rPr>
          <w:rFonts w:ascii="Garamond" w:hAnsi="Garamond" w:cs="Arial"/>
          <w:b/>
          <w:sz w:val="24"/>
          <w:szCs w:val="24"/>
        </w:rPr>
        <w:tab/>
      </w:r>
      <w:r w:rsidRPr="00401093">
        <w:rPr>
          <w:rFonts w:ascii="Garamond" w:hAnsi="Garamond" w:cs="Arial"/>
          <w:b/>
          <w:sz w:val="24"/>
          <w:szCs w:val="24"/>
        </w:rPr>
        <w:tab/>
        <w:t>______________________________</w:t>
      </w:r>
    </w:p>
    <w:p w14:paraId="24755857" w14:textId="77777777" w:rsidR="009D75A2" w:rsidRPr="00401093" w:rsidRDefault="009D75A2" w:rsidP="009D75A2">
      <w:pPr>
        <w:rPr>
          <w:rFonts w:ascii="Garamond" w:hAnsi="Garamond" w:cs="Arial"/>
          <w:b/>
          <w:sz w:val="24"/>
          <w:szCs w:val="24"/>
        </w:rPr>
      </w:pPr>
      <w:r w:rsidRPr="00401093">
        <w:rPr>
          <w:rFonts w:ascii="Garamond" w:hAnsi="Garamond" w:cs="Arial"/>
          <w:b/>
          <w:sz w:val="24"/>
          <w:szCs w:val="24"/>
        </w:rPr>
        <w:t>Employee Name (Print)</w:t>
      </w:r>
      <w:r w:rsidRPr="00401093">
        <w:rPr>
          <w:rFonts w:ascii="Garamond" w:hAnsi="Garamond" w:cs="Arial"/>
          <w:b/>
          <w:sz w:val="24"/>
          <w:szCs w:val="24"/>
        </w:rPr>
        <w:tab/>
      </w:r>
      <w:r w:rsidRPr="00401093">
        <w:rPr>
          <w:rFonts w:ascii="Garamond" w:hAnsi="Garamond" w:cs="Arial"/>
          <w:b/>
          <w:sz w:val="24"/>
          <w:szCs w:val="24"/>
        </w:rPr>
        <w:tab/>
      </w:r>
      <w:r w:rsidRPr="00401093">
        <w:rPr>
          <w:rFonts w:ascii="Garamond" w:hAnsi="Garamond" w:cs="Arial"/>
          <w:b/>
          <w:sz w:val="24"/>
          <w:szCs w:val="24"/>
        </w:rPr>
        <w:tab/>
        <w:t>Supervisor’s Name (Print)</w:t>
      </w:r>
    </w:p>
    <w:p w14:paraId="44CAD2AE" w14:textId="77777777" w:rsidR="009D75A2" w:rsidRPr="00401093" w:rsidRDefault="009D75A2" w:rsidP="009D75A2">
      <w:pPr>
        <w:rPr>
          <w:rFonts w:ascii="Garamond" w:hAnsi="Garamond" w:cs="Arial"/>
          <w:b/>
          <w:sz w:val="24"/>
          <w:szCs w:val="24"/>
        </w:rPr>
      </w:pPr>
    </w:p>
    <w:p w14:paraId="34012538" w14:textId="77777777" w:rsidR="009D75A2" w:rsidRPr="00401093" w:rsidRDefault="009D75A2" w:rsidP="009D75A2">
      <w:pPr>
        <w:rPr>
          <w:rFonts w:ascii="Garamond" w:hAnsi="Garamond" w:cs="Arial"/>
          <w:b/>
          <w:sz w:val="24"/>
          <w:szCs w:val="24"/>
        </w:rPr>
      </w:pPr>
    </w:p>
    <w:p w14:paraId="2AFD9E2D" w14:textId="77777777" w:rsidR="009D75A2" w:rsidRPr="00401093" w:rsidRDefault="009D75A2" w:rsidP="009D75A2">
      <w:pPr>
        <w:rPr>
          <w:rFonts w:ascii="Garamond" w:hAnsi="Garamond" w:cs="Arial"/>
          <w:b/>
          <w:sz w:val="24"/>
          <w:szCs w:val="24"/>
        </w:rPr>
      </w:pPr>
      <w:r w:rsidRPr="00401093">
        <w:rPr>
          <w:rFonts w:ascii="Garamond" w:hAnsi="Garamond" w:cs="Arial"/>
          <w:b/>
          <w:sz w:val="24"/>
          <w:szCs w:val="24"/>
        </w:rPr>
        <w:t>_____________________________</w:t>
      </w:r>
      <w:r w:rsidRPr="00401093">
        <w:rPr>
          <w:rFonts w:ascii="Garamond" w:hAnsi="Garamond" w:cs="Arial"/>
          <w:b/>
          <w:sz w:val="24"/>
          <w:szCs w:val="24"/>
        </w:rPr>
        <w:tab/>
      </w:r>
      <w:r w:rsidRPr="00401093">
        <w:rPr>
          <w:rFonts w:ascii="Garamond" w:hAnsi="Garamond" w:cs="Arial"/>
          <w:b/>
          <w:sz w:val="24"/>
          <w:szCs w:val="24"/>
        </w:rPr>
        <w:tab/>
        <w:t>______________________________</w:t>
      </w:r>
    </w:p>
    <w:p w14:paraId="5EA9ED1A" w14:textId="77777777" w:rsidR="009D75A2" w:rsidRPr="00401093" w:rsidRDefault="009D75A2" w:rsidP="009D75A2">
      <w:pPr>
        <w:rPr>
          <w:rFonts w:ascii="Garamond" w:hAnsi="Garamond" w:cs="Arial"/>
          <w:b/>
          <w:sz w:val="24"/>
          <w:szCs w:val="24"/>
        </w:rPr>
      </w:pPr>
      <w:r w:rsidRPr="00401093">
        <w:rPr>
          <w:rFonts w:ascii="Garamond" w:hAnsi="Garamond" w:cs="Arial"/>
          <w:b/>
          <w:sz w:val="24"/>
          <w:szCs w:val="24"/>
        </w:rPr>
        <w:t>Employee Signature</w:t>
      </w:r>
      <w:r w:rsidRPr="00401093">
        <w:rPr>
          <w:rFonts w:ascii="Garamond" w:hAnsi="Garamond" w:cs="Arial"/>
          <w:b/>
          <w:sz w:val="24"/>
          <w:szCs w:val="24"/>
        </w:rPr>
        <w:tab/>
      </w:r>
      <w:r w:rsidRPr="00401093">
        <w:rPr>
          <w:rFonts w:ascii="Garamond" w:hAnsi="Garamond" w:cs="Arial"/>
          <w:b/>
          <w:sz w:val="24"/>
          <w:szCs w:val="24"/>
        </w:rPr>
        <w:tab/>
      </w:r>
      <w:r w:rsidRPr="00401093">
        <w:rPr>
          <w:rFonts w:ascii="Garamond" w:hAnsi="Garamond" w:cs="Arial"/>
          <w:b/>
          <w:sz w:val="24"/>
          <w:szCs w:val="24"/>
        </w:rPr>
        <w:tab/>
      </w:r>
      <w:r w:rsidRPr="00401093">
        <w:rPr>
          <w:rFonts w:ascii="Garamond" w:hAnsi="Garamond" w:cs="Arial"/>
          <w:b/>
          <w:sz w:val="24"/>
          <w:szCs w:val="24"/>
        </w:rPr>
        <w:tab/>
        <w:t>Supervisor’s Signature</w:t>
      </w:r>
    </w:p>
    <w:p w14:paraId="37F9E699" w14:textId="77777777" w:rsidR="009D75A2" w:rsidRPr="00401093" w:rsidRDefault="009D75A2" w:rsidP="009D75A2">
      <w:pPr>
        <w:rPr>
          <w:rFonts w:ascii="Garamond" w:hAnsi="Garamond" w:cs="Arial"/>
          <w:b/>
          <w:sz w:val="24"/>
          <w:szCs w:val="24"/>
        </w:rPr>
      </w:pPr>
    </w:p>
    <w:p w14:paraId="0910417E" w14:textId="77777777" w:rsidR="009D75A2" w:rsidRPr="00401093" w:rsidRDefault="009D75A2" w:rsidP="009D75A2">
      <w:pPr>
        <w:rPr>
          <w:rFonts w:ascii="Garamond" w:hAnsi="Garamond" w:cs="Arial"/>
          <w:b/>
          <w:sz w:val="24"/>
          <w:szCs w:val="24"/>
        </w:rPr>
      </w:pPr>
    </w:p>
    <w:p w14:paraId="4FAD444E" w14:textId="77777777" w:rsidR="009D75A2" w:rsidRPr="00401093" w:rsidRDefault="009D75A2" w:rsidP="009D75A2">
      <w:pPr>
        <w:rPr>
          <w:rFonts w:ascii="Garamond" w:hAnsi="Garamond" w:cs="Arial"/>
          <w:b/>
          <w:sz w:val="24"/>
          <w:szCs w:val="24"/>
        </w:rPr>
      </w:pPr>
      <w:r w:rsidRPr="00401093">
        <w:rPr>
          <w:rFonts w:ascii="Garamond" w:hAnsi="Garamond" w:cs="Arial"/>
          <w:b/>
          <w:sz w:val="24"/>
          <w:szCs w:val="24"/>
        </w:rPr>
        <w:t>____________</w:t>
      </w:r>
      <w:r w:rsidRPr="00401093">
        <w:rPr>
          <w:rFonts w:ascii="Garamond" w:hAnsi="Garamond" w:cs="Arial"/>
          <w:b/>
          <w:sz w:val="24"/>
          <w:szCs w:val="24"/>
        </w:rPr>
        <w:tab/>
      </w:r>
      <w:r w:rsidRPr="00401093">
        <w:rPr>
          <w:rFonts w:ascii="Garamond" w:hAnsi="Garamond" w:cs="Arial"/>
          <w:b/>
          <w:sz w:val="24"/>
          <w:szCs w:val="24"/>
        </w:rPr>
        <w:tab/>
      </w:r>
      <w:r w:rsidRPr="00401093">
        <w:rPr>
          <w:rFonts w:ascii="Garamond" w:hAnsi="Garamond" w:cs="Arial"/>
          <w:b/>
          <w:sz w:val="24"/>
          <w:szCs w:val="24"/>
        </w:rPr>
        <w:tab/>
      </w:r>
      <w:r w:rsidRPr="00401093">
        <w:rPr>
          <w:rFonts w:ascii="Garamond" w:hAnsi="Garamond" w:cs="Arial"/>
          <w:b/>
          <w:sz w:val="24"/>
          <w:szCs w:val="24"/>
        </w:rPr>
        <w:tab/>
        <w:t>_____________</w:t>
      </w:r>
    </w:p>
    <w:p w14:paraId="452253C1" w14:textId="77777777" w:rsidR="004643A0" w:rsidRPr="009D75A2" w:rsidRDefault="009D75A2" w:rsidP="009D75A2">
      <w:pPr>
        <w:rPr>
          <w:rFonts w:ascii="Garamond" w:hAnsi="Garamond"/>
          <w:sz w:val="24"/>
          <w:szCs w:val="24"/>
        </w:rPr>
      </w:pPr>
      <w:r w:rsidRPr="00401093">
        <w:rPr>
          <w:rFonts w:ascii="Garamond" w:hAnsi="Garamond" w:cs="Arial"/>
          <w:b/>
          <w:sz w:val="24"/>
          <w:szCs w:val="24"/>
        </w:rPr>
        <w:t>Date</w:t>
      </w:r>
      <w:r w:rsidRPr="00401093">
        <w:rPr>
          <w:rFonts w:ascii="Garamond" w:hAnsi="Garamond" w:cs="Arial"/>
          <w:b/>
          <w:sz w:val="24"/>
          <w:szCs w:val="24"/>
        </w:rPr>
        <w:tab/>
      </w:r>
      <w:r w:rsidRPr="00401093">
        <w:rPr>
          <w:rFonts w:ascii="Garamond" w:hAnsi="Garamond" w:cs="Arial"/>
          <w:b/>
          <w:sz w:val="24"/>
          <w:szCs w:val="24"/>
        </w:rPr>
        <w:tab/>
      </w:r>
      <w:r w:rsidRPr="00401093">
        <w:rPr>
          <w:rFonts w:ascii="Garamond" w:hAnsi="Garamond" w:cs="Arial"/>
          <w:b/>
          <w:sz w:val="24"/>
          <w:szCs w:val="24"/>
        </w:rPr>
        <w:tab/>
      </w:r>
      <w:r w:rsidRPr="00401093">
        <w:rPr>
          <w:rFonts w:ascii="Garamond" w:hAnsi="Garamond" w:cs="Arial"/>
          <w:b/>
          <w:sz w:val="24"/>
          <w:szCs w:val="24"/>
        </w:rPr>
        <w:tab/>
      </w:r>
      <w:r w:rsidRPr="00401093">
        <w:rPr>
          <w:rFonts w:ascii="Garamond" w:hAnsi="Garamond" w:cs="Arial"/>
          <w:b/>
          <w:sz w:val="24"/>
          <w:szCs w:val="24"/>
        </w:rPr>
        <w:tab/>
      </w:r>
      <w:r w:rsidRPr="00401093">
        <w:rPr>
          <w:rFonts w:ascii="Garamond" w:hAnsi="Garamond" w:cs="Arial"/>
          <w:b/>
          <w:sz w:val="24"/>
          <w:szCs w:val="24"/>
        </w:rPr>
        <w:tab/>
        <w:t>Dat</w:t>
      </w:r>
      <w:r w:rsidR="00B30BDC">
        <w:rPr>
          <w:rFonts w:ascii="Garamond" w:hAnsi="Garamond" w:cs="Arial"/>
          <w:b/>
          <w:sz w:val="24"/>
          <w:szCs w:val="24"/>
        </w:rPr>
        <w:t>e</w:t>
      </w:r>
    </w:p>
    <w:sectPr w:rsidR="004643A0" w:rsidRPr="009D75A2" w:rsidSect="009D75A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A3CD" w14:textId="77777777" w:rsidR="000E1328" w:rsidRDefault="000E1328">
      <w:r>
        <w:separator/>
      </w:r>
    </w:p>
  </w:endnote>
  <w:endnote w:type="continuationSeparator" w:id="0">
    <w:p w14:paraId="265D1C4C" w14:textId="77777777" w:rsidR="000E1328" w:rsidRDefault="000E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05D4" w14:textId="77777777" w:rsidR="000E1328" w:rsidRDefault="000E1328">
      <w:r>
        <w:separator/>
      </w:r>
    </w:p>
  </w:footnote>
  <w:footnote w:type="continuationSeparator" w:id="0">
    <w:p w14:paraId="6FDCB2C1" w14:textId="77777777" w:rsidR="000E1328" w:rsidRDefault="000E1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FA66BA2"/>
    <w:lvl w:ilvl="0">
      <w:numFmt w:val="bullet"/>
      <w:lvlText w:val="*"/>
      <w:lvlJc w:val="left"/>
    </w:lvl>
  </w:abstractNum>
  <w:abstractNum w:abstractNumId="1" w15:restartNumberingAfterBreak="0">
    <w:nsid w:val="02495C16"/>
    <w:multiLevelType w:val="hybridMultilevel"/>
    <w:tmpl w:val="DA4A00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275F68"/>
    <w:multiLevelType w:val="hybridMultilevel"/>
    <w:tmpl w:val="C05C3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983326"/>
    <w:multiLevelType w:val="hybridMultilevel"/>
    <w:tmpl w:val="0B42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C3207B"/>
    <w:multiLevelType w:val="hybridMultilevel"/>
    <w:tmpl w:val="B37053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EE50F7"/>
    <w:multiLevelType w:val="hybridMultilevel"/>
    <w:tmpl w:val="C82CF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82CDE"/>
    <w:multiLevelType w:val="multilevel"/>
    <w:tmpl w:val="81CA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F3B57"/>
    <w:multiLevelType w:val="multilevel"/>
    <w:tmpl w:val="6AB0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E44FB"/>
    <w:multiLevelType w:val="hybridMultilevel"/>
    <w:tmpl w:val="48C06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9A2F4D"/>
    <w:multiLevelType w:val="multilevel"/>
    <w:tmpl w:val="AF6C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3330A0"/>
    <w:multiLevelType w:val="hybridMultilevel"/>
    <w:tmpl w:val="04243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6670BA"/>
    <w:multiLevelType w:val="hybridMultilevel"/>
    <w:tmpl w:val="ABA2D7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243D4"/>
    <w:multiLevelType w:val="hybridMultilevel"/>
    <w:tmpl w:val="AE021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0"/>
  </w:num>
  <w:num w:numId="3">
    <w:abstractNumId w:val="5"/>
  </w:num>
  <w:num w:numId="4">
    <w:abstractNumId w:val="6"/>
  </w:num>
  <w:num w:numId="5">
    <w:abstractNumId w:val="7"/>
  </w:num>
  <w:num w:numId="6">
    <w:abstractNumId w:val="9"/>
  </w:num>
  <w:num w:numId="7">
    <w:abstractNumId w:val="1"/>
  </w:num>
  <w:num w:numId="8">
    <w:abstractNumId w:val="8"/>
  </w:num>
  <w:num w:numId="9">
    <w:abstractNumId w:val="4"/>
  </w:num>
  <w:num w:numId="10">
    <w:abstractNumId w:val="2"/>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CC"/>
    <w:rsid w:val="00014091"/>
    <w:rsid w:val="00041177"/>
    <w:rsid w:val="00042ACC"/>
    <w:rsid w:val="000510AC"/>
    <w:rsid w:val="000558A2"/>
    <w:rsid w:val="00074654"/>
    <w:rsid w:val="000A2CDE"/>
    <w:rsid w:val="000E1328"/>
    <w:rsid w:val="001049D8"/>
    <w:rsid w:val="0012039D"/>
    <w:rsid w:val="001356C8"/>
    <w:rsid w:val="0014133C"/>
    <w:rsid w:val="00173557"/>
    <w:rsid w:val="00174FAD"/>
    <w:rsid w:val="0019684C"/>
    <w:rsid w:val="001A4759"/>
    <w:rsid w:val="001D48DF"/>
    <w:rsid w:val="002065F1"/>
    <w:rsid w:val="00226752"/>
    <w:rsid w:val="00271A6D"/>
    <w:rsid w:val="002B0992"/>
    <w:rsid w:val="002B1C1F"/>
    <w:rsid w:val="002B56C2"/>
    <w:rsid w:val="002C5A79"/>
    <w:rsid w:val="002F0FA1"/>
    <w:rsid w:val="00323D94"/>
    <w:rsid w:val="003737F8"/>
    <w:rsid w:val="00376452"/>
    <w:rsid w:val="00376BEC"/>
    <w:rsid w:val="00392C48"/>
    <w:rsid w:val="003E3A77"/>
    <w:rsid w:val="003E5C1C"/>
    <w:rsid w:val="003E758A"/>
    <w:rsid w:val="003F0617"/>
    <w:rsid w:val="00407CFB"/>
    <w:rsid w:val="00427417"/>
    <w:rsid w:val="00433E77"/>
    <w:rsid w:val="00455955"/>
    <w:rsid w:val="004643A0"/>
    <w:rsid w:val="0048157D"/>
    <w:rsid w:val="004815B6"/>
    <w:rsid w:val="00493ED5"/>
    <w:rsid w:val="004A3008"/>
    <w:rsid w:val="004B09A3"/>
    <w:rsid w:val="004C6C38"/>
    <w:rsid w:val="004D459C"/>
    <w:rsid w:val="004E4D77"/>
    <w:rsid w:val="004E69E7"/>
    <w:rsid w:val="004F68E5"/>
    <w:rsid w:val="005103B5"/>
    <w:rsid w:val="005121D1"/>
    <w:rsid w:val="005329B2"/>
    <w:rsid w:val="0059091B"/>
    <w:rsid w:val="005C00D1"/>
    <w:rsid w:val="005D6914"/>
    <w:rsid w:val="006051B6"/>
    <w:rsid w:val="00607E7B"/>
    <w:rsid w:val="00615C3C"/>
    <w:rsid w:val="00627770"/>
    <w:rsid w:val="00640ED0"/>
    <w:rsid w:val="0066357B"/>
    <w:rsid w:val="0067022C"/>
    <w:rsid w:val="0067260E"/>
    <w:rsid w:val="006B5983"/>
    <w:rsid w:val="006E2549"/>
    <w:rsid w:val="006E64C5"/>
    <w:rsid w:val="00700280"/>
    <w:rsid w:val="007267DE"/>
    <w:rsid w:val="00733460"/>
    <w:rsid w:val="00745042"/>
    <w:rsid w:val="00750640"/>
    <w:rsid w:val="007543C8"/>
    <w:rsid w:val="007804FC"/>
    <w:rsid w:val="00797228"/>
    <w:rsid w:val="007A0441"/>
    <w:rsid w:val="007A6B74"/>
    <w:rsid w:val="007E6F99"/>
    <w:rsid w:val="00835F6C"/>
    <w:rsid w:val="008545F5"/>
    <w:rsid w:val="00866E2E"/>
    <w:rsid w:val="00870ADD"/>
    <w:rsid w:val="008773EF"/>
    <w:rsid w:val="00882B0C"/>
    <w:rsid w:val="008843C9"/>
    <w:rsid w:val="00884D25"/>
    <w:rsid w:val="00887025"/>
    <w:rsid w:val="008C0A40"/>
    <w:rsid w:val="008C7764"/>
    <w:rsid w:val="008E72BA"/>
    <w:rsid w:val="008F3C6A"/>
    <w:rsid w:val="008F6BEF"/>
    <w:rsid w:val="00913F51"/>
    <w:rsid w:val="00930BF4"/>
    <w:rsid w:val="00982986"/>
    <w:rsid w:val="009A44C4"/>
    <w:rsid w:val="009C616A"/>
    <w:rsid w:val="009D75A2"/>
    <w:rsid w:val="009E0D6C"/>
    <w:rsid w:val="009E79C6"/>
    <w:rsid w:val="00A148A4"/>
    <w:rsid w:val="00A2488B"/>
    <w:rsid w:val="00A25D33"/>
    <w:rsid w:val="00A34E3E"/>
    <w:rsid w:val="00A40412"/>
    <w:rsid w:val="00A41666"/>
    <w:rsid w:val="00A52E3E"/>
    <w:rsid w:val="00A648B4"/>
    <w:rsid w:val="00A72465"/>
    <w:rsid w:val="00AA4E68"/>
    <w:rsid w:val="00AB05F6"/>
    <w:rsid w:val="00AB2761"/>
    <w:rsid w:val="00AE0CA9"/>
    <w:rsid w:val="00AE224D"/>
    <w:rsid w:val="00B12CA6"/>
    <w:rsid w:val="00B146F8"/>
    <w:rsid w:val="00B24903"/>
    <w:rsid w:val="00B25CDB"/>
    <w:rsid w:val="00B26A21"/>
    <w:rsid w:val="00B30BDC"/>
    <w:rsid w:val="00B3180C"/>
    <w:rsid w:val="00B43068"/>
    <w:rsid w:val="00B44A64"/>
    <w:rsid w:val="00B53C1D"/>
    <w:rsid w:val="00BD72FF"/>
    <w:rsid w:val="00BE5801"/>
    <w:rsid w:val="00C0053D"/>
    <w:rsid w:val="00C11FD3"/>
    <w:rsid w:val="00C13BB9"/>
    <w:rsid w:val="00C35C3A"/>
    <w:rsid w:val="00C51940"/>
    <w:rsid w:val="00C71AD9"/>
    <w:rsid w:val="00C732CA"/>
    <w:rsid w:val="00C77153"/>
    <w:rsid w:val="00CB059A"/>
    <w:rsid w:val="00CD5C4D"/>
    <w:rsid w:val="00CE7CE1"/>
    <w:rsid w:val="00CF04AF"/>
    <w:rsid w:val="00CF23A0"/>
    <w:rsid w:val="00D07EBA"/>
    <w:rsid w:val="00D23436"/>
    <w:rsid w:val="00D62065"/>
    <w:rsid w:val="00D90C44"/>
    <w:rsid w:val="00D9499A"/>
    <w:rsid w:val="00DA33CB"/>
    <w:rsid w:val="00DA7725"/>
    <w:rsid w:val="00DB0FA7"/>
    <w:rsid w:val="00DB56F1"/>
    <w:rsid w:val="00DC1514"/>
    <w:rsid w:val="00DE4A2B"/>
    <w:rsid w:val="00DF0902"/>
    <w:rsid w:val="00E14101"/>
    <w:rsid w:val="00E2583A"/>
    <w:rsid w:val="00E361F1"/>
    <w:rsid w:val="00E54703"/>
    <w:rsid w:val="00E71F03"/>
    <w:rsid w:val="00E74DC0"/>
    <w:rsid w:val="00E87264"/>
    <w:rsid w:val="00E87531"/>
    <w:rsid w:val="00EA4003"/>
    <w:rsid w:val="00EA70CF"/>
    <w:rsid w:val="00EA7EA8"/>
    <w:rsid w:val="00EB45E0"/>
    <w:rsid w:val="00EE245B"/>
    <w:rsid w:val="00F01956"/>
    <w:rsid w:val="00F037B7"/>
    <w:rsid w:val="00F1128C"/>
    <w:rsid w:val="00F47D52"/>
    <w:rsid w:val="00F559FC"/>
    <w:rsid w:val="00F7780E"/>
    <w:rsid w:val="00F91797"/>
    <w:rsid w:val="00F949A2"/>
    <w:rsid w:val="00F97DCE"/>
    <w:rsid w:val="00FA2E3D"/>
    <w:rsid w:val="00FA359D"/>
    <w:rsid w:val="00FC17C0"/>
    <w:rsid w:val="00FD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B83C4"/>
  <w15:chartTrackingRefBased/>
  <w15:docId w15:val="{10CC7DC7-2A25-485A-8D78-F105A442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sz w:val="22"/>
    </w:rPr>
  </w:style>
  <w:style w:type="paragraph" w:styleId="NormalWeb">
    <w:name w:val="Normal (Web)"/>
    <w:basedOn w:val="Normal"/>
    <w:rsid w:val="00B25CDB"/>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B24903"/>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rsid w:val="00982986"/>
    <w:rPr>
      <w:rFonts w:ascii="Segoe UI" w:hAnsi="Segoe UI" w:cs="Segoe UI"/>
      <w:sz w:val="18"/>
      <w:szCs w:val="18"/>
    </w:rPr>
  </w:style>
  <w:style w:type="character" w:customStyle="1" w:styleId="BalloonTextChar">
    <w:name w:val="Balloon Text Char"/>
    <w:link w:val="BalloonText"/>
    <w:rsid w:val="00982986"/>
    <w:rPr>
      <w:rFonts w:ascii="Segoe UI" w:hAnsi="Segoe UI" w:cs="Segoe UI"/>
      <w:sz w:val="18"/>
      <w:szCs w:val="18"/>
    </w:rPr>
  </w:style>
  <w:style w:type="paragraph" w:styleId="BodyText3">
    <w:name w:val="Body Text 3"/>
    <w:basedOn w:val="Normal"/>
    <w:link w:val="BodyText3Char"/>
    <w:rsid w:val="009D75A2"/>
    <w:pPr>
      <w:spacing w:after="120"/>
    </w:pPr>
    <w:rPr>
      <w:sz w:val="16"/>
      <w:szCs w:val="16"/>
    </w:rPr>
  </w:style>
  <w:style w:type="character" w:customStyle="1" w:styleId="BodyText3Char">
    <w:name w:val="Body Text 3 Char"/>
    <w:link w:val="BodyText3"/>
    <w:rsid w:val="009D75A2"/>
    <w:rPr>
      <w:sz w:val="16"/>
      <w:szCs w:val="16"/>
    </w:rPr>
  </w:style>
  <w:style w:type="paragraph" w:customStyle="1" w:styleId="xmsonormal">
    <w:name w:val="x_msonormal"/>
    <w:basedOn w:val="Normal"/>
    <w:rsid w:val="001356C8"/>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2685">
      <w:bodyDiv w:val="1"/>
      <w:marLeft w:val="0"/>
      <w:marRight w:val="0"/>
      <w:marTop w:val="0"/>
      <w:marBottom w:val="0"/>
      <w:divBdr>
        <w:top w:val="none" w:sz="0" w:space="0" w:color="auto"/>
        <w:left w:val="none" w:sz="0" w:space="0" w:color="auto"/>
        <w:bottom w:val="none" w:sz="0" w:space="0" w:color="auto"/>
        <w:right w:val="none" w:sz="0" w:space="0" w:color="auto"/>
      </w:divBdr>
    </w:div>
    <w:div w:id="231545379">
      <w:bodyDiv w:val="1"/>
      <w:marLeft w:val="0"/>
      <w:marRight w:val="0"/>
      <w:marTop w:val="0"/>
      <w:marBottom w:val="0"/>
      <w:divBdr>
        <w:top w:val="none" w:sz="0" w:space="0" w:color="auto"/>
        <w:left w:val="none" w:sz="0" w:space="0" w:color="auto"/>
        <w:bottom w:val="none" w:sz="0" w:space="0" w:color="auto"/>
        <w:right w:val="none" w:sz="0" w:space="0" w:color="auto"/>
      </w:divBdr>
    </w:div>
    <w:div w:id="330178044">
      <w:bodyDiv w:val="1"/>
      <w:marLeft w:val="0"/>
      <w:marRight w:val="0"/>
      <w:marTop w:val="0"/>
      <w:marBottom w:val="0"/>
      <w:divBdr>
        <w:top w:val="none" w:sz="0" w:space="0" w:color="auto"/>
        <w:left w:val="none" w:sz="0" w:space="0" w:color="auto"/>
        <w:bottom w:val="none" w:sz="0" w:space="0" w:color="auto"/>
        <w:right w:val="none" w:sz="0" w:space="0" w:color="auto"/>
      </w:divBdr>
    </w:div>
    <w:div w:id="721438937">
      <w:bodyDiv w:val="1"/>
      <w:marLeft w:val="0"/>
      <w:marRight w:val="0"/>
      <w:marTop w:val="0"/>
      <w:marBottom w:val="0"/>
      <w:divBdr>
        <w:top w:val="none" w:sz="0" w:space="0" w:color="auto"/>
        <w:left w:val="none" w:sz="0" w:space="0" w:color="auto"/>
        <w:bottom w:val="none" w:sz="0" w:space="0" w:color="auto"/>
        <w:right w:val="none" w:sz="0" w:space="0" w:color="auto"/>
      </w:divBdr>
    </w:div>
    <w:div w:id="1791128244">
      <w:bodyDiv w:val="1"/>
      <w:marLeft w:val="0"/>
      <w:marRight w:val="0"/>
      <w:marTop w:val="0"/>
      <w:marBottom w:val="0"/>
      <w:divBdr>
        <w:top w:val="none" w:sz="0" w:space="0" w:color="auto"/>
        <w:left w:val="none" w:sz="0" w:space="0" w:color="auto"/>
        <w:bottom w:val="none" w:sz="0" w:space="0" w:color="auto"/>
        <w:right w:val="none" w:sz="0" w:space="0" w:color="auto"/>
      </w:divBdr>
    </w:div>
    <w:div w:id="1982080438">
      <w:bodyDiv w:val="1"/>
      <w:marLeft w:val="0"/>
      <w:marRight w:val="0"/>
      <w:marTop w:val="0"/>
      <w:marBottom w:val="0"/>
      <w:divBdr>
        <w:top w:val="none" w:sz="0" w:space="0" w:color="auto"/>
        <w:left w:val="none" w:sz="0" w:space="0" w:color="auto"/>
        <w:bottom w:val="none" w:sz="0" w:space="0" w:color="auto"/>
        <w:right w:val="none" w:sz="0" w:space="0" w:color="auto"/>
      </w:divBdr>
    </w:div>
    <w:div w:id="21421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29A7C-8611-407E-82B5-A53C6BDE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1148</Words>
  <Characters>7717</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CHILDREN’S HOME SOCIETY</vt:lpstr>
    </vt:vector>
  </TitlesOfParts>
  <Company>Children's Home Society</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Kim Johnson</dc:creator>
  <cp:keywords/>
  <dc:description/>
  <cp:lastModifiedBy>Chastidy Starling</cp:lastModifiedBy>
  <cp:revision>2</cp:revision>
  <cp:lastPrinted>2016-02-05T17:26:00Z</cp:lastPrinted>
  <dcterms:created xsi:type="dcterms:W3CDTF">2022-07-11T18:15:00Z</dcterms:created>
  <dcterms:modified xsi:type="dcterms:W3CDTF">2022-07-11T18:15:00Z</dcterms:modified>
</cp:coreProperties>
</file>